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148E4" w14:textId="77777777" w:rsidR="005F48B2" w:rsidRDefault="005F48B2">
      <w:pPr>
        <w:pStyle w:val="PlainText"/>
        <w:jc w:val="center"/>
        <w:rPr>
          <w:i/>
          <w:sz w:val="36"/>
        </w:rPr>
      </w:pPr>
    </w:p>
    <w:p w14:paraId="53F65607" w14:textId="77777777" w:rsidR="005F48B2" w:rsidRDefault="005F48B2">
      <w:pPr>
        <w:pStyle w:val="PlainText"/>
        <w:jc w:val="center"/>
        <w:rPr>
          <w:i/>
          <w:sz w:val="36"/>
        </w:rPr>
      </w:pPr>
      <w:r>
        <w:rPr>
          <w:i/>
          <w:sz w:val="36"/>
        </w:rPr>
        <w:t>LIGO Laboratory / LIGO Scientific Collaboration</w:t>
      </w:r>
    </w:p>
    <w:p w14:paraId="2C4F267B" w14:textId="77777777" w:rsidR="005F48B2" w:rsidRDefault="005F48B2">
      <w:pPr>
        <w:pStyle w:val="PlainText"/>
        <w:jc w:val="center"/>
        <w:rPr>
          <w:sz w:val="36"/>
        </w:rPr>
      </w:pPr>
    </w:p>
    <w:p w14:paraId="738411A6" w14:textId="77777777" w:rsidR="005F48B2" w:rsidRDefault="005F48B2">
      <w:pPr>
        <w:pStyle w:val="PlainText"/>
        <w:jc w:val="left"/>
        <w:rPr>
          <w:sz w:val="36"/>
        </w:rPr>
      </w:pPr>
    </w:p>
    <w:p w14:paraId="2CA60CC2" w14:textId="1BAE7FE4" w:rsidR="005F48B2" w:rsidRDefault="000F423A"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LIGO-T1000264</w:t>
      </w:r>
      <w:r w:rsidR="00F5292B">
        <w:t>-v</w:t>
      </w:r>
      <w:r w:rsidR="001D595C">
        <w:t>7</w:t>
      </w:r>
      <w:r w:rsidR="005F48B2">
        <w:tab/>
      </w:r>
      <w:r w:rsidR="005F48B2">
        <w:rPr>
          <w:rFonts w:ascii="Times" w:hAnsi="Times"/>
          <w:i/>
          <w:iCs/>
          <w:color w:val="0000FF"/>
          <w:sz w:val="40"/>
        </w:rPr>
        <w:t>LIGO</w:t>
      </w:r>
      <w:r w:rsidR="003F1D0C">
        <w:tab/>
      </w:r>
      <w:r w:rsidR="001D595C">
        <w:t>March 5</w:t>
      </w:r>
      <w:r w:rsidR="00F51A3F">
        <w:t>, 201</w:t>
      </w:r>
      <w:r w:rsidR="001D595C">
        <w:t>4</w:t>
      </w:r>
    </w:p>
    <w:p w14:paraId="79444743" w14:textId="77777777" w:rsidR="005F48B2" w:rsidRDefault="00E15617">
      <w:pPr>
        <w:pBdr>
          <w:top w:val="threeDEmboss" w:sz="24" w:space="1" w:color="auto"/>
          <w:left w:val="threeDEmboss" w:sz="24" w:space="4" w:color="auto"/>
          <w:bottom w:val="threeDEmboss" w:sz="24" w:space="1" w:color="auto"/>
          <w:right w:val="threeDEmboss" w:sz="24" w:space="4" w:color="auto"/>
        </w:pBdr>
      </w:pPr>
      <w:r>
        <w:pict w14:anchorId="0025C749">
          <v:rect id="_x0000_i1025" style="width:0;height:1.5pt" o:hralign="center" o:hrstd="t" o:hr="t" fillcolor="gray" stroked="f"/>
        </w:pict>
      </w:r>
    </w:p>
    <w:p w14:paraId="4B6EDEE8" w14:textId="77777777" w:rsidR="005F48B2" w:rsidRDefault="003F1D0C">
      <w:pPr>
        <w:pStyle w:val="BodyText"/>
        <w:pBdr>
          <w:top w:val="threeDEmboss" w:sz="24" w:space="1" w:color="auto"/>
          <w:left w:val="threeDEmboss" w:sz="24" w:space="4" w:color="auto"/>
          <w:bottom w:val="threeDEmboss" w:sz="24" w:space="1" w:color="auto"/>
          <w:right w:val="threeDEmboss" w:sz="24" w:space="4" w:color="auto"/>
        </w:pBdr>
      </w:pPr>
      <w:r>
        <w:t>List of ISC Photodetectors in Advanced LIGO</w:t>
      </w:r>
    </w:p>
    <w:p w14:paraId="776A5700" w14:textId="77777777" w:rsidR="005F48B2" w:rsidRDefault="00E15617">
      <w:pPr>
        <w:pBdr>
          <w:top w:val="threeDEmboss" w:sz="24" w:space="1" w:color="auto"/>
          <w:left w:val="threeDEmboss" w:sz="24" w:space="4" w:color="auto"/>
          <w:bottom w:val="threeDEmboss" w:sz="24" w:space="1" w:color="auto"/>
          <w:right w:val="threeDEmboss" w:sz="24" w:space="4" w:color="auto"/>
        </w:pBdr>
      </w:pPr>
      <w:r>
        <w:pict w14:anchorId="445AEFAB">
          <v:rect id="_x0000_i1026" style="width:0;height:1.5pt" o:hralign="center" o:hrstd="t" o:hr="t" fillcolor="gray" stroked="f"/>
        </w:pict>
      </w:r>
    </w:p>
    <w:p w14:paraId="45988A58" w14:textId="77777777" w:rsidR="005F48B2" w:rsidRDefault="003F1D0C">
      <w:pPr>
        <w:pBdr>
          <w:top w:val="threeDEmboss" w:sz="24" w:space="1" w:color="auto"/>
          <w:left w:val="threeDEmboss" w:sz="24" w:space="4" w:color="auto"/>
          <w:bottom w:val="threeDEmboss" w:sz="24" w:space="1" w:color="auto"/>
          <w:right w:val="threeDEmboss" w:sz="24" w:space="4" w:color="auto"/>
        </w:pBdr>
        <w:jc w:val="center"/>
      </w:pPr>
      <w:r>
        <w:t>Peter Fritschel</w:t>
      </w:r>
      <w:r w:rsidR="00A27482">
        <w:t>, Jameson Rollins</w:t>
      </w:r>
    </w:p>
    <w:p w14:paraId="080028D0" w14:textId="77777777" w:rsidR="005F48B2" w:rsidRDefault="005F48B2">
      <w:pPr>
        <w:pStyle w:val="PlainText"/>
        <w:spacing w:before="0"/>
        <w:jc w:val="center"/>
      </w:pPr>
    </w:p>
    <w:p w14:paraId="092A7B0C" w14:textId="77777777" w:rsidR="005F48B2" w:rsidRDefault="005F48B2">
      <w:pPr>
        <w:pStyle w:val="PlainText"/>
        <w:spacing w:before="0"/>
        <w:jc w:val="center"/>
      </w:pPr>
      <w:r>
        <w:t>Distribution of this document:</w:t>
      </w:r>
    </w:p>
    <w:p w14:paraId="3DBF39C6" w14:textId="77777777" w:rsidR="005F48B2" w:rsidRDefault="00E66298">
      <w:pPr>
        <w:pStyle w:val="PlainText"/>
        <w:spacing w:before="0"/>
        <w:jc w:val="center"/>
      </w:pPr>
      <w:r>
        <w:t>LIGO Scientific</w:t>
      </w:r>
      <w:r w:rsidR="005F48B2">
        <w:t xml:space="preserve"> Collaboration</w:t>
      </w:r>
    </w:p>
    <w:p w14:paraId="6C184688" w14:textId="77777777" w:rsidR="005F48B2" w:rsidRDefault="005F48B2">
      <w:pPr>
        <w:pStyle w:val="PlainText"/>
        <w:spacing w:before="0"/>
        <w:jc w:val="center"/>
      </w:pPr>
    </w:p>
    <w:p w14:paraId="7A56B4EE" w14:textId="77777777" w:rsidR="005F48B2" w:rsidRDefault="005F48B2">
      <w:pPr>
        <w:pStyle w:val="PlainText"/>
        <w:spacing w:before="0"/>
        <w:jc w:val="center"/>
      </w:pPr>
      <w:r>
        <w:t>This is an internal working note</w:t>
      </w:r>
    </w:p>
    <w:p w14:paraId="6B681375" w14:textId="77777777" w:rsidR="005F48B2" w:rsidRDefault="00E66298">
      <w:pPr>
        <w:pStyle w:val="PlainText"/>
        <w:spacing w:before="0"/>
        <w:jc w:val="center"/>
      </w:pPr>
      <w:r>
        <w:t>of the LIGO Laboratory</w:t>
      </w:r>
      <w:r w:rsidR="005F48B2">
        <w:t>.</w:t>
      </w:r>
    </w:p>
    <w:p w14:paraId="12BF593B" w14:textId="77777777"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14:paraId="5260CBD8" w14:textId="77777777">
        <w:tc>
          <w:tcPr>
            <w:tcW w:w="4909" w:type="dxa"/>
          </w:tcPr>
          <w:p w14:paraId="51CEEB4C" w14:textId="77777777" w:rsidR="005F48B2" w:rsidRDefault="005F48B2">
            <w:pPr>
              <w:pStyle w:val="PlainText"/>
              <w:spacing w:before="0"/>
              <w:jc w:val="center"/>
              <w:rPr>
                <w:b/>
                <w:bCs/>
                <w:color w:val="808080"/>
              </w:rPr>
            </w:pPr>
            <w:r>
              <w:rPr>
                <w:b/>
                <w:bCs/>
                <w:color w:val="808080"/>
              </w:rPr>
              <w:t>California Institute of Technology</w:t>
            </w:r>
          </w:p>
          <w:p w14:paraId="0A25ABAA" w14:textId="77777777" w:rsidR="005F48B2" w:rsidRDefault="005F48B2">
            <w:pPr>
              <w:pStyle w:val="PlainText"/>
              <w:spacing w:before="0"/>
              <w:jc w:val="center"/>
              <w:rPr>
                <w:b/>
                <w:bCs/>
                <w:color w:val="808080"/>
              </w:rPr>
            </w:pPr>
            <w:r>
              <w:rPr>
                <w:b/>
                <w:bCs/>
                <w:color w:val="808080"/>
              </w:rPr>
              <w:t>LIGO Project – MS 18-34</w:t>
            </w:r>
          </w:p>
          <w:p w14:paraId="62373F32"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7C8041F8"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5F6FBB02"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5C661590"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53562D59"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2C1688B9" w14:textId="77777777" w:rsidR="005F48B2" w:rsidRDefault="005F48B2">
            <w:pPr>
              <w:pStyle w:val="PlainText"/>
              <w:spacing w:before="0"/>
              <w:jc w:val="center"/>
              <w:rPr>
                <w:b/>
                <w:bCs/>
                <w:color w:val="808080"/>
              </w:rPr>
            </w:pPr>
            <w:r>
              <w:rPr>
                <w:b/>
                <w:bCs/>
                <w:color w:val="808080"/>
              </w:rPr>
              <w:t>Massachusetts Institute of Technology</w:t>
            </w:r>
          </w:p>
          <w:p w14:paraId="7787EF6E" w14:textId="77777777" w:rsidR="005F48B2" w:rsidRDefault="00E66298">
            <w:pPr>
              <w:pStyle w:val="PlainText"/>
              <w:spacing w:before="0"/>
              <w:jc w:val="center"/>
              <w:rPr>
                <w:b/>
                <w:bCs/>
                <w:color w:val="808080"/>
              </w:rPr>
            </w:pPr>
            <w:r>
              <w:rPr>
                <w:b/>
                <w:bCs/>
                <w:color w:val="808080"/>
              </w:rPr>
              <w:t>LIGO Project – NW22-295</w:t>
            </w:r>
          </w:p>
          <w:p w14:paraId="34F94114" w14:textId="77777777" w:rsidR="005F48B2" w:rsidRDefault="00E66298">
            <w:pPr>
              <w:pStyle w:val="PlainText"/>
              <w:spacing w:before="0"/>
              <w:jc w:val="center"/>
              <w:rPr>
                <w:b/>
                <w:bCs/>
                <w:color w:val="808080"/>
              </w:rPr>
            </w:pPr>
            <w:r>
              <w:rPr>
                <w:b/>
                <w:bCs/>
                <w:color w:val="808080"/>
              </w:rPr>
              <w:t>18</w:t>
            </w:r>
            <w:r w:rsidR="005F48B2">
              <w:rPr>
                <w:b/>
                <w:bCs/>
                <w:color w:val="808080"/>
              </w:rPr>
              <w:t>5 Albany St</w:t>
            </w:r>
          </w:p>
          <w:p w14:paraId="59426851" w14:textId="77777777" w:rsidR="005F48B2" w:rsidRDefault="005F48B2">
            <w:pPr>
              <w:pStyle w:val="PlainText"/>
              <w:spacing w:before="0"/>
              <w:jc w:val="center"/>
              <w:rPr>
                <w:b/>
                <w:bCs/>
                <w:color w:val="808080"/>
              </w:rPr>
            </w:pPr>
            <w:r>
              <w:rPr>
                <w:b/>
                <w:bCs/>
                <w:color w:val="808080"/>
              </w:rPr>
              <w:t>Cambridge, MA 02139</w:t>
            </w:r>
          </w:p>
          <w:p w14:paraId="63A8D346" w14:textId="77777777" w:rsidR="005F48B2" w:rsidRDefault="005F48B2">
            <w:pPr>
              <w:pStyle w:val="PlainText"/>
              <w:spacing w:before="0"/>
              <w:jc w:val="center"/>
              <w:rPr>
                <w:color w:val="808080"/>
              </w:rPr>
            </w:pPr>
            <w:r>
              <w:rPr>
                <w:color w:val="808080"/>
              </w:rPr>
              <w:t>Phone (617) 253-4824</w:t>
            </w:r>
          </w:p>
          <w:p w14:paraId="5EBE1B31" w14:textId="77777777" w:rsidR="005F48B2" w:rsidRDefault="005F48B2">
            <w:pPr>
              <w:pStyle w:val="PlainText"/>
              <w:spacing w:before="0"/>
              <w:jc w:val="center"/>
              <w:rPr>
                <w:color w:val="808080"/>
              </w:rPr>
            </w:pPr>
            <w:r>
              <w:rPr>
                <w:color w:val="808080"/>
              </w:rPr>
              <w:t>Fax (617) 253-7014</w:t>
            </w:r>
          </w:p>
          <w:p w14:paraId="3E25FCD2" w14:textId="77777777" w:rsidR="005F48B2" w:rsidRDefault="005F48B2">
            <w:pPr>
              <w:pStyle w:val="PlainText"/>
              <w:spacing w:before="0"/>
              <w:jc w:val="center"/>
              <w:rPr>
                <w:color w:val="808080"/>
              </w:rPr>
            </w:pPr>
            <w:r>
              <w:rPr>
                <w:color w:val="808080"/>
              </w:rPr>
              <w:t>E-mail: info@ligo.mit.edu</w:t>
            </w:r>
          </w:p>
        </w:tc>
      </w:tr>
      <w:tr w:rsidR="005F48B2" w14:paraId="0058F3EA" w14:textId="77777777">
        <w:tc>
          <w:tcPr>
            <w:tcW w:w="4909" w:type="dxa"/>
          </w:tcPr>
          <w:p w14:paraId="66790937" w14:textId="77777777" w:rsidR="005F48B2" w:rsidRDefault="005F48B2">
            <w:pPr>
              <w:pStyle w:val="PlainText"/>
              <w:spacing w:before="0"/>
              <w:jc w:val="center"/>
              <w:rPr>
                <w:b/>
                <w:bCs/>
                <w:color w:val="808080"/>
              </w:rPr>
            </w:pPr>
          </w:p>
          <w:p w14:paraId="4C636476" w14:textId="77777777" w:rsidR="005F48B2" w:rsidRDefault="005F48B2">
            <w:pPr>
              <w:pStyle w:val="PlainText"/>
              <w:spacing w:before="0"/>
              <w:jc w:val="center"/>
              <w:rPr>
                <w:b/>
                <w:bCs/>
                <w:color w:val="808080"/>
              </w:rPr>
            </w:pPr>
            <w:r>
              <w:rPr>
                <w:b/>
                <w:bCs/>
                <w:color w:val="808080"/>
              </w:rPr>
              <w:t>LIGO Hanford Observatory</w:t>
            </w:r>
          </w:p>
          <w:p w14:paraId="1C11E8C6" w14:textId="77777777"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14:paraId="761BA89A" w14:textId="77777777" w:rsidR="005F48B2" w:rsidRDefault="005F48B2">
            <w:pPr>
              <w:pStyle w:val="PlainText"/>
              <w:spacing w:before="0"/>
              <w:jc w:val="center"/>
              <w:rPr>
                <w:b/>
                <w:bCs/>
                <w:color w:val="808080"/>
              </w:rPr>
            </w:pPr>
            <w:r>
              <w:rPr>
                <w:b/>
                <w:bCs/>
                <w:color w:val="808080"/>
              </w:rPr>
              <w:t>Richland WA 99352</w:t>
            </w:r>
          </w:p>
          <w:p w14:paraId="1E201063" w14:textId="77777777" w:rsidR="005F48B2" w:rsidRDefault="005F48B2">
            <w:pPr>
              <w:pStyle w:val="PlainText"/>
              <w:spacing w:before="0"/>
              <w:jc w:val="center"/>
              <w:rPr>
                <w:color w:val="808080"/>
              </w:rPr>
            </w:pPr>
            <w:r>
              <w:rPr>
                <w:color w:val="808080"/>
              </w:rPr>
              <w:t>Phone 509-372-8106</w:t>
            </w:r>
          </w:p>
          <w:p w14:paraId="4F2163EE" w14:textId="77777777" w:rsidR="005F48B2" w:rsidRDefault="005F48B2">
            <w:pPr>
              <w:pStyle w:val="PlainText"/>
              <w:spacing w:before="0"/>
              <w:jc w:val="center"/>
              <w:rPr>
                <w:b/>
                <w:bCs/>
                <w:color w:val="808080"/>
              </w:rPr>
            </w:pPr>
            <w:r>
              <w:rPr>
                <w:color w:val="808080"/>
              </w:rPr>
              <w:t>Fax 509-372-8137</w:t>
            </w:r>
          </w:p>
        </w:tc>
        <w:tc>
          <w:tcPr>
            <w:tcW w:w="4909" w:type="dxa"/>
          </w:tcPr>
          <w:p w14:paraId="4F03839E" w14:textId="77777777" w:rsidR="005F48B2" w:rsidRDefault="005F48B2">
            <w:pPr>
              <w:pStyle w:val="PlainText"/>
              <w:spacing w:before="0"/>
              <w:jc w:val="center"/>
              <w:rPr>
                <w:b/>
                <w:bCs/>
                <w:color w:val="808080"/>
              </w:rPr>
            </w:pPr>
          </w:p>
          <w:p w14:paraId="54DD1C4A" w14:textId="77777777" w:rsidR="005F48B2" w:rsidRDefault="005F48B2">
            <w:pPr>
              <w:pStyle w:val="PlainText"/>
              <w:spacing w:before="0"/>
              <w:jc w:val="center"/>
              <w:rPr>
                <w:b/>
                <w:bCs/>
                <w:color w:val="808080"/>
              </w:rPr>
            </w:pPr>
            <w:r>
              <w:rPr>
                <w:b/>
                <w:bCs/>
                <w:color w:val="808080"/>
              </w:rPr>
              <w:t>LIGO Livingston Observatory</w:t>
            </w:r>
          </w:p>
          <w:p w14:paraId="41931F32" w14:textId="77777777" w:rsidR="005F48B2" w:rsidRDefault="005F48B2">
            <w:pPr>
              <w:pStyle w:val="PlainText"/>
              <w:spacing w:before="0"/>
              <w:jc w:val="center"/>
              <w:rPr>
                <w:b/>
                <w:bCs/>
                <w:color w:val="808080"/>
              </w:rPr>
            </w:pPr>
            <w:r>
              <w:rPr>
                <w:b/>
                <w:bCs/>
                <w:color w:val="808080"/>
              </w:rPr>
              <w:t>P.O. Box 940</w:t>
            </w:r>
          </w:p>
          <w:p w14:paraId="4420929C" w14:textId="77777777" w:rsidR="005F48B2" w:rsidRDefault="005F48B2">
            <w:pPr>
              <w:pStyle w:val="PlainText"/>
              <w:spacing w:before="0"/>
              <w:jc w:val="center"/>
              <w:rPr>
                <w:b/>
                <w:bCs/>
                <w:color w:val="808080"/>
              </w:rPr>
            </w:pPr>
            <w:r>
              <w:rPr>
                <w:b/>
                <w:bCs/>
                <w:color w:val="808080"/>
              </w:rPr>
              <w:t>Livingston, LA  70754</w:t>
            </w:r>
          </w:p>
          <w:p w14:paraId="30A55585" w14:textId="77777777" w:rsidR="005F48B2" w:rsidRDefault="005F48B2">
            <w:pPr>
              <w:pStyle w:val="PlainText"/>
              <w:spacing w:before="0"/>
              <w:jc w:val="center"/>
              <w:rPr>
                <w:color w:val="808080"/>
              </w:rPr>
            </w:pPr>
            <w:r>
              <w:rPr>
                <w:color w:val="808080"/>
              </w:rPr>
              <w:t>Phone 225-686-3100</w:t>
            </w:r>
          </w:p>
          <w:p w14:paraId="51CEA9E7" w14:textId="77777777" w:rsidR="005F48B2" w:rsidRDefault="005F48B2">
            <w:pPr>
              <w:pStyle w:val="PlainText"/>
              <w:spacing w:before="0"/>
              <w:jc w:val="center"/>
              <w:rPr>
                <w:b/>
                <w:bCs/>
                <w:color w:val="808080"/>
              </w:rPr>
            </w:pPr>
            <w:r>
              <w:rPr>
                <w:color w:val="808080"/>
              </w:rPr>
              <w:t>Fax 225-686-7189</w:t>
            </w:r>
          </w:p>
        </w:tc>
      </w:tr>
    </w:tbl>
    <w:p w14:paraId="6F92082F" w14:textId="77777777" w:rsidR="005F48B2" w:rsidRDefault="005F48B2">
      <w:pPr>
        <w:pStyle w:val="PlainText"/>
        <w:jc w:val="center"/>
      </w:pPr>
      <w:r>
        <w:t>http://www.ligo.caltech.edu/</w:t>
      </w:r>
    </w:p>
    <w:p w14:paraId="5050EB69" w14:textId="77777777" w:rsidR="005F48B2" w:rsidRDefault="005F48B2" w:rsidP="001051A1">
      <w:pPr>
        <w:pStyle w:val="Heading1"/>
      </w:pPr>
      <w:r>
        <w:lastRenderedPageBreak/>
        <w:t>Introduction</w:t>
      </w:r>
    </w:p>
    <w:p w14:paraId="4B63F86E" w14:textId="77777777" w:rsidR="008314B5" w:rsidRDefault="001051A1">
      <w:r>
        <w:t xml:space="preserve">This document </w:t>
      </w:r>
      <w:r w:rsidR="008314B5">
        <w:t>lists</w:t>
      </w:r>
      <w:r>
        <w:t xml:space="preserve"> the </w:t>
      </w:r>
      <w:r w:rsidR="008314B5">
        <w:t>photodetectors deployed by the ISC subsystem. The detectors are split into three categories: Length Sensing &amp; Control</w:t>
      </w:r>
      <w:r w:rsidR="00C0089A">
        <w:t xml:space="preserve"> (LSC)</w:t>
      </w:r>
      <w:r w:rsidR="008314B5">
        <w:t>; Alignment Sensing &amp; Control</w:t>
      </w:r>
      <w:r w:rsidR="00C0089A">
        <w:t xml:space="preserve"> (ASC)</w:t>
      </w:r>
      <w:r w:rsidR="008314B5">
        <w:t>; Arm Length Stabilization</w:t>
      </w:r>
      <w:r w:rsidR="00C0089A">
        <w:t xml:space="preserve"> (ALS)</w:t>
      </w:r>
      <w:r w:rsidR="008314B5">
        <w:t xml:space="preserve">. </w:t>
      </w:r>
    </w:p>
    <w:p w14:paraId="553E7345" w14:textId="77777777" w:rsidR="002C72E8" w:rsidRDefault="008314B5">
      <w:r>
        <w:t xml:space="preserve">Here we also intend to establish a naming convention for these detectors. </w:t>
      </w:r>
      <w:r w:rsidR="002C72E8">
        <w:t>The basic naming pattern for a given photodetector is:</w:t>
      </w:r>
    </w:p>
    <w:p w14:paraId="57D8F9B4" w14:textId="77777777" w:rsidR="00982A53" w:rsidRDefault="00C0089A" w:rsidP="002C72E8">
      <w:pPr>
        <w:jc w:val="center"/>
        <w:rPr>
          <w:rFonts w:ascii="Arial" w:hAnsi="Arial"/>
        </w:rPr>
      </w:pPr>
      <w:r>
        <w:rPr>
          <w:rFonts w:ascii="Arial" w:hAnsi="Arial"/>
        </w:rPr>
        <w:t>&lt;IFO&gt;:&lt;</w:t>
      </w:r>
      <w:r w:rsidR="002C72E8">
        <w:rPr>
          <w:rFonts w:ascii="Arial" w:hAnsi="Arial"/>
        </w:rPr>
        <w:t>CATEGORY</w:t>
      </w:r>
      <w:r>
        <w:rPr>
          <w:rFonts w:ascii="Arial" w:hAnsi="Arial"/>
        </w:rPr>
        <w:t>&gt;-[&lt;ARM&gt;</w:t>
      </w:r>
      <w:r w:rsidR="002C72E8">
        <w:rPr>
          <w:rFonts w:ascii="Arial" w:hAnsi="Arial"/>
        </w:rPr>
        <w:t>_</w:t>
      </w:r>
      <w:r>
        <w:rPr>
          <w:rFonts w:ascii="Arial" w:hAnsi="Arial"/>
        </w:rPr>
        <w:t>]</w:t>
      </w:r>
      <w:r w:rsidR="002C72E8">
        <w:rPr>
          <w:rFonts w:ascii="Arial" w:hAnsi="Arial"/>
        </w:rPr>
        <w:t>PORT_UNIT</w:t>
      </w:r>
      <w:r>
        <w:rPr>
          <w:rFonts w:ascii="Arial" w:hAnsi="Arial"/>
        </w:rPr>
        <w:t>_OUTPUT</w:t>
      </w:r>
    </w:p>
    <w:p w14:paraId="39F04DDA" w14:textId="77777777" w:rsidR="002C72E8" w:rsidRPr="00982A53" w:rsidRDefault="00982A53" w:rsidP="00982A53">
      <w:pPr>
        <w:jc w:val="left"/>
      </w:pPr>
      <w:r>
        <w:t>where</w:t>
      </w:r>
    </w:p>
    <w:p w14:paraId="52E76768" w14:textId="77777777" w:rsidR="00C0089A" w:rsidRDefault="00C0089A" w:rsidP="002C72E8">
      <w:pPr>
        <w:ind w:left="432"/>
        <w:jc w:val="left"/>
        <w:rPr>
          <w:rFonts w:ascii="Arial" w:hAnsi="Arial"/>
        </w:rPr>
      </w:pPr>
      <w:r>
        <w:rPr>
          <w:rFonts w:ascii="Arial" w:hAnsi="Arial"/>
        </w:rPr>
        <w:t>&lt;IFO&gt;: Interferometer (H1, L1, I1, etc.)</w:t>
      </w:r>
    </w:p>
    <w:p w14:paraId="1276D800" w14:textId="77777777" w:rsidR="002C72E8" w:rsidRDefault="00C0089A" w:rsidP="002C72E8">
      <w:pPr>
        <w:ind w:left="432"/>
        <w:jc w:val="left"/>
        <w:rPr>
          <w:rFonts w:ascii="Arial" w:hAnsi="Arial"/>
        </w:rPr>
      </w:pPr>
      <w:r>
        <w:rPr>
          <w:rFonts w:ascii="Arial" w:hAnsi="Arial"/>
        </w:rPr>
        <w:t>&lt;</w:t>
      </w:r>
      <w:r w:rsidR="002C72E8">
        <w:rPr>
          <w:rFonts w:ascii="Arial" w:hAnsi="Arial"/>
        </w:rPr>
        <w:t>CATEGORY</w:t>
      </w:r>
      <w:r>
        <w:rPr>
          <w:rFonts w:ascii="Arial" w:hAnsi="Arial"/>
        </w:rPr>
        <w:t>&gt;</w:t>
      </w:r>
      <w:r w:rsidR="002C72E8">
        <w:rPr>
          <w:rFonts w:ascii="Arial" w:hAnsi="Arial"/>
        </w:rPr>
        <w:t xml:space="preserve">: </w:t>
      </w:r>
      <w:r>
        <w:rPr>
          <w:rFonts w:ascii="Arial" w:hAnsi="Arial"/>
        </w:rPr>
        <w:t>ISC subsystem, (</w:t>
      </w:r>
      <w:r w:rsidR="002C72E8">
        <w:rPr>
          <w:rFonts w:ascii="Arial" w:hAnsi="Arial"/>
        </w:rPr>
        <w:t>LSC, ASC</w:t>
      </w:r>
      <w:r w:rsidR="00982A53">
        <w:rPr>
          <w:rFonts w:ascii="Arial" w:hAnsi="Arial"/>
        </w:rPr>
        <w:t>,</w:t>
      </w:r>
      <w:r w:rsidR="002C72E8">
        <w:rPr>
          <w:rFonts w:ascii="Arial" w:hAnsi="Arial"/>
        </w:rPr>
        <w:t xml:space="preserve"> </w:t>
      </w:r>
      <w:r w:rsidR="00E45780">
        <w:rPr>
          <w:rFonts w:ascii="Arial" w:hAnsi="Arial"/>
        </w:rPr>
        <w:t>or</w:t>
      </w:r>
      <w:r w:rsidR="002C72E8">
        <w:rPr>
          <w:rFonts w:ascii="Arial" w:hAnsi="Arial"/>
        </w:rPr>
        <w:t xml:space="preserve"> ALS</w:t>
      </w:r>
      <w:r>
        <w:rPr>
          <w:rFonts w:ascii="Arial" w:hAnsi="Arial"/>
        </w:rPr>
        <w:t>)</w:t>
      </w:r>
    </w:p>
    <w:p w14:paraId="74493BF5" w14:textId="77777777" w:rsidR="00236388" w:rsidRDefault="00C0089A" w:rsidP="002C72E8">
      <w:pPr>
        <w:ind w:left="432"/>
        <w:jc w:val="left"/>
        <w:rPr>
          <w:rFonts w:ascii="Arial" w:hAnsi="Arial"/>
        </w:rPr>
      </w:pPr>
      <w:r>
        <w:rPr>
          <w:rFonts w:ascii="Arial" w:hAnsi="Arial"/>
        </w:rPr>
        <w:t>&lt;</w:t>
      </w:r>
      <w:r w:rsidR="002C72E8">
        <w:rPr>
          <w:rFonts w:ascii="Arial" w:hAnsi="Arial"/>
        </w:rPr>
        <w:t>PORT</w:t>
      </w:r>
      <w:r>
        <w:rPr>
          <w:rFonts w:ascii="Arial" w:hAnsi="Arial"/>
        </w:rPr>
        <w:t>&gt;</w:t>
      </w:r>
      <w:r w:rsidR="002C72E8">
        <w:rPr>
          <w:rFonts w:ascii="Arial" w:hAnsi="Arial"/>
        </w:rPr>
        <w:t xml:space="preserve">: </w:t>
      </w:r>
      <w:r>
        <w:rPr>
          <w:rFonts w:ascii="Arial" w:hAnsi="Arial"/>
        </w:rPr>
        <w:t>IFO port location (</w:t>
      </w:r>
      <w:r w:rsidR="00236388">
        <w:rPr>
          <w:rFonts w:ascii="Arial" w:hAnsi="Arial"/>
        </w:rPr>
        <w:t>REFL, AS, POP, etc</w:t>
      </w:r>
      <w:r>
        <w:rPr>
          <w:rFonts w:ascii="Arial" w:hAnsi="Arial"/>
        </w:rPr>
        <w:t>)</w:t>
      </w:r>
    </w:p>
    <w:p w14:paraId="388E1C8B" w14:textId="77777777" w:rsidR="00236388" w:rsidRDefault="00C0089A" w:rsidP="002C72E8">
      <w:pPr>
        <w:ind w:left="432"/>
        <w:jc w:val="left"/>
        <w:rPr>
          <w:rFonts w:ascii="Arial" w:hAnsi="Arial"/>
        </w:rPr>
      </w:pPr>
      <w:r>
        <w:rPr>
          <w:rFonts w:ascii="Arial" w:hAnsi="Arial"/>
        </w:rPr>
        <w:t>&lt;</w:t>
      </w:r>
      <w:r w:rsidR="00236388">
        <w:rPr>
          <w:rFonts w:ascii="Arial" w:hAnsi="Arial"/>
        </w:rPr>
        <w:t>UNIT</w:t>
      </w:r>
      <w:r>
        <w:rPr>
          <w:rFonts w:ascii="Arial" w:hAnsi="Arial"/>
        </w:rPr>
        <w:t>&gt;</w:t>
      </w:r>
      <w:r w:rsidR="00236388">
        <w:rPr>
          <w:rFonts w:ascii="Arial" w:hAnsi="Arial"/>
        </w:rPr>
        <w:t>: A, B, C, …</w:t>
      </w:r>
    </w:p>
    <w:p w14:paraId="3EE9C1C2" w14:textId="77777777" w:rsidR="00C0089A" w:rsidRDefault="00C0089A" w:rsidP="002C72E8">
      <w:pPr>
        <w:ind w:left="432"/>
        <w:jc w:val="left"/>
        <w:rPr>
          <w:rFonts w:ascii="Arial" w:hAnsi="Arial"/>
        </w:rPr>
      </w:pPr>
      <w:r>
        <w:rPr>
          <w:rFonts w:ascii="Arial" w:hAnsi="Arial"/>
        </w:rPr>
        <w:t>&lt;OUTPUT&gt;: signal output type (DC, RF9, RF45, etc.)</w:t>
      </w:r>
    </w:p>
    <w:p w14:paraId="28BB1156" w14:textId="77777777" w:rsidR="00C0089A" w:rsidRDefault="00C0089A" w:rsidP="00982A53">
      <w:r>
        <w:t xml:space="preserve">The </w:t>
      </w:r>
      <w:r>
        <w:rPr>
          <w:rFonts w:ascii="Arial" w:hAnsi="Arial" w:cs="Arial"/>
        </w:rPr>
        <w:t>I</w:t>
      </w:r>
      <w:r w:rsidRPr="00C0089A">
        <w:rPr>
          <w:rFonts w:ascii="Arial" w:hAnsi="Arial" w:cs="Arial"/>
        </w:rPr>
        <w:t>FO</w:t>
      </w:r>
      <w:r>
        <w:t xml:space="preserve"> specifies the interferometer.  The "</w:t>
      </w:r>
      <w:r>
        <w:rPr>
          <w:rFonts w:ascii="Arial" w:hAnsi="Arial" w:cs="Arial"/>
        </w:rPr>
        <w:t>&lt;IFO&gt;:</w:t>
      </w:r>
      <w:r>
        <w:t>" prefix will be implied in the rest of this document.</w:t>
      </w:r>
    </w:p>
    <w:p w14:paraId="2B94CC43" w14:textId="77777777" w:rsidR="00C0089A" w:rsidRDefault="00C0089A" w:rsidP="00982A53">
      <w:r>
        <w:t xml:space="preserve">The </w:t>
      </w:r>
      <w:r w:rsidRPr="00C0089A">
        <w:rPr>
          <w:rFonts w:ascii="Arial" w:hAnsi="Arial" w:cs="Arial"/>
        </w:rPr>
        <w:t>CATEGORY</w:t>
      </w:r>
      <w:r>
        <w:t xml:space="preserve"> reflects the main ISC subsystem or LSC, ASC, or ALS.  Normally this field designates the global IFO subsystem, but it is subdivided for  the case of ISC.</w:t>
      </w:r>
    </w:p>
    <w:p w14:paraId="066CECC7" w14:textId="77777777" w:rsidR="00C0089A" w:rsidRDefault="00C0089A" w:rsidP="00982A53">
      <w:r>
        <w:t xml:space="preserve">The </w:t>
      </w:r>
      <w:r w:rsidRPr="00C0089A">
        <w:rPr>
          <w:rFonts w:ascii="Arial" w:hAnsi="Arial" w:cs="Arial"/>
        </w:rPr>
        <w:t>PORT</w:t>
      </w:r>
      <w:r>
        <w:t xml:space="preserve"> designator indicates where in the IFO the detector is located, e.g. reflected port (REFL), antisymmetric port, 'AS', etc.</w:t>
      </w:r>
    </w:p>
    <w:p w14:paraId="1BC437E1" w14:textId="77777777" w:rsidR="00170984" w:rsidRDefault="00170984" w:rsidP="00982A53">
      <w:r>
        <w:t>Additionally we often have two instances of a given type of detector, one located in the vacuum system and one located on an optical table in air. In this case we add ‘AIR’ to the port name for the in-air version (e.g., REFLAIR). This is motivated by the fact that the in-vacuum units are intended for low-noise, science mode operation, so we keep their names terse.</w:t>
      </w:r>
    </w:p>
    <w:p w14:paraId="51A0854F" w14:textId="77777777" w:rsidR="00C0089A" w:rsidRDefault="00C0089A" w:rsidP="00982A53">
      <w:r>
        <w:t xml:space="preserve">The </w:t>
      </w:r>
      <w:r w:rsidRPr="00C0089A">
        <w:rPr>
          <w:rFonts w:ascii="Arial" w:hAnsi="Arial" w:cs="Arial"/>
        </w:rPr>
        <w:t>UNIT</w:t>
      </w:r>
      <w:r>
        <w:t xml:space="preserve"> designator simply distinguishes different detectors of the same type at a given port. For example, a port may have two wavefront sensors that are separated by 90 degrees of Gouy phase; one would be labeled ‘A’, the other ‘B’. </w:t>
      </w:r>
    </w:p>
    <w:p w14:paraId="162707FC" w14:textId="77777777" w:rsidR="00170984" w:rsidRDefault="00170984" w:rsidP="00982A53">
      <w:r>
        <w:t xml:space="preserve">A given detector may produce multiple signals (e.g., multiple RF signals, or RF and DC signals). A particular </w:t>
      </w:r>
      <w:r w:rsidR="00C0089A">
        <w:t>output</w:t>
      </w:r>
      <w:r>
        <w:t xml:space="preserve"> is specified by appending to the de</w:t>
      </w:r>
      <w:r w:rsidR="00C0089A">
        <w:t>tector name either ‘DC’ or ‘RF?</w:t>
      </w:r>
      <w:r>
        <w:t xml:space="preserve">’, where </w:t>
      </w:r>
      <w:r w:rsidR="00C0089A">
        <w:t xml:space="preserve">the question mark ('?') represents the RF frequency in MHz, e.g. 'RF45' for the 45MHz </w:t>
      </w:r>
      <w:r w:rsidR="0055220B">
        <w:t xml:space="preserve">output.  Detectors with a single RF frequency output may be designated simply as 'RF'. </w:t>
      </w:r>
    </w:p>
    <w:p w14:paraId="726A11AE" w14:textId="77777777" w:rsidR="004744A5" w:rsidRDefault="004744A5" w:rsidP="004744A5">
      <w:r>
        <w:t>Note that this naming convention does not distinguish between wavefront sensors and (DC) quadrant-photodetectors in the detector name; that distinction would be made in the signal name; e.g.:</w:t>
      </w:r>
    </w:p>
    <w:p w14:paraId="6A3536D2" w14:textId="77777777" w:rsidR="004744A5" w:rsidRPr="004744A5" w:rsidRDefault="0055220B" w:rsidP="004744A5">
      <w:pPr>
        <w:ind w:left="432"/>
      </w:pPr>
      <w:r>
        <w:rPr>
          <w:rFonts w:ascii="Arial" w:hAnsi="Arial"/>
        </w:rPr>
        <w:t>ASC_AS_A_RF45</w:t>
      </w:r>
      <w:r w:rsidR="004744A5">
        <w:rPr>
          <w:rFonts w:ascii="Arial" w:hAnsi="Arial"/>
        </w:rPr>
        <w:t xml:space="preserve">: </w:t>
      </w:r>
      <w:r w:rsidR="004744A5">
        <w:t>AS port wavefront sensor s</w:t>
      </w:r>
      <w:r>
        <w:t>ignals at modulation frequency 45 MHz</w:t>
      </w:r>
    </w:p>
    <w:p w14:paraId="168504D0" w14:textId="77777777" w:rsidR="005F48B2" w:rsidRPr="004744A5" w:rsidRDefault="004744A5" w:rsidP="004744A5">
      <w:pPr>
        <w:ind w:left="432"/>
      </w:pPr>
      <w:r>
        <w:rPr>
          <w:rFonts w:ascii="Arial" w:hAnsi="Arial"/>
        </w:rPr>
        <w:t xml:space="preserve">ASC_AS_C_DC: </w:t>
      </w:r>
      <w:r>
        <w:t>AS port QPD signals</w:t>
      </w:r>
    </w:p>
    <w:p w14:paraId="08164FF8" w14:textId="77777777" w:rsidR="005F48B2" w:rsidRDefault="005F48B2"/>
    <w:p w14:paraId="5B069D9B" w14:textId="1E2EAB56" w:rsidR="000E7846" w:rsidRDefault="000E7846" w:rsidP="00011927">
      <w:pPr>
        <w:pStyle w:val="Heading1"/>
      </w:pPr>
      <w:r>
        <w:lastRenderedPageBreak/>
        <w:t>Length Sensing &amp; Control Detectors</w:t>
      </w:r>
      <w:r w:rsidR="00F51A3F">
        <w:t xml:space="preserve"> (incl. OMC)</w:t>
      </w:r>
    </w:p>
    <w:tbl>
      <w:tblPr>
        <w:tblStyle w:val="TableGrid"/>
        <w:tblW w:w="0" w:type="auto"/>
        <w:tblLook w:val="00A0" w:firstRow="1" w:lastRow="0" w:firstColumn="1" w:lastColumn="0" w:noHBand="0" w:noVBand="0"/>
      </w:tblPr>
      <w:tblGrid>
        <w:gridCol w:w="2447"/>
        <w:gridCol w:w="1080"/>
        <w:gridCol w:w="1097"/>
        <w:gridCol w:w="1439"/>
        <w:gridCol w:w="1872"/>
        <w:gridCol w:w="1871"/>
      </w:tblGrid>
      <w:tr w:rsidR="000E7846" w14:paraId="760509E4" w14:textId="77777777">
        <w:tc>
          <w:tcPr>
            <w:tcW w:w="2447" w:type="dxa"/>
            <w:tcBorders>
              <w:top w:val="single" w:sz="18" w:space="0" w:color="auto"/>
              <w:left w:val="single" w:sz="18" w:space="0" w:color="auto"/>
              <w:bottom w:val="single" w:sz="18" w:space="0" w:color="auto"/>
              <w:right w:val="nil"/>
            </w:tcBorders>
          </w:tcPr>
          <w:p w14:paraId="27D92C36" w14:textId="77777777" w:rsidR="000E7846" w:rsidRPr="00010794" w:rsidRDefault="00A403AA" w:rsidP="000E7846">
            <w:pPr>
              <w:rPr>
                <w:rFonts w:ascii="Arial" w:hAnsi="Arial"/>
                <w:b/>
              </w:rPr>
            </w:pPr>
            <w:r>
              <w:rPr>
                <w:rFonts w:ascii="Arial" w:hAnsi="Arial"/>
                <w:b/>
              </w:rPr>
              <w:t>Detector</w:t>
            </w:r>
          </w:p>
        </w:tc>
        <w:tc>
          <w:tcPr>
            <w:tcW w:w="1080" w:type="dxa"/>
            <w:tcBorders>
              <w:top w:val="single" w:sz="18" w:space="0" w:color="auto"/>
              <w:left w:val="nil"/>
              <w:bottom w:val="single" w:sz="18" w:space="0" w:color="auto"/>
              <w:right w:val="nil"/>
            </w:tcBorders>
          </w:tcPr>
          <w:p w14:paraId="5181D27B" w14:textId="77777777" w:rsidR="000E7846" w:rsidRPr="00010794" w:rsidRDefault="00A403AA" w:rsidP="00010794">
            <w:pPr>
              <w:jc w:val="center"/>
              <w:rPr>
                <w:rFonts w:ascii="Arial" w:hAnsi="Arial"/>
                <w:b/>
              </w:rPr>
            </w:pPr>
            <w:r>
              <w:rPr>
                <w:rFonts w:ascii="Arial" w:hAnsi="Arial"/>
                <w:b/>
              </w:rPr>
              <w:t>Output</w:t>
            </w:r>
          </w:p>
        </w:tc>
        <w:tc>
          <w:tcPr>
            <w:tcW w:w="1097" w:type="dxa"/>
            <w:tcBorders>
              <w:top w:val="single" w:sz="18" w:space="0" w:color="auto"/>
              <w:left w:val="nil"/>
              <w:bottom w:val="single" w:sz="18" w:space="0" w:color="auto"/>
              <w:right w:val="nil"/>
            </w:tcBorders>
          </w:tcPr>
          <w:p w14:paraId="7C74A1BB" w14:textId="77777777" w:rsidR="000E7846" w:rsidRPr="00010794" w:rsidRDefault="00010794" w:rsidP="00010794">
            <w:pPr>
              <w:jc w:val="center"/>
              <w:rPr>
                <w:rFonts w:ascii="Arial" w:hAnsi="Arial"/>
                <w:b/>
              </w:rPr>
            </w:pPr>
            <w:r>
              <w:rPr>
                <w:rFonts w:ascii="Arial" w:hAnsi="Arial"/>
                <w:b/>
              </w:rPr>
              <w:t>Acq/SM</w:t>
            </w:r>
          </w:p>
        </w:tc>
        <w:tc>
          <w:tcPr>
            <w:tcW w:w="1439" w:type="dxa"/>
            <w:tcBorders>
              <w:top w:val="single" w:sz="18" w:space="0" w:color="auto"/>
              <w:left w:val="nil"/>
              <w:bottom w:val="single" w:sz="18" w:space="0" w:color="auto"/>
              <w:right w:val="nil"/>
            </w:tcBorders>
          </w:tcPr>
          <w:p w14:paraId="216D761A" w14:textId="77777777" w:rsidR="000E7846" w:rsidRPr="00010794" w:rsidRDefault="00010794" w:rsidP="00010794">
            <w:pPr>
              <w:jc w:val="center"/>
              <w:rPr>
                <w:rFonts w:ascii="Arial" w:hAnsi="Arial"/>
                <w:b/>
              </w:rPr>
            </w:pPr>
            <w:r>
              <w:rPr>
                <w:rFonts w:ascii="Arial" w:hAnsi="Arial"/>
                <w:b/>
              </w:rPr>
              <w:t>Freq.</w:t>
            </w:r>
          </w:p>
        </w:tc>
        <w:tc>
          <w:tcPr>
            <w:tcW w:w="1872" w:type="dxa"/>
            <w:tcBorders>
              <w:top w:val="single" w:sz="18" w:space="0" w:color="auto"/>
              <w:left w:val="nil"/>
              <w:bottom w:val="single" w:sz="18" w:space="0" w:color="auto"/>
              <w:right w:val="nil"/>
            </w:tcBorders>
          </w:tcPr>
          <w:p w14:paraId="7F587DF6" w14:textId="77777777" w:rsidR="000E7846" w:rsidRPr="00010794" w:rsidRDefault="00010794" w:rsidP="00010794">
            <w:pPr>
              <w:jc w:val="center"/>
              <w:rPr>
                <w:rFonts w:ascii="Arial" w:hAnsi="Arial"/>
                <w:b/>
              </w:rPr>
            </w:pPr>
            <w:r>
              <w:rPr>
                <w:rFonts w:ascii="Arial" w:hAnsi="Arial"/>
                <w:b/>
              </w:rPr>
              <w:t>DOF</w:t>
            </w:r>
          </w:p>
        </w:tc>
        <w:tc>
          <w:tcPr>
            <w:tcW w:w="1871" w:type="dxa"/>
            <w:tcBorders>
              <w:top w:val="single" w:sz="18" w:space="0" w:color="auto"/>
              <w:left w:val="nil"/>
              <w:bottom w:val="single" w:sz="18" w:space="0" w:color="auto"/>
              <w:right w:val="single" w:sz="18" w:space="0" w:color="auto"/>
            </w:tcBorders>
          </w:tcPr>
          <w:p w14:paraId="00E54141" w14:textId="77777777" w:rsidR="000E7846" w:rsidRPr="00010794" w:rsidRDefault="00010794" w:rsidP="00010794">
            <w:pPr>
              <w:jc w:val="center"/>
              <w:rPr>
                <w:rFonts w:ascii="Arial" w:hAnsi="Arial"/>
                <w:b/>
              </w:rPr>
            </w:pPr>
            <w:r>
              <w:rPr>
                <w:rFonts w:ascii="Arial" w:hAnsi="Arial"/>
                <w:b/>
              </w:rPr>
              <w:t>Location</w:t>
            </w:r>
          </w:p>
        </w:tc>
      </w:tr>
      <w:tr w:rsidR="00A403AA" w14:paraId="7449DA30" w14:textId="77777777">
        <w:tc>
          <w:tcPr>
            <w:tcW w:w="2447" w:type="dxa"/>
            <w:vMerge w:val="restart"/>
            <w:tcBorders>
              <w:top w:val="single" w:sz="18" w:space="0" w:color="auto"/>
            </w:tcBorders>
          </w:tcPr>
          <w:p w14:paraId="3A596145" w14:textId="77777777" w:rsidR="00A403AA" w:rsidRPr="00010794" w:rsidRDefault="0055220B" w:rsidP="000E7846">
            <w:pPr>
              <w:rPr>
                <w:rFonts w:ascii="Arial" w:hAnsi="Arial"/>
              </w:rPr>
            </w:pPr>
            <w:r>
              <w:rPr>
                <w:rFonts w:ascii="Arial" w:hAnsi="Arial"/>
              </w:rPr>
              <w:t>LSC-</w:t>
            </w:r>
            <w:r w:rsidR="00A403AA">
              <w:rPr>
                <w:rFonts w:ascii="Arial" w:hAnsi="Arial"/>
              </w:rPr>
              <w:t>REFLAIR_A</w:t>
            </w:r>
          </w:p>
        </w:tc>
        <w:tc>
          <w:tcPr>
            <w:tcW w:w="1080" w:type="dxa"/>
            <w:tcBorders>
              <w:top w:val="single" w:sz="18" w:space="0" w:color="auto"/>
              <w:bottom w:val="nil"/>
            </w:tcBorders>
          </w:tcPr>
          <w:p w14:paraId="11F57999" w14:textId="77777777" w:rsidR="00A403AA" w:rsidRPr="00010794" w:rsidRDefault="00A403AA" w:rsidP="009F3278">
            <w:pPr>
              <w:jc w:val="center"/>
              <w:rPr>
                <w:rFonts w:ascii="Arial" w:hAnsi="Arial"/>
              </w:rPr>
            </w:pPr>
            <w:r>
              <w:rPr>
                <w:rFonts w:ascii="Arial" w:hAnsi="Arial"/>
              </w:rPr>
              <w:t>RF</w:t>
            </w:r>
            <w:r w:rsidR="0055220B">
              <w:rPr>
                <w:rFonts w:ascii="Arial" w:hAnsi="Arial"/>
              </w:rPr>
              <w:t>9</w:t>
            </w:r>
          </w:p>
        </w:tc>
        <w:tc>
          <w:tcPr>
            <w:tcW w:w="1097" w:type="dxa"/>
            <w:tcBorders>
              <w:top w:val="single" w:sz="18" w:space="0" w:color="auto"/>
              <w:bottom w:val="nil"/>
            </w:tcBorders>
          </w:tcPr>
          <w:p w14:paraId="11469AC8" w14:textId="77777777" w:rsidR="00A403AA" w:rsidRPr="00010794" w:rsidRDefault="00A403AA" w:rsidP="009F3278">
            <w:pPr>
              <w:jc w:val="center"/>
              <w:rPr>
                <w:rFonts w:ascii="Arial" w:hAnsi="Arial"/>
              </w:rPr>
            </w:pPr>
            <w:r>
              <w:rPr>
                <w:rFonts w:ascii="Arial" w:hAnsi="Arial"/>
              </w:rPr>
              <w:t>Acq</w:t>
            </w:r>
          </w:p>
        </w:tc>
        <w:tc>
          <w:tcPr>
            <w:tcW w:w="1439" w:type="dxa"/>
            <w:tcBorders>
              <w:top w:val="single" w:sz="18" w:space="0" w:color="auto"/>
              <w:bottom w:val="nil"/>
            </w:tcBorders>
          </w:tcPr>
          <w:p w14:paraId="5CACA6F9" w14:textId="77777777" w:rsidR="00A403AA" w:rsidRPr="00010794" w:rsidRDefault="00A403AA" w:rsidP="009F3278">
            <w:pPr>
              <w:jc w:val="center"/>
              <w:rPr>
                <w:rFonts w:ascii="Arial" w:hAnsi="Arial"/>
              </w:rPr>
            </w:pPr>
            <w:r>
              <w:rPr>
                <w:rFonts w:ascii="Arial" w:hAnsi="Arial"/>
              </w:rPr>
              <w:t>9 MHz</w:t>
            </w:r>
          </w:p>
        </w:tc>
        <w:tc>
          <w:tcPr>
            <w:tcW w:w="1872" w:type="dxa"/>
            <w:tcBorders>
              <w:top w:val="single" w:sz="18" w:space="0" w:color="auto"/>
              <w:bottom w:val="nil"/>
            </w:tcBorders>
          </w:tcPr>
          <w:p w14:paraId="668E80C3" w14:textId="77777777" w:rsidR="00A403AA" w:rsidRPr="00010794" w:rsidRDefault="00A403AA" w:rsidP="009F3278">
            <w:pPr>
              <w:jc w:val="center"/>
              <w:rPr>
                <w:rFonts w:ascii="Arial" w:hAnsi="Arial"/>
              </w:rPr>
            </w:pPr>
            <w:r>
              <w:rPr>
                <w:rFonts w:ascii="Arial" w:hAnsi="Arial"/>
              </w:rPr>
              <w:t>CARM</w:t>
            </w:r>
          </w:p>
        </w:tc>
        <w:tc>
          <w:tcPr>
            <w:tcW w:w="1871" w:type="dxa"/>
            <w:tcBorders>
              <w:top w:val="single" w:sz="18" w:space="0" w:color="auto"/>
              <w:bottom w:val="nil"/>
            </w:tcBorders>
          </w:tcPr>
          <w:p w14:paraId="03EE9EAC" w14:textId="77777777" w:rsidR="00A403AA" w:rsidRPr="00010794" w:rsidRDefault="00A403AA" w:rsidP="009F3278">
            <w:pPr>
              <w:jc w:val="center"/>
              <w:rPr>
                <w:rFonts w:ascii="Arial" w:hAnsi="Arial"/>
              </w:rPr>
            </w:pPr>
            <w:r>
              <w:rPr>
                <w:rFonts w:ascii="Arial" w:hAnsi="Arial"/>
              </w:rPr>
              <w:t>ISCT1</w:t>
            </w:r>
          </w:p>
        </w:tc>
      </w:tr>
      <w:tr w:rsidR="00A403AA" w14:paraId="3412204E" w14:textId="77777777">
        <w:tc>
          <w:tcPr>
            <w:tcW w:w="2447" w:type="dxa"/>
            <w:vMerge/>
          </w:tcPr>
          <w:p w14:paraId="50445BFF" w14:textId="77777777" w:rsidR="00A403AA" w:rsidRPr="00010794" w:rsidRDefault="00A403AA" w:rsidP="000E7846">
            <w:pPr>
              <w:rPr>
                <w:rFonts w:ascii="Arial" w:hAnsi="Arial"/>
              </w:rPr>
            </w:pPr>
          </w:p>
        </w:tc>
        <w:tc>
          <w:tcPr>
            <w:tcW w:w="1080" w:type="dxa"/>
            <w:tcBorders>
              <w:top w:val="nil"/>
              <w:bottom w:val="nil"/>
            </w:tcBorders>
          </w:tcPr>
          <w:p w14:paraId="698A2984" w14:textId="77777777" w:rsidR="00A403AA" w:rsidRPr="00010794" w:rsidRDefault="00A403AA" w:rsidP="009F3278">
            <w:pPr>
              <w:jc w:val="center"/>
              <w:rPr>
                <w:rFonts w:ascii="Arial" w:hAnsi="Arial"/>
              </w:rPr>
            </w:pPr>
            <w:r>
              <w:rPr>
                <w:rFonts w:ascii="Arial" w:hAnsi="Arial"/>
              </w:rPr>
              <w:t>DC</w:t>
            </w:r>
          </w:p>
        </w:tc>
        <w:tc>
          <w:tcPr>
            <w:tcW w:w="1097" w:type="dxa"/>
            <w:tcBorders>
              <w:top w:val="nil"/>
              <w:bottom w:val="nil"/>
            </w:tcBorders>
          </w:tcPr>
          <w:p w14:paraId="74678BA9" w14:textId="77777777" w:rsidR="00A403AA" w:rsidRPr="00010794" w:rsidRDefault="00A403AA" w:rsidP="009F3278">
            <w:pPr>
              <w:jc w:val="center"/>
              <w:rPr>
                <w:rFonts w:ascii="Arial" w:hAnsi="Arial"/>
              </w:rPr>
            </w:pPr>
            <w:r>
              <w:rPr>
                <w:rFonts w:ascii="Arial" w:hAnsi="Arial"/>
              </w:rPr>
              <w:t>Acq</w:t>
            </w:r>
          </w:p>
        </w:tc>
        <w:tc>
          <w:tcPr>
            <w:tcW w:w="1439" w:type="dxa"/>
            <w:tcBorders>
              <w:top w:val="nil"/>
              <w:bottom w:val="nil"/>
            </w:tcBorders>
          </w:tcPr>
          <w:p w14:paraId="4365C303" w14:textId="77777777" w:rsidR="00A403AA" w:rsidRPr="00010794" w:rsidRDefault="00A403AA" w:rsidP="009F3278">
            <w:pPr>
              <w:jc w:val="center"/>
              <w:rPr>
                <w:rFonts w:ascii="Arial" w:hAnsi="Arial"/>
              </w:rPr>
            </w:pPr>
          </w:p>
        </w:tc>
        <w:tc>
          <w:tcPr>
            <w:tcW w:w="1872" w:type="dxa"/>
            <w:tcBorders>
              <w:top w:val="nil"/>
              <w:bottom w:val="nil"/>
            </w:tcBorders>
          </w:tcPr>
          <w:p w14:paraId="31F7243B" w14:textId="77777777" w:rsidR="00A403AA" w:rsidRPr="00010794" w:rsidRDefault="00A403AA" w:rsidP="009F3278">
            <w:pPr>
              <w:jc w:val="center"/>
              <w:rPr>
                <w:rFonts w:ascii="Arial" w:hAnsi="Arial"/>
              </w:rPr>
            </w:pPr>
            <w:r>
              <w:rPr>
                <w:rFonts w:ascii="Arial" w:hAnsi="Arial"/>
              </w:rPr>
              <w:t>CARM</w:t>
            </w:r>
          </w:p>
        </w:tc>
        <w:tc>
          <w:tcPr>
            <w:tcW w:w="1871" w:type="dxa"/>
            <w:tcBorders>
              <w:top w:val="nil"/>
              <w:bottom w:val="nil"/>
            </w:tcBorders>
          </w:tcPr>
          <w:p w14:paraId="7135B29D" w14:textId="77777777" w:rsidR="00A403AA" w:rsidRPr="00010794" w:rsidRDefault="00A403AA" w:rsidP="009F3278">
            <w:pPr>
              <w:jc w:val="center"/>
              <w:rPr>
                <w:rFonts w:ascii="Arial" w:hAnsi="Arial"/>
              </w:rPr>
            </w:pPr>
          </w:p>
        </w:tc>
      </w:tr>
      <w:tr w:rsidR="00A403AA" w14:paraId="575E21F1" w14:textId="77777777">
        <w:tc>
          <w:tcPr>
            <w:tcW w:w="2447" w:type="dxa"/>
            <w:vMerge/>
          </w:tcPr>
          <w:p w14:paraId="366E2023" w14:textId="77777777" w:rsidR="00A403AA" w:rsidRPr="00010794" w:rsidRDefault="00A403AA" w:rsidP="000E7846">
            <w:pPr>
              <w:rPr>
                <w:rFonts w:ascii="Arial" w:hAnsi="Arial"/>
              </w:rPr>
            </w:pPr>
          </w:p>
        </w:tc>
        <w:tc>
          <w:tcPr>
            <w:tcW w:w="1080" w:type="dxa"/>
            <w:tcBorders>
              <w:top w:val="nil"/>
              <w:bottom w:val="single" w:sz="4" w:space="0" w:color="000000" w:themeColor="text1"/>
            </w:tcBorders>
          </w:tcPr>
          <w:p w14:paraId="39D3A35A" w14:textId="77777777" w:rsidR="00A403AA" w:rsidRPr="00010794" w:rsidRDefault="00A403AA" w:rsidP="009F3278">
            <w:pPr>
              <w:jc w:val="center"/>
              <w:rPr>
                <w:rFonts w:ascii="Arial" w:hAnsi="Arial"/>
              </w:rPr>
            </w:pPr>
            <w:r>
              <w:rPr>
                <w:rFonts w:ascii="Arial" w:hAnsi="Arial"/>
              </w:rPr>
              <w:t>RF</w:t>
            </w:r>
            <w:r w:rsidR="0055220B">
              <w:rPr>
                <w:rFonts w:ascii="Arial" w:hAnsi="Arial"/>
              </w:rPr>
              <w:t>45</w:t>
            </w:r>
          </w:p>
        </w:tc>
        <w:tc>
          <w:tcPr>
            <w:tcW w:w="1097" w:type="dxa"/>
            <w:tcBorders>
              <w:top w:val="nil"/>
              <w:bottom w:val="single" w:sz="4" w:space="0" w:color="000000" w:themeColor="text1"/>
            </w:tcBorders>
          </w:tcPr>
          <w:p w14:paraId="072E75DC" w14:textId="77777777" w:rsidR="00A403AA" w:rsidRPr="00010794" w:rsidRDefault="00A403AA" w:rsidP="009F3278">
            <w:pPr>
              <w:jc w:val="center"/>
              <w:rPr>
                <w:rFonts w:ascii="Arial" w:hAnsi="Arial"/>
              </w:rPr>
            </w:pPr>
            <w:r>
              <w:rPr>
                <w:rFonts w:ascii="Arial" w:hAnsi="Arial"/>
              </w:rPr>
              <w:t>Acq</w:t>
            </w:r>
          </w:p>
        </w:tc>
        <w:tc>
          <w:tcPr>
            <w:tcW w:w="1439" w:type="dxa"/>
            <w:tcBorders>
              <w:top w:val="nil"/>
              <w:bottom w:val="single" w:sz="4" w:space="0" w:color="000000" w:themeColor="text1"/>
            </w:tcBorders>
          </w:tcPr>
          <w:p w14:paraId="1C6C3B50" w14:textId="77777777" w:rsidR="00A403AA" w:rsidRPr="00010794" w:rsidRDefault="00A403AA" w:rsidP="009F3278">
            <w:pPr>
              <w:jc w:val="center"/>
              <w:rPr>
                <w:rFonts w:ascii="Arial" w:hAnsi="Arial"/>
              </w:rPr>
            </w:pPr>
            <w:r>
              <w:rPr>
                <w:rFonts w:ascii="Arial" w:hAnsi="Arial"/>
              </w:rPr>
              <w:t>45 MHz</w:t>
            </w:r>
          </w:p>
        </w:tc>
        <w:tc>
          <w:tcPr>
            <w:tcW w:w="1872" w:type="dxa"/>
            <w:tcBorders>
              <w:top w:val="nil"/>
              <w:bottom w:val="single" w:sz="4" w:space="0" w:color="000000" w:themeColor="text1"/>
            </w:tcBorders>
          </w:tcPr>
          <w:p w14:paraId="7F2C1CFD" w14:textId="77777777" w:rsidR="00A403AA" w:rsidRPr="00010794" w:rsidRDefault="00A403AA" w:rsidP="009F3278">
            <w:pPr>
              <w:jc w:val="center"/>
              <w:rPr>
                <w:rFonts w:ascii="Arial" w:hAnsi="Arial"/>
              </w:rPr>
            </w:pPr>
            <w:r>
              <w:rPr>
                <w:rFonts w:ascii="Arial" w:hAnsi="Arial"/>
              </w:rPr>
              <w:t>SRCL</w:t>
            </w:r>
          </w:p>
        </w:tc>
        <w:tc>
          <w:tcPr>
            <w:tcW w:w="1871" w:type="dxa"/>
            <w:tcBorders>
              <w:top w:val="nil"/>
              <w:bottom w:val="single" w:sz="4" w:space="0" w:color="000000" w:themeColor="text1"/>
            </w:tcBorders>
          </w:tcPr>
          <w:p w14:paraId="5A610733" w14:textId="77777777" w:rsidR="00A403AA" w:rsidRPr="00010794" w:rsidRDefault="00A403AA" w:rsidP="009F3278">
            <w:pPr>
              <w:jc w:val="center"/>
              <w:rPr>
                <w:rFonts w:ascii="Arial" w:hAnsi="Arial"/>
              </w:rPr>
            </w:pPr>
            <w:r>
              <w:rPr>
                <w:rFonts w:ascii="Arial" w:hAnsi="Arial"/>
              </w:rPr>
              <w:t>ISCT1</w:t>
            </w:r>
          </w:p>
        </w:tc>
      </w:tr>
      <w:tr w:rsidR="00A403AA" w14:paraId="72A642A2" w14:textId="77777777">
        <w:tc>
          <w:tcPr>
            <w:tcW w:w="2447" w:type="dxa"/>
            <w:vMerge w:val="restart"/>
          </w:tcPr>
          <w:p w14:paraId="51490267" w14:textId="77777777" w:rsidR="00A403AA" w:rsidRDefault="0055220B" w:rsidP="000E7846">
            <w:pPr>
              <w:rPr>
                <w:rFonts w:ascii="Arial" w:hAnsi="Arial"/>
              </w:rPr>
            </w:pPr>
            <w:r>
              <w:rPr>
                <w:rFonts w:ascii="Arial" w:hAnsi="Arial"/>
              </w:rPr>
              <w:t>LSC-</w:t>
            </w:r>
            <w:r w:rsidR="00A403AA">
              <w:rPr>
                <w:rFonts w:ascii="Arial" w:hAnsi="Arial"/>
              </w:rPr>
              <w:t>REFLAIR_B</w:t>
            </w:r>
          </w:p>
        </w:tc>
        <w:tc>
          <w:tcPr>
            <w:tcW w:w="1080" w:type="dxa"/>
            <w:tcBorders>
              <w:bottom w:val="nil"/>
            </w:tcBorders>
          </w:tcPr>
          <w:p w14:paraId="78EDF9D0" w14:textId="77777777" w:rsidR="00A403AA" w:rsidRDefault="00A403AA" w:rsidP="009F3278">
            <w:pPr>
              <w:jc w:val="center"/>
              <w:rPr>
                <w:rFonts w:ascii="Arial" w:hAnsi="Arial"/>
              </w:rPr>
            </w:pPr>
            <w:r>
              <w:rPr>
                <w:rFonts w:ascii="Arial" w:hAnsi="Arial"/>
              </w:rPr>
              <w:t>RF</w:t>
            </w:r>
            <w:r w:rsidR="0055220B">
              <w:rPr>
                <w:rFonts w:ascii="Arial" w:hAnsi="Arial"/>
              </w:rPr>
              <w:t>27</w:t>
            </w:r>
          </w:p>
        </w:tc>
        <w:tc>
          <w:tcPr>
            <w:tcW w:w="1097" w:type="dxa"/>
            <w:tcBorders>
              <w:bottom w:val="nil"/>
            </w:tcBorders>
          </w:tcPr>
          <w:p w14:paraId="5C959CF1" w14:textId="77777777" w:rsidR="00A403AA" w:rsidRDefault="00A403AA" w:rsidP="009F3278">
            <w:pPr>
              <w:jc w:val="center"/>
              <w:rPr>
                <w:rFonts w:ascii="Arial" w:hAnsi="Arial"/>
              </w:rPr>
            </w:pPr>
            <w:r>
              <w:rPr>
                <w:rFonts w:ascii="Arial" w:hAnsi="Arial"/>
              </w:rPr>
              <w:t>Acq</w:t>
            </w:r>
          </w:p>
        </w:tc>
        <w:tc>
          <w:tcPr>
            <w:tcW w:w="1439" w:type="dxa"/>
            <w:tcBorders>
              <w:bottom w:val="nil"/>
            </w:tcBorders>
          </w:tcPr>
          <w:p w14:paraId="72B2B778" w14:textId="77777777" w:rsidR="00A403AA" w:rsidRDefault="00A403AA" w:rsidP="009F3278">
            <w:pPr>
              <w:jc w:val="center"/>
              <w:rPr>
                <w:rFonts w:ascii="Arial" w:hAnsi="Arial"/>
              </w:rPr>
            </w:pPr>
            <w:r>
              <w:rPr>
                <w:rFonts w:ascii="Arial" w:hAnsi="Arial"/>
              </w:rPr>
              <w:t>27 MHz</w:t>
            </w:r>
          </w:p>
        </w:tc>
        <w:tc>
          <w:tcPr>
            <w:tcW w:w="1872" w:type="dxa"/>
            <w:tcBorders>
              <w:bottom w:val="nil"/>
            </w:tcBorders>
          </w:tcPr>
          <w:p w14:paraId="4D356257" w14:textId="77777777" w:rsidR="00A403AA" w:rsidRDefault="00A403AA" w:rsidP="009F3278">
            <w:pPr>
              <w:jc w:val="center"/>
              <w:rPr>
                <w:rFonts w:ascii="Arial" w:hAnsi="Arial"/>
              </w:rPr>
            </w:pPr>
            <w:r>
              <w:rPr>
                <w:rFonts w:ascii="Arial" w:hAnsi="Arial"/>
              </w:rPr>
              <w:t>PRCL/MICH</w:t>
            </w:r>
          </w:p>
        </w:tc>
        <w:tc>
          <w:tcPr>
            <w:tcW w:w="1871" w:type="dxa"/>
            <w:tcBorders>
              <w:bottom w:val="nil"/>
            </w:tcBorders>
          </w:tcPr>
          <w:p w14:paraId="140A853D" w14:textId="77777777" w:rsidR="00A403AA" w:rsidRDefault="00A403AA" w:rsidP="009F3278">
            <w:pPr>
              <w:jc w:val="center"/>
              <w:rPr>
                <w:rFonts w:ascii="Arial" w:hAnsi="Arial"/>
              </w:rPr>
            </w:pPr>
            <w:r>
              <w:rPr>
                <w:rFonts w:ascii="Arial" w:hAnsi="Arial"/>
              </w:rPr>
              <w:t>ISCT1</w:t>
            </w:r>
          </w:p>
        </w:tc>
      </w:tr>
      <w:tr w:rsidR="00A403AA" w14:paraId="36B1B961" w14:textId="77777777">
        <w:tc>
          <w:tcPr>
            <w:tcW w:w="2447" w:type="dxa"/>
            <w:vMerge/>
          </w:tcPr>
          <w:p w14:paraId="6F573A02" w14:textId="77777777" w:rsidR="00A403AA" w:rsidRDefault="00A403AA" w:rsidP="000E7846">
            <w:pPr>
              <w:rPr>
                <w:rFonts w:ascii="Arial" w:hAnsi="Arial"/>
              </w:rPr>
            </w:pPr>
          </w:p>
        </w:tc>
        <w:tc>
          <w:tcPr>
            <w:tcW w:w="1080" w:type="dxa"/>
            <w:tcBorders>
              <w:top w:val="nil"/>
              <w:bottom w:val="single" w:sz="4" w:space="0" w:color="000000" w:themeColor="text1"/>
            </w:tcBorders>
          </w:tcPr>
          <w:p w14:paraId="005953FE" w14:textId="77777777" w:rsidR="00A403AA" w:rsidRDefault="00A403AA" w:rsidP="009F3278">
            <w:pPr>
              <w:jc w:val="center"/>
              <w:rPr>
                <w:rFonts w:ascii="Arial" w:hAnsi="Arial"/>
              </w:rPr>
            </w:pPr>
            <w:r>
              <w:rPr>
                <w:rFonts w:ascii="Arial" w:hAnsi="Arial"/>
              </w:rPr>
              <w:t>RF</w:t>
            </w:r>
            <w:r w:rsidR="0055220B">
              <w:rPr>
                <w:rFonts w:ascii="Arial" w:hAnsi="Arial"/>
              </w:rPr>
              <w:t>135</w:t>
            </w:r>
          </w:p>
        </w:tc>
        <w:tc>
          <w:tcPr>
            <w:tcW w:w="1097" w:type="dxa"/>
            <w:tcBorders>
              <w:top w:val="nil"/>
              <w:bottom w:val="single" w:sz="4" w:space="0" w:color="000000" w:themeColor="text1"/>
            </w:tcBorders>
          </w:tcPr>
          <w:p w14:paraId="7DF7F516" w14:textId="77777777" w:rsidR="00A403AA" w:rsidRDefault="00A403AA" w:rsidP="009F3278">
            <w:pPr>
              <w:jc w:val="center"/>
              <w:rPr>
                <w:rFonts w:ascii="Arial" w:hAnsi="Arial"/>
              </w:rPr>
            </w:pPr>
            <w:r>
              <w:rPr>
                <w:rFonts w:ascii="Arial" w:hAnsi="Arial"/>
              </w:rPr>
              <w:t>Acq</w:t>
            </w:r>
          </w:p>
        </w:tc>
        <w:tc>
          <w:tcPr>
            <w:tcW w:w="1439" w:type="dxa"/>
            <w:tcBorders>
              <w:top w:val="nil"/>
              <w:bottom w:val="single" w:sz="4" w:space="0" w:color="000000" w:themeColor="text1"/>
            </w:tcBorders>
          </w:tcPr>
          <w:p w14:paraId="2C824794" w14:textId="77777777" w:rsidR="00A403AA" w:rsidRDefault="00A403AA" w:rsidP="009F3278">
            <w:pPr>
              <w:jc w:val="center"/>
              <w:rPr>
                <w:rFonts w:ascii="Arial" w:hAnsi="Arial"/>
              </w:rPr>
            </w:pPr>
            <w:r>
              <w:rPr>
                <w:rFonts w:ascii="Arial" w:hAnsi="Arial"/>
              </w:rPr>
              <w:t>135 MHz</w:t>
            </w:r>
          </w:p>
        </w:tc>
        <w:tc>
          <w:tcPr>
            <w:tcW w:w="1872" w:type="dxa"/>
            <w:tcBorders>
              <w:top w:val="nil"/>
              <w:bottom w:val="single" w:sz="4" w:space="0" w:color="000000" w:themeColor="text1"/>
            </w:tcBorders>
          </w:tcPr>
          <w:p w14:paraId="1D00C0ED" w14:textId="77777777" w:rsidR="00A403AA" w:rsidRDefault="00A403AA" w:rsidP="009F3278">
            <w:pPr>
              <w:jc w:val="center"/>
              <w:rPr>
                <w:rFonts w:ascii="Arial" w:hAnsi="Arial"/>
              </w:rPr>
            </w:pPr>
            <w:r>
              <w:rPr>
                <w:rFonts w:ascii="Arial" w:hAnsi="Arial"/>
              </w:rPr>
              <w:t>SRCL/MICH</w:t>
            </w:r>
          </w:p>
        </w:tc>
        <w:tc>
          <w:tcPr>
            <w:tcW w:w="1871" w:type="dxa"/>
            <w:tcBorders>
              <w:top w:val="nil"/>
              <w:bottom w:val="single" w:sz="4" w:space="0" w:color="000000" w:themeColor="text1"/>
            </w:tcBorders>
          </w:tcPr>
          <w:p w14:paraId="40F5F480" w14:textId="77777777" w:rsidR="00A403AA" w:rsidRDefault="00A403AA" w:rsidP="009F3278">
            <w:pPr>
              <w:jc w:val="center"/>
              <w:rPr>
                <w:rFonts w:ascii="Arial" w:hAnsi="Arial"/>
              </w:rPr>
            </w:pPr>
            <w:r>
              <w:rPr>
                <w:rFonts w:ascii="Arial" w:hAnsi="Arial"/>
              </w:rPr>
              <w:t>ISCT1</w:t>
            </w:r>
          </w:p>
        </w:tc>
      </w:tr>
      <w:tr w:rsidR="00A403AA" w14:paraId="49D9B22A" w14:textId="77777777">
        <w:tc>
          <w:tcPr>
            <w:tcW w:w="2447" w:type="dxa"/>
            <w:vMerge w:val="restart"/>
          </w:tcPr>
          <w:p w14:paraId="5B2180C6" w14:textId="77777777" w:rsidR="00A403AA" w:rsidRDefault="0055220B" w:rsidP="000E7846">
            <w:pPr>
              <w:rPr>
                <w:rFonts w:ascii="Arial" w:hAnsi="Arial"/>
              </w:rPr>
            </w:pPr>
            <w:r>
              <w:rPr>
                <w:rFonts w:ascii="Arial" w:hAnsi="Arial"/>
              </w:rPr>
              <w:t>LSC-</w:t>
            </w:r>
            <w:r w:rsidR="00A403AA">
              <w:rPr>
                <w:rFonts w:ascii="Arial" w:hAnsi="Arial"/>
              </w:rPr>
              <w:t>POPAIR_A</w:t>
            </w:r>
          </w:p>
        </w:tc>
        <w:tc>
          <w:tcPr>
            <w:tcW w:w="1080" w:type="dxa"/>
            <w:tcBorders>
              <w:bottom w:val="nil"/>
            </w:tcBorders>
          </w:tcPr>
          <w:p w14:paraId="2F561129" w14:textId="77777777" w:rsidR="00A403AA" w:rsidRDefault="00A403AA" w:rsidP="009F3278">
            <w:pPr>
              <w:jc w:val="center"/>
              <w:rPr>
                <w:rFonts w:ascii="Arial" w:hAnsi="Arial"/>
              </w:rPr>
            </w:pPr>
            <w:r>
              <w:rPr>
                <w:rFonts w:ascii="Arial" w:hAnsi="Arial"/>
              </w:rPr>
              <w:t>RF</w:t>
            </w:r>
            <w:r w:rsidR="0055220B">
              <w:rPr>
                <w:rFonts w:ascii="Arial" w:hAnsi="Arial"/>
              </w:rPr>
              <w:t>9</w:t>
            </w:r>
          </w:p>
        </w:tc>
        <w:tc>
          <w:tcPr>
            <w:tcW w:w="1097" w:type="dxa"/>
            <w:tcBorders>
              <w:bottom w:val="nil"/>
            </w:tcBorders>
          </w:tcPr>
          <w:p w14:paraId="13DD1495" w14:textId="77777777" w:rsidR="00A403AA" w:rsidRDefault="00A403AA" w:rsidP="009F3278">
            <w:pPr>
              <w:jc w:val="center"/>
              <w:rPr>
                <w:rFonts w:ascii="Arial" w:hAnsi="Arial"/>
              </w:rPr>
            </w:pPr>
            <w:r>
              <w:rPr>
                <w:rFonts w:ascii="Arial" w:hAnsi="Arial"/>
              </w:rPr>
              <w:t>Acq</w:t>
            </w:r>
          </w:p>
        </w:tc>
        <w:tc>
          <w:tcPr>
            <w:tcW w:w="1439" w:type="dxa"/>
            <w:tcBorders>
              <w:bottom w:val="nil"/>
            </w:tcBorders>
          </w:tcPr>
          <w:p w14:paraId="236B64EF" w14:textId="77777777" w:rsidR="00A403AA" w:rsidRDefault="00A403AA" w:rsidP="009F3278">
            <w:pPr>
              <w:jc w:val="center"/>
              <w:rPr>
                <w:rFonts w:ascii="Arial" w:hAnsi="Arial"/>
              </w:rPr>
            </w:pPr>
            <w:r>
              <w:rPr>
                <w:rFonts w:ascii="Arial" w:hAnsi="Arial"/>
              </w:rPr>
              <w:t>9 MHz</w:t>
            </w:r>
          </w:p>
        </w:tc>
        <w:tc>
          <w:tcPr>
            <w:tcW w:w="1872" w:type="dxa"/>
            <w:tcBorders>
              <w:bottom w:val="nil"/>
            </w:tcBorders>
          </w:tcPr>
          <w:p w14:paraId="6A0BDF44" w14:textId="77777777" w:rsidR="00A403AA" w:rsidRDefault="00A403AA" w:rsidP="009F3278">
            <w:pPr>
              <w:jc w:val="center"/>
              <w:rPr>
                <w:rFonts w:ascii="Arial" w:hAnsi="Arial"/>
              </w:rPr>
            </w:pPr>
            <w:r>
              <w:rPr>
                <w:rFonts w:ascii="Arial" w:hAnsi="Arial"/>
              </w:rPr>
              <w:t>PRCL</w:t>
            </w:r>
          </w:p>
        </w:tc>
        <w:tc>
          <w:tcPr>
            <w:tcW w:w="1871" w:type="dxa"/>
            <w:tcBorders>
              <w:bottom w:val="nil"/>
            </w:tcBorders>
          </w:tcPr>
          <w:p w14:paraId="6481279E" w14:textId="77777777" w:rsidR="00A403AA" w:rsidRDefault="00A403AA" w:rsidP="009F3278">
            <w:pPr>
              <w:jc w:val="center"/>
              <w:rPr>
                <w:rFonts w:ascii="Arial" w:hAnsi="Arial"/>
              </w:rPr>
            </w:pPr>
            <w:r>
              <w:rPr>
                <w:rFonts w:ascii="Arial" w:hAnsi="Arial"/>
              </w:rPr>
              <w:t>ISCT1</w:t>
            </w:r>
          </w:p>
        </w:tc>
      </w:tr>
      <w:tr w:rsidR="00A403AA" w14:paraId="2F3CF27D" w14:textId="77777777">
        <w:tc>
          <w:tcPr>
            <w:tcW w:w="2447" w:type="dxa"/>
            <w:vMerge/>
          </w:tcPr>
          <w:p w14:paraId="3F94BFF6" w14:textId="77777777" w:rsidR="00A403AA" w:rsidRDefault="00A403AA" w:rsidP="000E7846">
            <w:pPr>
              <w:rPr>
                <w:rFonts w:ascii="Arial" w:hAnsi="Arial"/>
              </w:rPr>
            </w:pPr>
          </w:p>
        </w:tc>
        <w:tc>
          <w:tcPr>
            <w:tcW w:w="1080" w:type="dxa"/>
            <w:tcBorders>
              <w:top w:val="nil"/>
              <w:bottom w:val="single" w:sz="4" w:space="0" w:color="000000" w:themeColor="text1"/>
            </w:tcBorders>
          </w:tcPr>
          <w:p w14:paraId="48951DE1" w14:textId="77777777" w:rsidR="00A403AA" w:rsidRDefault="00A403AA" w:rsidP="009F3278">
            <w:pPr>
              <w:jc w:val="center"/>
              <w:rPr>
                <w:rFonts w:ascii="Arial" w:hAnsi="Arial"/>
              </w:rPr>
            </w:pPr>
            <w:r>
              <w:rPr>
                <w:rFonts w:ascii="Arial" w:hAnsi="Arial"/>
              </w:rPr>
              <w:t>RF</w:t>
            </w:r>
            <w:r w:rsidR="0055220B">
              <w:rPr>
                <w:rFonts w:ascii="Arial" w:hAnsi="Arial"/>
              </w:rPr>
              <w:t>45</w:t>
            </w:r>
          </w:p>
        </w:tc>
        <w:tc>
          <w:tcPr>
            <w:tcW w:w="1097" w:type="dxa"/>
            <w:tcBorders>
              <w:top w:val="nil"/>
              <w:bottom w:val="single" w:sz="4" w:space="0" w:color="000000" w:themeColor="text1"/>
            </w:tcBorders>
          </w:tcPr>
          <w:p w14:paraId="1BA80E97" w14:textId="77777777" w:rsidR="00A403AA" w:rsidRDefault="00A403AA" w:rsidP="009F3278">
            <w:pPr>
              <w:jc w:val="center"/>
              <w:rPr>
                <w:rFonts w:ascii="Arial" w:hAnsi="Arial"/>
              </w:rPr>
            </w:pPr>
            <w:r>
              <w:rPr>
                <w:rFonts w:ascii="Arial" w:hAnsi="Arial"/>
              </w:rPr>
              <w:t>Acq</w:t>
            </w:r>
          </w:p>
        </w:tc>
        <w:tc>
          <w:tcPr>
            <w:tcW w:w="1439" w:type="dxa"/>
            <w:tcBorders>
              <w:top w:val="nil"/>
              <w:bottom w:val="single" w:sz="4" w:space="0" w:color="000000" w:themeColor="text1"/>
            </w:tcBorders>
          </w:tcPr>
          <w:p w14:paraId="19448622" w14:textId="77777777" w:rsidR="00A403AA" w:rsidRDefault="00A403AA" w:rsidP="009F3278">
            <w:pPr>
              <w:jc w:val="center"/>
              <w:rPr>
                <w:rFonts w:ascii="Arial" w:hAnsi="Arial"/>
              </w:rPr>
            </w:pPr>
            <w:r>
              <w:rPr>
                <w:rFonts w:ascii="Arial" w:hAnsi="Arial"/>
              </w:rPr>
              <w:t>45 MHz</w:t>
            </w:r>
          </w:p>
        </w:tc>
        <w:tc>
          <w:tcPr>
            <w:tcW w:w="1872" w:type="dxa"/>
            <w:tcBorders>
              <w:top w:val="nil"/>
              <w:bottom w:val="single" w:sz="4" w:space="0" w:color="000000" w:themeColor="text1"/>
            </w:tcBorders>
          </w:tcPr>
          <w:p w14:paraId="74DA8091" w14:textId="77777777" w:rsidR="00A403AA" w:rsidRDefault="00A403AA" w:rsidP="009F3278">
            <w:pPr>
              <w:jc w:val="center"/>
              <w:rPr>
                <w:rFonts w:ascii="Arial" w:hAnsi="Arial"/>
              </w:rPr>
            </w:pPr>
            <w:r>
              <w:rPr>
                <w:rFonts w:ascii="Arial" w:hAnsi="Arial"/>
              </w:rPr>
              <w:t>MICH/SRCL</w:t>
            </w:r>
          </w:p>
        </w:tc>
        <w:tc>
          <w:tcPr>
            <w:tcW w:w="1871" w:type="dxa"/>
            <w:tcBorders>
              <w:top w:val="nil"/>
              <w:bottom w:val="single" w:sz="4" w:space="0" w:color="000000" w:themeColor="text1"/>
            </w:tcBorders>
          </w:tcPr>
          <w:p w14:paraId="7D83400B" w14:textId="77777777" w:rsidR="00A403AA" w:rsidRDefault="00A403AA" w:rsidP="009F3278">
            <w:pPr>
              <w:jc w:val="center"/>
              <w:rPr>
                <w:rFonts w:ascii="Arial" w:hAnsi="Arial"/>
              </w:rPr>
            </w:pPr>
            <w:r>
              <w:rPr>
                <w:rFonts w:ascii="Arial" w:hAnsi="Arial"/>
              </w:rPr>
              <w:t>ISCT1</w:t>
            </w:r>
          </w:p>
        </w:tc>
      </w:tr>
      <w:tr w:rsidR="00A403AA" w14:paraId="5C519048" w14:textId="77777777">
        <w:tc>
          <w:tcPr>
            <w:tcW w:w="2447" w:type="dxa"/>
            <w:vMerge w:val="restart"/>
          </w:tcPr>
          <w:p w14:paraId="502F6F10" w14:textId="77777777" w:rsidR="00A403AA" w:rsidRDefault="0055220B" w:rsidP="000E7846">
            <w:pPr>
              <w:rPr>
                <w:rFonts w:ascii="Arial" w:hAnsi="Arial"/>
              </w:rPr>
            </w:pPr>
            <w:r>
              <w:rPr>
                <w:rFonts w:ascii="Arial" w:hAnsi="Arial"/>
              </w:rPr>
              <w:t>LSC-</w:t>
            </w:r>
            <w:r w:rsidR="00A403AA">
              <w:rPr>
                <w:rFonts w:ascii="Arial" w:hAnsi="Arial"/>
              </w:rPr>
              <w:t>POPAIR_B</w:t>
            </w:r>
          </w:p>
        </w:tc>
        <w:tc>
          <w:tcPr>
            <w:tcW w:w="1080" w:type="dxa"/>
            <w:tcBorders>
              <w:bottom w:val="nil"/>
            </w:tcBorders>
          </w:tcPr>
          <w:p w14:paraId="46C4A7DB" w14:textId="77777777" w:rsidR="00A403AA" w:rsidRDefault="00A403AA" w:rsidP="009F3278">
            <w:pPr>
              <w:jc w:val="center"/>
              <w:rPr>
                <w:rFonts w:ascii="Arial" w:hAnsi="Arial"/>
              </w:rPr>
            </w:pPr>
            <w:r>
              <w:rPr>
                <w:rFonts w:ascii="Arial" w:hAnsi="Arial"/>
              </w:rPr>
              <w:t>RF</w:t>
            </w:r>
            <w:r w:rsidR="0055220B">
              <w:rPr>
                <w:rFonts w:ascii="Arial" w:hAnsi="Arial"/>
              </w:rPr>
              <w:t>18</w:t>
            </w:r>
          </w:p>
        </w:tc>
        <w:tc>
          <w:tcPr>
            <w:tcW w:w="1097" w:type="dxa"/>
            <w:tcBorders>
              <w:bottom w:val="nil"/>
            </w:tcBorders>
          </w:tcPr>
          <w:p w14:paraId="01685DBF" w14:textId="77777777" w:rsidR="00A403AA" w:rsidRDefault="00A403AA" w:rsidP="009F3278">
            <w:pPr>
              <w:jc w:val="center"/>
              <w:rPr>
                <w:rFonts w:ascii="Arial" w:hAnsi="Arial"/>
              </w:rPr>
            </w:pPr>
            <w:r>
              <w:rPr>
                <w:rFonts w:ascii="Arial" w:hAnsi="Arial"/>
              </w:rPr>
              <w:t>Acq</w:t>
            </w:r>
          </w:p>
        </w:tc>
        <w:tc>
          <w:tcPr>
            <w:tcW w:w="1439" w:type="dxa"/>
            <w:tcBorders>
              <w:bottom w:val="nil"/>
            </w:tcBorders>
          </w:tcPr>
          <w:p w14:paraId="1BE10C0E" w14:textId="77777777" w:rsidR="00A403AA" w:rsidRDefault="00A403AA" w:rsidP="009F3278">
            <w:pPr>
              <w:jc w:val="center"/>
              <w:rPr>
                <w:rFonts w:ascii="Arial" w:hAnsi="Arial"/>
              </w:rPr>
            </w:pPr>
            <w:r>
              <w:rPr>
                <w:rFonts w:ascii="Arial" w:hAnsi="Arial"/>
              </w:rPr>
              <w:t>18 MHz</w:t>
            </w:r>
          </w:p>
        </w:tc>
        <w:tc>
          <w:tcPr>
            <w:tcW w:w="1872" w:type="dxa"/>
            <w:tcBorders>
              <w:bottom w:val="nil"/>
            </w:tcBorders>
          </w:tcPr>
          <w:p w14:paraId="23983A3F" w14:textId="77777777" w:rsidR="00A403AA" w:rsidRDefault="00A403AA" w:rsidP="009F3278">
            <w:pPr>
              <w:jc w:val="center"/>
              <w:rPr>
                <w:rFonts w:ascii="Arial" w:hAnsi="Arial"/>
              </w:rPr>
            </w:pPr>
            <w:r>
              <w:rPr>
                <w:rFonts w:ascii="Arial" w:hAnsi="Arial"/>
              </w:rPr>
              <w:t>SPOP</w:t>
            </w:r>
          </w:p>
        </w:tc>
        <w:tc>
          <w:tcPr>
            <w:tcW w:w="1871" w:type="dxa"/>
            <w:tcBorders>
              <w:bottom w:val="nil"/>
            </w:tcBorders>
          </w:tcPr>
          <w:p w14:paraId="21FF5AF8" w14:textId="77777777" w:rsidR="00A403AA" w:rsidRDefault="00A403AA" w:rsidP="009F3278">
            <w:pPr>
              <w:jc w:val="center"/>
              <w:rPr>
                <w:rFonts w:ascii="Arial" w:hAnsi="Arial"/>
              </w:rPr>
            </w:pPr>
            <w:r>
              <w:rPr>
                <w:rFonts w:ascii="Arial" w:hAnsi="Arial"/>
              </w:rPr>
              <w:t>ISCT1</w:t>
            </w:r>
          </w:p>
        </w:tc>
      </w:tr>
      <w:tr w:rsidR="00A403AA" w14:paraId="27D0CBB3" w14:textId="77777777">
        <w:tc>
          <w:tcPr>
            <w:tcW w:w="2447" w:type="dxa"/>
            <w:vMerge/>
          </w:tcPr>
          <w:p w14:paraId="4018F47C" w14:textId="77777777" w:rsidR="00A403AA" w:rsidRDefault="00A403AA" w:rsidP="00A403AA">
            <w:pPr>
              <w:rPr>
                <w:rFonts w:ascii="Arial" w:hAnsi="Arial"/>
              </w:rPr>
            </w:pPr>
          </w:p>
        </w:tc>
        <w:tc>
          <w:tcPr>
            <w:tcW w:w="1080" w:type="dxa"/>
            <w:tcBorders>
              <w:top w:val="nil"/>
            </w:tcBorders>
          </w:tcPr>
          <w:p w14:paraId="1867FE6F" w14:textId="77777777" w:rsidR="00A403AA" w:rsidRDefault="00A403AA" w:rsidP="009F3278">
            <w:pPr>
              <w:jc w:val="center"/>
              <w:rPr>
                <w:rFonts w:ascii="Arial" w:hAnsi="Arial"/>
              </w:rPr>
            </w:pPr>
            <w:r>
              <w:rPr>
                <w:rFonts w:ascii="Arial" w:hAnsi="Arial"/>
              </w:rPr>
              <w:t>RF</w:t>
            </w:r>
            <w:r w:rsidR="0055220B">
              <w:rPr>
                <w:rFonts w:ascii="Arial" w:hAnsi="Arial"/>
              </w:rPr>
              <w:t>90</w:t>
            </w:r>
          </w:p>
        </w:tc>
        <w:tc>
          <w:tcPr>
            <w:tcW w:w="1097" w:type="dxa"/>
            <w:tcBorders>
              <w:top w:val="nil"/>
            </w:tcBorders>
          </w:tcPr>
          <w:p w14:paraId="6898A371" w14:textId="77777777" w:rsidR="00A403AA" w:rsidRDefault="00A403AA" w:rsidP="009F3278">
            <w:pPr>
              <w:jc w:val="center"/>
              <w:rPr>
                <w:rFonts w:ascii="Arial" w:hAnsi="Arial"/>
              </w:rPr>
            </w:pPr>
            <w:r>
              <w:rPr>
                <w:rFonts w:ascii="Arial" w:hAnsi="Arial"/>
              </w:rPr>
              <w:t>Acq</w:t>
            </w:r>
          </w:p>
        </w:tc>
        <w:tc>
          <w:tcPr>
            <w:tcW w:w="1439" w:type="dxa"/>
            <w:tcBorders>
              <w:top w:val="nil"/>
            </w:tcBorders>
          </w:tcPr>
          <w:p w14:paraId="42C30BF4" w14:textId="77777777" w:rsidR="00A403AA" w:rsidRDefault="00A403AA" w:rsidP="009F3278">
            <w:pPr>
              <w:jc w:val="center"/>
              <w:rPr>
                <w:rFonts w:ascii="Arial" w:hAnsi="Arial"/>
              </w:rPr>
            </w:pPr>
            <w:r>
              <w:rPr>
                <w:rFonts w:ascii="Arial" w:hAnsi="Arial"/>
              </w:rPr>
              <w:t>90 MHz</w:t>
            </w:r>
          </w:p>
        </w:tc>
        <w:tc>
          <w:tcPr>
            <w:tcW w:w="1872" w:type="dxa"/>
            <w:tcBorders>
              <w:top w:val="nil"/>
            </w:tcBorders>
          </w:tcPr>
          <w:p w14:paraId="4FAE6AAE" w14:textId="77777777" w:rsidR="00A403AA" w:rsidRDefault="00A403AA" w:rsidP="009F3278">
            <w:pPr>
              <w:jc w:val="center"/>
              <w:rPr>
                <w:rFonts w:ascii="Arial" w:hAnsi="Arial"/>
              </w:rPr>
            </w:pPr>
            <w:r>
              <w:rPr>
                <w:rFonts w:ascii="Arial" w:hAnsi="Arial"/>
              </w:rPr>
              <w:t>SPOP</w:t>
            </w:r>
          </w:p>
        </w:tc>
        <w:tc>
          <w:tcPr>
            <w:tcW w:w="1871" w:type="dxa"/>
            <w:tcBorders>
              <w:top w:val="nil"/>
            </w:tcBorders>
          </w:tcPr>
          <w:p w14:paraId="713F6349" w14:textId="77777777" w:rsidR="00A403AA" w:rsidRDefault="00A403AA" w:rsidP="009F3278">
            <w:pPr>
              <w:jc w:val="center"/>
              <w:rPr>
                <w:rFonts w:ascii="Arial" w:hAnsi="Arial"/>
              </w:rPr>
            </w:pPr>
            <w:r>
              <w:rPr>
                <w:rFonts w:ascii="Arial" w:hAnsi="Arial"/>
              </w:rPr>
              <w:t>ISCT1</w:t>
            </w:r>
          </w:p>
        </w:tc>
      </w:tr>
      <w:tr w:rsidR="00060EF3" w14:paraId="6543657E" w14:textId="77777777">
        <w:tc>
          <w:tcPr>
            <w:tcW w:w="2447" w:type="dxa"/>
          </w:tcPr>
          <w:p w14:paraId="10236653" w14:textId="77777777" w:rsidR="00060EF3" w:rsidRDefault="00A403AA" w:rsidP="000E7846">
            <w:pPr>
              <w:rPr>
                <w:rFonts w:ascii="Arial" w:hAnsi="Arial"/>
              </w:rPr>
            </w:pPr>
            <w:r>
              <w:rPr>
                <w:rFonts w:ascii="Arial" w:hAnsi="Arial"/>
              </w:rPr>
              <w:t>LSC</w:t>
            </w:r>
            <w:r w:rsidR="0055220B">
              <w:rPr>
                <w:rFonts w:ascii="Arial" w:hAnsi="Arial"/>
              </w:rPr>
              <w:t>-</w:t>
            </w:r>
            <w:r>
              <w:rPr>
                <w:rFonts w:ascii="Arial" w:hAnsi="Arial"/>
              </w:rPr>
              <w:t>ASAIR_A</w:t>
            </w:r>
          </w:p>
        </w:tc>
        <w:tc>
          <w:tcPr>
            <w:tcW w:w="1080" w:type="dxa"/>
            <w:tcBorders>
              <w:bottom w:val="single" w:sz="4" w:space="0" w:color="000000" w:themeColor="text1"/>
            </w:tcBorders>
          </w:tcPr>
          <w:p w14:paraId="39193EE4" w14:textId="77777777" w:rsidR="00060EF3" w:rsidRDefault="00060EF3" w:rsidP="009F3278">
            <w:pPr>
              <w:jc w:val="center"/>
              <w:rPr>
                <w:rFonts w:ascii="Arial" w:hAnsi="Arial"/>
              </w:rPr>
            </w:pPr>
            <w:r>
              <w:rPr>
                <w:rFonts w:ascii="Arial" w:hAnsi="Arial"/>
              </w:rPr>
              <w:t>RF</w:t>
            </w:r>
            <w:r w:rsidR="0055220B">
              <w:rPr>
                <w:rFonts w:ascii="Arial" w:hAnsi="Arial"/>
              </w:rPr>
              <w:t>45</w:t>
            </w:r>
          </w:p>
        </w:tc>
        <w:tc>
          <w:tcPr>
            <w:tcW w:w="1097" w:type="dxa"/>
            <w:tcBorders>
              <w:bottom w:val="single" w:sz="4" w:space="0" w:color="000000" w:themeColor="text1"/>
            </w:tcBorders>
          </w:tcPr>
          <w:p w14:paraId="188E8846" w14:textId="77777777" w:rsidR="00060EF3" w:rsidRDefault="00060EF3" w:rsidP="009F3278">
            <w:pPr>
              <w:jc w:val="center"/>
              <w:rPr>
                <w:rFonts w:ascii="Arial" w:hAnsi="Arial"/>
              </w:rPr>
            </w:pPr>
            <w:r>
              <w:rPr>
                <w:rFonts w:ascii="Arial" w:hAnsi="Arial"/>
              </w:rPr>
              <w:t>Acq</w:t>
            </w:r>
          </w:p>
        </w:tc>
        <w:tc>
          <w:tcPr>
            <w:tcW w:w="1439" w:type="dxa"/>
            <w:tcBorders>
              <w:bottom w:val="single" w:sz="4" w:space="0" w:color="000000" w:themeColor="text1"/>
            </w:tcBorders>
          </w:tcPr>
          <w:p w14:paraId="2F0E97EF" w14:textId="77777777" w:rsidR="00060EF3" w:rsidRDefault="00060EF3" w:rsidP="009F3278">
            <w:pPr>
              <w:jc w:val="center"/>
              <w:rPr>
                <w:rFonts w:ascii="Arial" w:hAnsi="Arial"/>
              </w:rPr>
            </w:pPr>
            <w:r>
              <w:rPr>
                <w:rFonts w:ascii="Arial" w:hAnsi="Arial"/>
              </w:rPr>
              <w:t>45 MHz</w:t>
            </w:r>
          </w:p>
        </w:tc>
        <w:tc>
          <w:tcPr>
            <w:tcW w:w="1872" w:type="dxa"/>
            <w:tcBorders>
              <w:bottom w:val="single" w:sz="4" w:space="0" w:color="000000" w:themeColor="text1"/>
            </w:tcBorders>
          </w:tcPr>
          <w:p w14:paraId="5DE76FA2" w14:textId="77777777" w:rsidR="00060EF3" w:rsidRDefault="00060EF3" w:rsidP="009F3278">
            <w:pPr>
              <w:jc w:val="center"/>
              <w:rPr>
                <w:rFonts w:ascii="Arial" w:hAnsi="Arial"/>
              </w:rPr>
            </w:pPr>
            <w:r>
              <w:rPr>
                <w:rFonts w:ascii="Arial" w:hAnsi="Arial"/>
              </w:rPr>
              <w:t>DARM</w:t>
            </w:r>
          </w:p>
        </w:tc>
        <w:tc>
          <w:tcPr>
            <w:tcW w:w="1871" w:type="dxa"/>
            <w:tcBorders>
              <w:bottom w:val="single" w:sz="4" w:space="0" w:color="000000" w:themeColor="text1"/>
            </w:tcBorders>
          </w:tcPr>
          <w:p w14:paraId="12B28274" w14:textId="77777777" w:rsidR="00060EF3" w:rsidRDefault="00060EF3" w:rsidP="009F3278">
            <w:pPr>
              <w:jc w:val="center"/>
              <w:rPr>
                <w:rFonts w:ascii="Arial" w:hAnsi="Arial"/>
              </w:rPr>
            </w:pPr>
            <w:r>
              <w:rPr>
                <w:rFonts w:ascii="Arial" w:hAnsi="Arial"/>
              </w:rPr>
              <w:t>ISCT6</w:t>
            </w:r>
          </w:p>
        </w:tc>
      </w:tr>
      <w:tr w:rsidR="00A403AA" w14:paraId="28E8B4EA" w14:textId="77777777">
        <w:tc>
          <w:tcPr>
            <w:tcW w:w="2447" w:type="dxa"/>
            <w:vMerge w:val="restart"/>
          </w:tcPr>
          <w:p w14:paraId="65998C4E" w14:textId="77777777" w:rsidR="00A403AA" w:rsidRDefault="0055220B" w:rsidP="000E7846">
            <w:pPr>
              <w:rPr>
                <w:rFonts w:ascii="Arial" w:hAnsi="Arial"/>
              </w:rPr>
            </w:pPr>
            <w:r>
              <w:rPr>
                <w:rFonts w:ascii="Arial" w:hAnsi="Arial"/>
              </w:rPr>
              <w:t>LSC-</w:t>
            </w:r>
            <w:r w:rsidR="00A403AA">
              <w:rPr>
                <w:rFonts w:ascii="Arial" w:hAnsi="Arial"/>
              </w:rPr>
              <w:t>ASAIR_B</w:t>
            </w:r>
          </w:p>
        </w:tc>
        <w:tc>
          <w:tcPr>
            <w:tcW w:w="1080" w:type="dxa"/>
            <w:tcBorders>
              <w:bottom w:val="nil"/>
            </w:tcBorders>
          </w:tcPr>
          <w:p w14:paraId="4EA87E00" w14:textId="77777777" w:rsidR="00A403AA" w:rsidRDefault="00A403AA" w:rsidP="009F3278">
            <w:pPr>
              <w:jc w:val="center"/>
              <w:rPr>
                <w:rFonts w:ascii="Arial" w:hAnsi="Arial"/>
              </w:rPr>
            </w:pPr>
            <w:r>
              <w:rPr>
                <w:rFonts w:ascii="Arial" w:hAnsi="Arial"/>
              </w:rPr>
              <w:t>RF</w:t>
            </w:r>
            <w:r w:rsidR="0055220B">
              <w:rPr>
                <w:rFonts w:ascii="Arial" w:hAnsi="Arial"/>
              </w:rPr>
              <w:t>18</w:t>
            </w:r>
          </w:p>
        </w:tc>
        <w:tc>
          <w:tcPr>
            <w:tcW w:w="1097" w:type="dxa"/>
            <w:tcBorders>
              <w:bottom w:val="nil"/>
            </w:tcBorders>
          </w:tcPr>
          <w:p w14:paraId="30F6B4E5" w14:textId="77777777" w:rsidR="00A403AA" w:rsidRDefault="00A403AA" w:rsidP="00060EF3">
            <w:pPr>
              <w:jc w:val="center"/>
              <w:rPr>
                <w:rFonts w:ascii="Arial" w:hAnsi="Arial"/>
              </w:rPr>
            </w:pPr>
            <w:r>
              <w:rPr>
                <w:rFonts w:ascii="Arial" w:hAnsi="Arial"/>
              </w:rPr>
              <w:t>Acq</w:t>
            </w:r>
          </w:p>
        </w:tc>
        <w:tc>
          <w:tcPr>
            <w:tcW w:w="1439" w:type="dxa"/>
            <w:tcBorders>
              <w:bottom w:val="nil"/>
            </w:tcBorders>
          </w:tcPr>
          <w:p w14:paraId="03868871" w14:textId="77777777" w:rsidR="00A403AA" w:rsidRDefault="00A403AA" w:rsidP="009F3278">
            <w:pPr>
              <w:jc w:val="center"/>
              <w:rPr>
                <w:rFonts w:ascii="Arial" w:hAnsi="Arial"/>
              </w:rPr>
            </w:pPr>
            <w:r>
              <w:rPr>
                <w:rFonts w:ascii="Arial" w:hAnsi="Arial"/>
              </w:rPr>
              <w:t>18 MHz</w:t>
            </w:r>
          </w:p>
        </w:tc>
        <w:tc>
          <w:tcPr>
            <w:tcW w:w="1872" w:type="dxa"/>
            <w:tcBorders>
              <w:bottom w:val="nil"/>
            </w:tcBorders>
          </w:tcPr>
          <w:p w14:paraId="5B2D02F5" w14:textId="77777777" w:rsidR="00A403AA" w:rsidRDefault="00A403AA" w:rsidP="009F3278">
            <w:pPr>
              <w:jc w:val="center"/>
              <w:rPr>
                <w:rFonts w:ascii="Arial" w:hAnsi="Arial"/>
              </w:rPr>
            </w:pPr>
            <w:r>
              <w:rPr>
                <w:rFonts w:ascii="Arial" w:hAnsi="Arial"/>
              </w:rPr>
              <w:t>SASY</w:t>
            </w:r>
          </w:p>
        </w:tc>
        <w:tc>
          <w:tcPr>
            <w:tcW w:w="1871" w:type="dxa"/>
            <w:tcBorders>
              <w:bottom w:val="nil"/>
            </w:tcBorders>
          </w:tcPr>
          <w:p w14:paraId="68D75BC6" w14:textId="77777777" w:rsidR="00A403AA" w:rsidRDefault="00A403AA" w:rsidP="009F3278">
            <w:pPr>
              <w:jc w:val="center"/>
              <w:rPr>
                <w:rFonts w:ascii="Arial" w:hAnsi="Arial"/>
              </w:rPr>
            </w:pPr>
            <w:r>
              <w:rPr>
                <w:rFonts w:ascii="Arial" w:hAnsi="Arial"/>
              </w:rPr>
              <w:t>ISCT6</w:t>
            </w:r>
          </w:p>
        </w:tc>
      </w:tr>
      <w:tr w:rsidR="00A403AA" w14:paraId="283622D4" w14:textId="77777777">
        <w:tc>
          <w:tcPr>
            <w:tcW w:w="2447" w:type="dxa"/>
            <w:vMerge/>
          </w:tcPr>
          <w:p w14:paraId="027143C3" w14:textId="77777777" w:rsidR="00A403AA" w:rsidRDefault="00A403AA" w:rsidP="000E7846">
            <w:pPr>
              <w:rPr>
                <w:rFonts w:ascii="Arial" w:hAnsi="Arial"/>
              </w:rPr>
            </w:pPr>
          </w:p>
        </w:tc>
        <w:tc>
          <w:tcPr>
            <w:tcW w:w="1080" w:type="dxa"/>
            <w:tcBorders>
              <w:top w:val="nil"/>
            </w:tcBorders>
          </w:tcPr>
          <w:p w14:paraId="4E413FA5" w14:textId="77777777" w:rsidR="00A403AA" w:rsidRDefault="00A403AA" w:rsidP="009F3278">
            <w:pPr>
              <w:jc w:val="center"/>
              <w:rPr>
                <w:rFonts w:ascii="Arial" w:hAnsi="Arial"/>
              </w:rPr>
            </w:pPr>
            <w:r>
              <w:rPr>
                <w:rFonts w:ascii="Arial" w:hAnsi="Arial"/>
              </w:rPr>
              <w:t>RF</w:t>
            </w:r>
            <w:r w:rsidR="0055220B">
              <w:rPr>
                <w:rFonts w:ascii="Arial" w:hAnsi="Arial"/>
              </w:rPr>
              <w:t>90</w:t>
            </w:r>
          </w:p>
        </w:tc>
        <w:tc>
          <w:tcPr>
            <w:tcW w:w="1097" w:type="dxa"/>
            <w:tcBorders>
              <w:top w:val="nil"/>
            </w:tcBorders>
          </w:tcPr>
          <w:p w14:paraId="38337270" w14:textId="77777777" w:rsidR="00A403AA" w:rsidRDefault="00A403AA" w:rsidP="00060EF3">
            <w:pPr>
              <w:jc w:val="center"/>
              <w:rPr>
                <w:rFonts w:ascii="Arial" w:hAnsi="Arial"/>
              </w:rPr>
            </w:pPr>
            <w:r>
              <w:rPr>
                <w:rFonts w:ascii="Arial" w:hAnsi="Arial"/>
              </w:rPr>
              <w:t>Acq</w:t>
            </w:r>
          </w:p>
        </w:tc>
        <w:tc>
          <w:tcPr>
            <w:tcW w:w="1439" w:type="dxa"/>
            <w:tcBorders>
              <w:top w:val="nil"/>
            </w:tcBorders>
          </w:tcPr>
          <w:p w14:paraId="28BA06D5" w14:textId="77777777" w:rsidR="00A403AA" w:rsidRDefault="00A403AA" w:rsidP="009F3278">
            <w:pPr>
              <w:jc w:val="center"/>
              <w:rPr>
                <w:rFonts w:ascii="Arial" w:hAnsi="Arial"/>
              </w:rPr>
            </w:pPr>
            <w:r>
              <w:rPr>
                <w:rFonts w:ascii="Arial" w:hAnsi="Arial"/>
              </w:rPr>
              <w:t>90 MHz</w:t>
            </w:r>
          </w:p>
        </w:tc>
        <w:tc>
          <w:tcPr>
            <w:tcW w:w="1872" w:type="dxa"/>
            <w:tcBorders>
              <w:top w:val="nil"/>
            </w:tcBorders>
          </w:tcPr>
          <w:p w14:paraId="03A4F28C" w14:textId="77777777" w:rsidR="00A403AA" w:rsidRDefault="00A403AA" w:rsidP="009F3278">
            <w:pPr>
              <w:jc w:val="center"/>
              <w:rPr>
                <w:rFonts w:ascii="Arial" w:hAnsi="Arial"/>
              </w:rPr>
            </w:pPr>
            <w:r>
              <w:rPr>
                <w:rFonts w:ascii="Arial" w:hAnsi="Arial"/>
              </w:rPr>
              <w:t>SASY</w:t>
            </w:r>
          </w:p>
        </w:tc>
        <w:tc>
          <w:tcPr>
            <w:tcW w:w="1871" w:type="dxa"/>
            <w:tcBorders>
              <w:top w:val="nil"/>
            </w:tcBorders>
          </w:tcPr>
          <w:p w14:paraId="69F99E2D" w14:textId="77777777" w:rsidR="00A403AA" w:rsidRDefault="00A403AA" w:rsidP="009F3278">
            <w:pPr>
              <w:jc w:val="center"/>
              <w:rPr>
                <w:rFonts w:ascii="Arial" w:hAnsi="Arial"/>
              </w:rPr>
            </w:pPr>
            <w:r>
              <w:rPr>
                <w:rFonts w:ascii="Arial" w:hAnsi="Arial"/>
              </w:rPr>
              <w:t>ISCT6</w:t>
            </w:r>
          </w:p>
        </w:tc>
      </w:tr>
      <w:tr w:rsidR="00060EF3" w14:paraId="7C0C7704" w14:textId="77777777">
        <w:tc>
          <w:tcPr>
            <w:tcW w:w="2447" w:type="dxa"/>
          </w:tcPr>
          <w:p w14:paraId="3FE2E9DF" w14:textId="77777777" w:rsidR="00060EF3" w:rsidRDefault="0055220B" w:rsidP="000E7846">
            <w:pPr>
              <w:rPr>
                <w:rFonts w:ascii="Arial" w:hAnsi="Arial"/>
              </w:rPr>
            </w:pPr>
            <w:r>
              <w:rPr>
                <w:rFonts w:ascii="Arial" w:hAnsi="Arial"/>
              </w:rPr>
              <w:t>LSC-X_TR</w:t>
            </w:r>
            <w:r w:rsidR="00730D3E">
              <w:rPr>
                <w:rFonts w:ascii="Arial" w:hAnsi="Arial"/>
              </w:rPr>
              <w:t>_A</w:t>
            </w:r>
          </w:p>
        </w:tc>
        <w:tc>
          <w:tcPr>
            <w:tcW w:w="1080" w:type="dxa"/>
          </w:tcPr>
          <w:p w14:paraId="7F32D518" w14:textId="77777777" w:rsidR="00060EF3" w:rsidRDefault="00060EF3" w:rsidP="009F3278">
            <w:pPr>
              <w:jc w:val="center"/>
              <w:rPr>
                <w:rFonts w:ascii="Arial" w:hAnsi="Arial"/>
              </w:rPr>
            </w:pPr>
            <w:r>
              <w:rPr>
                <w:rFonts w:ascii="Arial" w:hAnsi="Arial"/>
              </w:rPr>
              <w:t>DC</w:t>
            </w:r>
          </w:p>
        </w:tc>
        <w:tc>
          <w:tcPr>
            <w:tcW w:w="1097" w:type="dxa"/>
          </w:tcPr>
          <w:p w14:paraId="5C25E5B0" w14:textId="77777777" w:rsidR="00060EF3" w:rsidRDefault="00060EF3" w:rsidP="00060EF3">
            <w:pPr>
              <w:jc w:val="center"/>
              <w:rPr>
                <w:rFonts w:ascii="Arial" w:hAnsi="Arial"/>
              </w:rPr>
            </w:pPr>
            <w:r>
              <w:rPr>
                <w:rFonts w:ascii="Arial" w:hAnsi="Arial"/>
              </w:rPr>
              <w:t>Acq</w:t>
            </w:r>
          </w:p>
        </w:tc>
        <w:tc>
          <w:tcPr>
            <w:tcW w:w="1439" w:type="dxa"/>
          </w:tcPr>
          <w:p w14:paraId="34E98766" w14:textId="77777777" w:rsidR="00060EF3" w:rsidRDefault="00060EF3" w:rsidP="009F3278">
            <w:pPr>
              <w:jc w:val="center"/>
              <w:rPr>
                <w:rFonts w:ascii="Arial" w:hAnsi="Arial"/>
              </w:rPr>
            </w:pPr>
          </w:p>
        </w:tc>
        <w:tc>
          <w:tcPr>
            <w:tcW w:w="1872" w:type="dxa"/>
          </w:tcPr>
          <w:p w14:paraId="7DFC348F" w14:textId="77777777" w:rsidR="00060EF3" w:rsidRDefault="00595153" w:rsidP="009F3278">
            <w:pPr>
              <w:jc w:val="center"/>
              <w:rPr>
                <w:rFonts w:ascii="Arial" w:hAnsi="Arial"/>
              </w:rPr>
            </w:pPr>
            <w:r>
              <w:rPr>
                <w:rFonts w:ascii="Arial" w:hAnsi="Arial"/>
              </w:rPr>
              <w:t>Xa</w:t>
            </w:r>
            <w:r w:rsidR="00060EF3">
              <w:rPr>
                <w:rFonts w:ascii="Arial" w:hAnsi="Arial"/>
              </w:rPr>
              <w:t>rm power</w:t>
            </w:r>
            <w:r>
              <w:rPr>
                <w:rFonts w:ascii="Arial" w:hAnsi="Arial"/>
              </w:rPr>
              <w:t>, hi gain</w:t>
            </w:r>
          </w:p>
        </w:tc>
        <w:tc>
          <w:tcPr>
            <w:tcW w:w="1871" w:type="dxa"/>
          </w:tcPr>
          <w:p w14:paraId="4F79505A" w14:textId="77777777" w:rsidR="00060EF3" w:rsidRDefault="00A403AA" w:rsidP="009F3278">
            <w:pPr>
              <w:jc w:val="center"/>
              <w:rPr>
                <w:rFonts w:ascii="Arial" w:hAnsi="Arial"/>
              </w:rPr>
            </w:pPr>
            <w:r>
              <w:rPr>
                <w:rFonts w:ascii="Arial" w:hAnsi="Arial"/>
              </w:rPr>
              <w:t>ISCTEX</w:t>
            </w:r>
          </w:p>
        </w:tc>
      </w:tr>
      <w:tr w:rsidR="00730D3E" w14:paraId="225DFE8B" w14:textId="77777777">
        <w:tc>
          <w:tcPr>
            <w:tcW w:w="2447" w:type="dxa"/>
          </w:tcPr>
          <w:p w14:paraId="053ECAFE" w14:textId="77777777" w:rsidR="00730D3E" w:rsidRDefault="0055220B" w:rsidP="000E7846">
            <w:pPr>
              <w:rPr>
                <w:rFonts w:ascii="Arial" w:hAnsi="Arial"/>
              </w:rPr>
            </w:pPr>
            <w:r>
              <w:rPr>
                <w:rFonts w:ascii="Arial" w:hAnsi="Arial"/>
              </w:rPr>
              <w:t>LSC-X_TR</w:t>
            </w:r>
            <w:r w:rsidR="00730D3E">
              <w:rPr>
                <w:rFonts w:ascii="Arial" w:hAnsi="Arial"/>
              </w:rPr>
              <w:t>_B</w:t>
            </w:r>
          </w:p>
        </w:tc>
        <w:tc>
          <w:tcPr>
            <w:tcW w:w="1080" w:type="dxa"/>
          </w:tcPr>
          <w:p w14:paraId="54FE3389" w14:textId="77777777" w:rsidR="00730D3E" w:rsidRDefault="00730D3E" w:rsidP="009F3278">
            <w:pPr>
              <w:jc w:val="center"/>
              <w:rPr>
                <w:rFonts w:ascii="Arial" w:hAnsi="Arial"/>
              </w:rPr>
            </w:pPr>
            <w:r>
              <w:rPr>
                <w:rFonts w:ascii="Arial" w:hAnsi="Arial"/>
              </w:rPr>
              <w:t>DC</w:t>
            </w:r>
          </w:p>
        </w:tc>
        <w:tc>
          <w:tcPr>
            <w:tcW w:w="1097" w:type="dxa"/>
          </w:tcPr>
          <w:p w14:paraId="370BF0A0" w14:textId="77777777" w:rsidR="00730D3E" w:rsidRDefault="00730D3E" w:rsidP="00060EF3">
            <w:pPr>
              <w:jc w:val="center"/>
              <w:rPr>
                <w:rFonts w:ascii="Arial" w:hAnsi="Arial"/>
              </w:rPr>
            </w:pPr>
            <w:r>
              <w:rPr>
                <w:rFonts w:ascii="Arial" w:hAnsi="Arial"/>
              </w:rPr>
              <w:t>Acq</w:t>
            </w:r>
          </w:p>
        </w:tc>
        <w:tc>
          <w:tcPr>
            <w:tcW w:w="1439" w:type="dxa"/>
          </w:tcPr>
          <w:p w14:paraId="601B0C81" w14:textId="77777777" w:rsidR="00730D3E" w:rsidRDefault="00730D3E" w:rsidP="009F3278">
            <w:pPr>
              <w:jc w:val="center"/>
              <w:rPr>
                <w:rFonts w:ascii="Arial" w:hAnsi="Arial"/>
              </w:rPr>
            </w:pPr>
          </w:p>
        </w:tc>
        <w:tc>
          <w:tcPr>
            <w:tcW w:w="1872" w:type="dxa"/>
          </w:tcPr>
          <w:p w14:paraId="08BB9DAA" w14:textId="77777777" w:rsidR="00730D3E" w:rsidRDefault="00730D3E" w:rsidP="009F3278">
            <w:pPr>
              <w:jc w:val="center"/>
              <w:rPr>
                <w:rFonts w:ascii="Arial" w:hAnsi="Arial"/>
              </w:rPr>
            </w:pPr>
            <w:r>
              <w:rPr>
                <w:rFonts w:ascii="Arial" w:hAnsi="Arial"/>
              </w:rPr>
              <w:t>Xarm power</w:t>
            </w:r>
            <w:r w:rsidR="00595153">
              <w:rPr>
                <w:rFonts w:ascii="Arial" w:hAnsi="Arial"/>
              </w:rPr>
              <w:t>, lo gain</w:t>
            </w:r>
          </w:p>
        </w:tc>
        <w:tc>
          <w:tcPr>
            <w:tcW w:w="1871" w:type="dxa"/>
          </w:tcPr>
          <w:p w14:paraId="209C2C58" w14:textId="77777777" w:rsidR="00730D3E" w:rsidRDefault="00730D3E" w:rsidP="009F3278">
            <w:pPr>
              <w:jc w:val="center"/>
              <w:rPr>
                <w:rFonts w:ascii="Arial" w:hAnsi="Arial"/>
              </w:rPr>
            </w:pPr>
            <w:r>
              <w:rPr>
                <w:rFonts w:ascii="Arial" w:hAnsi="Arial"/>
              </w:rPr>
              <w:t>ISCTEX</w:t>
            </w:r>
          </w:p>
        </w:tc>
      </w:tr>
      <w:tr w:rsidR="00060EF3" w14:paraId="4D0102D8" w14:textId="77777777">
        <w:tc>
          <w:tcPr>
            <w:tcW w:w="2447" w:type="dxa"/>
          </w:tcPr>
          <w:p w14:paraId="0AFAD46B" w14:textId="77777777" w:rsidR="00060EF3" w:rsidRDefault="0055220B" w:rsidP="000E7846">
            <w:pPr>
              <w:rPr>
                <w:rFonts w:ascii="Arial" w:hAnsi="Arial"/>
              </w:rPr>
            </w:pPr>
            <w:r>
              <w:rPr>
                <w:rFonts w:ascii="Arial" w:hAnsi="Arial"/>
              </w:rPr>
              <w:t>LSC-Y_TR</w:t>
            </w:r>
            <w:r w:rsidR="00730D3E">
              <w:rPr>
                <w:rFonts w:ascii="Arial" w:hAnsi="Arial"/>
              </w:rPr>
              <w:t>_A</w:t>
            </w:r>
          </w:p>
        </w:tc>
        <w:tc>
          <w:tcPr>
            <w:tcW w:w="1080" w:type="dxa"/>
            <w:tcBorders>
              <w:bottom w:val="single" w:sz="4" w:space="0" w:color="000000" w:themeColor="text1"/>
            </w:tcBorders>
          </w:tcPr>
          <w:p w14:paraId="53B3D002" w14:textId="77777777" w:rsidR="00060EF3" w:rsidRDefault="00060EF3" w:rsidP="009F3278">
            <w:pPr>
              <w:jc w:val="center"/>
              <w:rPr>
                <w:rFonts w:ascii="Arial" w:hAnsi="Arial"/>
              </w:rPr>
            </w:pPr>
            <w:r>
              <w:rPr>
                <w:rFonts w:ascii="Arial" w:hAnsi="Arial"/>
              </w:rPr>
              <w:t>DC</w:t>
            </w:r>
          </w:p>
        </w:tc>
        <w:tc>
          <w:tcPr>
            <w:tcW w:w="1097" w:type="dxa"/>
            <w:tcBorders>
              <w:bottom w:val="single" w:sz="4" w:space="0" w:color="000000" w:themeColor="text1"/>
            </w:tcBorders>
          </w:tcPr>
          <w:p w14:paraId="343FACFA" w14:textId="77777777" w:rsidR="00060EF3" w:rsidRDefault="00060EF3" w:rsidP="00060EF3">
            <w:pPr>
              <w:jc w:val="center"/>
              <w:rPr>
                <w:rFonts w:ascii="Arial" w:hAnsi="Arial"/>
              </w:rPr>
            </w:pPr>
            <w:r>
              <w:rPr>
                <w:rFonts w:ascii="Arial" w:hAnsi="Arial"/>
              </w:rPr>
              <w:t>Acq</w:t>
            </w:r>
          </w:p>
        </w:tc>
        <w:tc>
          <w:tcPr>
            <w:tcW w:w="1439" w:type="dxa"/>
            <w:tcBorders>
              <w:bottom w:val="single" w:sz="4" w:space="0" w:color="000000" w:themeColor="text1"/>
            </w:tcBorders>
          </w:tcPr>
          <w:p w14:paraId="09DBBAE8" w14:textId="77777777" w:rsidR="00060EF3" w:rsidRDefault="00060EF3" w:rsidP="009F3278">
            <w:pPr>
              <w:jc w:val="center"/>
              <w:rPr>
                <w:rFonts w:ascii="Arial" w:hAnsi="Arial"/>
              </w:rPr>
            </w:pPr>
          </w:p>
        </w:tc>
        <w:tc>
          <w:tcPr>
            <w:tcW w:w="1872" w:type="dxa"/>
            <w:tcBorders>
              <w:bottom w:val="single" w:sz="4" w:space="0" w:color="000000" w:themeColor="text1"/>
            </w:tcBorders>
          </w:tcPr>
          <w:p w14:paraId="4D9DFFB7" w14:textId="77777777" w:rsidR="00060EF3" w:rsidRDefault="00060EF3" w:rsidP="009F3278">
            <w:pPr>
              <w:jc w:val="center"/>
              <w:rPr>
                <w:rFonts w:ascii="Arial" w:hAnsi="Arial"/>
              </w:rPr>
            </w:pPr>
            <w:r>
              <w:rPr>
                <w:rFonts w:ascii="Arial" w:hAnsi="Arial"/>
              </w:rPr>
              <w:t>Yarm power</w:t>
            </w:r>
            <w:r w:rsidR="00595153">
              <w:rPr>
                <w:rFonts w:ascii="Arial" w:hAnsi="Arial"/>
              </w:rPr>
              <w:t>, hi gain</w:t>
            </w:r>
          </w:p>
        </w:tc>
        <w:tc>
          <w:tcPr>
            <w:tcW w:w="1871" w:type="dxa"/>
            <w:tcBorders>
              <w:bottom w:val="single" w:sz="4" w:space="0" w:color="000000" w:themeColor="text1"/>
            </w:tcBorders>
          </w:tcPr>
          <w:p w14:paraId="4167FA7A" w14:textId="77777777" w:rsidR="00060EF3" w:rsidRDefault="00A403AA" w:rsidP="009F3278">
            <w:pPr>
              <w:jc w:val="center"/>
              <w:rPr>
                <w:rFonts w:ascii="Arial" w:hAnsi="Arial"/>
              </w:rPr>
            </w:pPr>
            <w:r>
              <w:rPr>
                <w:rFonts w:ascii="Arial" w:hAnsi="Arial"/>
              </w:rPr>
              <w:t>ISCTEY</w:t>
            </w:r>
          </w:p>
        </w:tc>
      </w:tr>
      <w:tr w:rsidR="00730D3E" w14:paraId="13DD40B3" w14:textId="77777777">
        <w:tc>
          <w:tcPr>
            <w:tcW w:w="2447" w:type="dxa"/>
          </w:tcPr>
          <w:p w14:paraId="3AD70138" w14:textId="77777777" w:rsidR="00730D3E" w:rsidRDefault="0055220B" w:rsidP="000E7846">
            <w:pPr>
              <w:rPr>
                <w:rFonts w:ascii="Arial" w:hAnsi="Arial"/>
              </w:rPr>
            </w:pPr>
            <w:r>
              <w:rPr>
                <w:rFonts w:ascii="Arial" w:hAnsi="Arial"/>
              </w:rPr>
              <w:t>LSC-Y_TR</w:t>
            </w:r>
            <w:r w:rsidR="00730D3E">
              <w:rPr>
                <w:rFonts w:ascii="Arial" w:hAnsi="Arial"/>
              </w:rPr>
              <w:t>_B</w:t>
            </w:r>
          </w:p>
        </w:tc>
        <w:tc>
          <w:tcPr>
            <w:tcW w:w="1080" w:type="dxa"/>
            <w:tcBorders>
              <w:bottom w:val="single" w:sz="4" w:space="0" w:color="000000" w:themeColor="text1"/>
            </w:tcBorders>
          </w:tcPr>
          <w:p w14:paraId="655698A2" w14:textId="77777777" w:rsidR="00730D3E" w:rsidRDefault="00730D3E" w:rsidP="009F3278">
            <w:pPr>
              <w:jc w:val="center"/>
              <w:rPr>
                <w:rFonts w:ascii="Arial" w:hAnsi="Arial"/>
              </w:rPr>
            </w:pPr>
            <w:r>
              <w:rPr>
                <w:rFonts w:ascii="Arial" w:hAnsi="Arial"/>
              </w:rPr>
              <w:t>DC</w:t>
            </w:r>
          </w:p>
        </w:tc>
        <w:tc>
          <w:tcPr>
            <w:tcW w:w="1097" w:type="dxa"/>
            <w:tcBorders>
              <w:bottom w:val="single" w:sz="4" w:space="0" w:color="000000" w:themeColor="text1"/>
            </w:tcBorders>
          </w:tcPr>
          <w:p w14:paraId="462A7025" w14:textId="77777777" w:rsidR="00730D3E" w:rsidRDefault="00730D3E" w:rsidP="00060EF3">
            <w:pPr>
              <w:jc w:val="center"/>
              <w:rPr>
                <w:rFonts w:ascii="Arial" w:hAnsi="Arial"/>
              </w:rPr>
            </w:pPr>
            <w:r>
              <w:rPr>
                <w:rFonts w:ascii="Arial" w:hAnsi="Arial"/>
              </w:rPr>
              <w:t>Acq</w:t>
            </w:r>
          </w:p>
        </w:tc>
        <w:tc>
          <w:tcPr>
            <w:tcW w:w="1439" w:type="dxa"/>
            <w:tcBorders>
              <w:bottom w:val="single" w:sz="4" w:space="0" w:color="000000" w:themeColor="text1"/>
            </w:tcBorders>
          </w:tcPr>
          <w:p w14:paraId="651D077E" w14:textId="77777777" w:rsidR="00730D3E" w:rsidRDefault="00730D3E" w:rsidP="009F3278">
            <w:pPr>
              <w:jc w:val="center"/>
              <w:rPr>
                <w:rFonts w:ascii="Arial" w:hAnsi="Arial"/>
              </w:rPr>
            </w:pPr>
          </w:p>
        </w:tc>
        <w:tc>
          <w:tcPr>
            <w:tcW w:w="1872" w:type="dxa"/>
            <w:tcBorders>
              <w:bottom w:val="single" w:sz="4" w:space="0" w:color="000000" w:themeColor="text1"/>
            </w:tcBorders>
          </w:tcPr>
          <w:p w14:paraId="25B554A0" w14:textId="77777777" w:rsidR="00730D3E" w:rsidRDefault="00730D3E" w:rsidP="009F3278">
            <w:pPr>
              <w:jc w:val="center"/>
              <w:rPr>
                <w:rFonts w:ascii="Arial" w:hAnsi="Arial"/>
              </w:rPr>
            </w:pPr>
            <w:r>
              <w:rPr>
                <w:rFonts w:ascii="Arial" w:hAnsi="Arial"/>
              </w:rPr>
              <w:t>Yarm power</w:t>
            </w:r>
            <w:r w:rsidR="00595153">
              <w:rPr>
                <w:rFonts w:ascii="Arial" w:hAnsi="Arial"/>
              </w:rPr>
              <w:t>, lo gain</w:t>
            </w:r>
          </w:p>
        </w:tc>
        <w:tc>
          <w:tcPr>
            <w:tcW w:w="1871" w:type="dxa"/>
            <w:tcBorders>
              <w:bottom w:val="single" w:sz="4" w:space="0" w:color="000000" w:themeColor="text1"/>
            </w:tcBorders>
          </w:tcPr>
          <w:p w14:paraId="387C4E86" w14:textId="77777777" w:rsidR="00730D3E" w:rsidRDefault="00730D3E" w:rsidP="009F3278">
            <w:pPr>
              <w:jc w:val="center"/>
              <w:rPr>
                <w:rFonts w:ascii="Arial" w:hAnsi="Arial"/>
              </w:rPr>
            </w:pPr>
            <w:r>
              <w:rPr>
                <w:rFonts w:ascii="Arial" w:hAnsi="Arial"/>
              </w:rPr>
              <w:t>ISCTEY</w:t>
            </w:r>
          </w:p>
        </w:tc>
      </w:tr>
      <w:tr w:rsidR="00730D3E" w14:paraId="5E9C643C" w14:textId="77777777">
        <w:tc>
          <w:tcPr>
            <w:tcW w:w="2447" w:type="dxa"/>
            <w:vMerge w:val="restart"/>
          </w:tcPr>
          <w:p w14:paraId="2A07DA96" w14:textId="77777777" w:rsidR="00730D3E" w:rsidRPr="00010794" w:rsidRDefault="0055220B" w:rsidP="000E7846">
            <w:pPr>
              <w:rPr>
                <w:rFonts w:ascii="Arial" w:hAnsi="Arial"/>
              </w:rPr>
            </w:pPr>
            <w:r>
              <w:rPr>
                <w:rFonts w:ascii="Arial" w:hAnsi="Arial"/>
              </w:rPr>
              <w:t>LSC-</w:t>
            </w:r>
            <w:r w:rsidR="00730D3E">
              <w:rPr>
                <w:rFonts w:ascii="Arial" w:hAnsi="Arial"/>
              </w:rPr>
              <w:t>REFL</w:t>
            </w:r>
            <w:r w:rsidR="00D60F2B">
              <w:rPr>
                <w:rFonts w:ascii="Arial" w:hAnsi="Arial"/>
              </w:rPr>
              <w:t>_A</w:t>
            </w:r>
          </w:p>
        </w:tc>
        <w:tc>
          <w:tcPr>
            <w:tcW w:w="1080" w:type="dxa"/>
            <w:tcBorders>
              <w:bottom w:val="nil"/>
            </w:tcBorders>
          </w:tcPr>
          <w:p w14:paraId="0A5971E1" w14:textId="77777777" w:rsidR="00730D3E" w:rsidRPr="00010794" w:rsidRDefault="00730D3E" w:rsidP="009F3278">
            <w:pPr>
              <w:jc w:val="center"/>
              <w:rPr>
                <w:rFonts w:ascii="Arial" w:hAnsi="Arial"/>
              </w:rPr>
            </w:pPr>
            <w:r>
              <w:rPr>
                <w:rFonts w:ascii="Arial" w:hAnsi="Arial"/>
              </w:rPr>
              <w:t>RF</w:t>
            </w:r>
            <w:r w:rsidR="0055220B">
              <w:rPr>
                <w:rFonts w:ascii="Arial" w:hAnsi="Arial"/>
              </w:rPr>
              <w:t>9</w:t>
            </w:r>
          </w:p>
        </w:tc>
        <w:tc>
          <w:tcPr>
            <w:tcW w:w="1097" w:type="dxa"/>
            <w:tcBorders>
              <w:bottom w:val="nil"/>
            </w:tcBorders>
          </w:tcPr>
          <w:p w14:paraId="24727FDC" w14:textId="77777777" w:rsidR="00730D3E" w:rsidRPr="00010794" w:rsidRDefault="00730D3E" w:rsidP="009F3278">
            <w:pPr>
              <w:jc w:val="center"/>
              <w:rPr>
                <w:rFonts w:ascii="Arial" w:hAnsi="Arial"/>
              </w:rPr>
            </w:pPr>
            <w:r>
              <w:rPr>
                <w:rFonts w:ascii="Arial" w:hAnsi="Arial"/>
              </w:rPr>
              <w:t>SM</w:t>
            </w:r>
          </w:p>
        </w:tc>
        <w:tc>
          <w:tcPr>
            <w:tcW w:w="1439" w:type="dxa"/>
            <w:tcBorders>
              <w:bottom w:val="nil"/>
            </w:tcBorders>
          </w:tcPr>
          <w:p w14:paraId="579FDA76" w14:textId="77777777" w:rsidR="00730D3E" w:rsidRPr="00010794" w:rsidRDefault="00730D3E" w:rsidP="009F3278">
            <w:pPr>
              <w:jc w:val="center"/>
              <w:rPr>
                <w:rFonts w:ascii="Arial" w:hAnsi="Arial"/>
              </w:rPr>
            </w:pPr>
            <w:r>
              <w:rPr>
                <w:rFonts w:ascii="Arial" w:hAnsi="Arial"/>
              </w:rPr>
              <w:t>9 MHz</w:t>
            </w:r>
          </w:p>
        </w:tc>
        <w:tc>
          <w:tcPr>
            <w:tcW w:w="1872" w:type="dxa"/>
            <w:tcBorders>
              <w:bottom w:val="nil"/>
            </w:tcBorders>
          </w:tcPr>
          <w:p w14:paraId="2A8CBBE8" w14:textId="77777777" w:rsidR="00730D3E" w:rsidRPr="00010794" w:rsidRDefault="00730D3E" w:rsidP="009F3278">
            <w:pPr>
              <w:jc w:val="center"/>
              <w:rPr>
                <w:rFonts w:ascii="Arial" w:hAnsi="Arial"/>
              </w:rPr>
            </w:pPr>
            <w:r>
              <w:rPr>
                <w:rFonts w:ascii="Arial" w:hAnsi="Arial"/>
              </w:rPr>
              <w:t>CARM</w:t>
            </w:r>
          </w:p>
        </w:tc>
        <w:tc>
          <w:tcPr>
            <w:tcW w:w="1871" w:type="dxa"/>
            <w:tcBorders>
              <w:bottom w:val="nil"/>
            </w:tcBorders>
          </w:tcPr>
          <w:p w14:paraId="7411815B" w14:textId="77777777" w:rsidR="00730D3E" w:rsidRPr="00010794" w:rsidRDefault="00730D3E" w:rsidP="009F3278">
            <w:pPr>
              <w:jc w:val="center"/>
              <w:rPr>
                <w:rFonts w:ascii="Arial" w:hAnsi="Arial"/>
              </w:rPr>
            </w:pPr>
            <w:r>
              <w:rPr>
                <w:rFonts w:ascii="Arial" w:hAnsi="Arial"/>
              </w:rPr>
              <w:t>HAM1</w:t>
            </w:r>
          </w:p>
        </w:tc>
      </w:tr>
      <w:tr w:rsidR="00730D3E" w14:paraId="73965298" w14:textId="77777777">
        <w:tc>
          <w:tcPr>
            <w:tcW w:w="2447" w:type="dxa"/>
            <w:vMerge/>
          </w:tcPr>
          <w:p w14:paraId="30BE4C75" w14:textId="77777777" w:rsidR="00730D3E" w:rsidRPr="00010794" w:rsidRDefault="00730D3E" w:rsidP="000E7846">
            <w:pPr>
              <w:rPr>
                <w:rFonts w:ascii="Arial" w:hAnsi="Arial"/>
              </w:rPr>
            </w:pPr>
          </w:p>
        </w:tc>
        <w:tc>
          <w:tcPr>
            <w:tcW w:w="1080" w:type="dxa"/>
            <w:tcBorders>
              <w:top w:val="nil"/>
              <w:bottom w:val="single" w:sz="4" w:space="0" w:color="000000" w:themeColor="text1"/>
            </w:tcBorders>
          </w:tcPr>
          <w:p w14:paraId="0F87E53F" w14:textId="77777777" w:rsidR="00730D3E" w:rsidRPr="00010794" w:rsidRDefault="00730D3E" w:rsidP="009F3278">
            <w:pPr>
              <w:jc w:val="center"/>
              <w:rPr>
                <w:rFonts w:ascii="Arial" w:hAnsi="Arial"/>
              </w:rPr>
            </w:pPr>
            <w:r>
              <w:rPr>
                <w:rFonts w:ascii="Arial" w:hAnsi="Arial"/>
              </w:rPr>
              <w:t>RF</w:t>
            </w:r>
            <w:r w:rsidR="0055220B">
              <w:rPr>
                <w:rFonts w:ascii="Arial" w:hAnsi="Arial"/>
              </w:rPr>
              <w:t>45</w:t>
            </w:r>
          </w:p>
        </w:tc>
        <w:tc>
          <w:tcPr>
            <w:tcW w:w="1097" w:type="dxa"/>
            <w:tcBorders>
              <w:top w:val="nil"/>
              <w:bottom w:val="single" w:sz="4" w:space="0" w:color="000000" w:themeColor="text1"/>
            </w:tcBorders>
          </w:tcPr>
          <w:p w14:paraId="6B7252F6" w14:textId="77777777" w:rsidR="00730D3E" w:rsidRPr="00010794" w:rsidRDefault="00730D3E" w:rsidP="009F3278">
            <w:pPr>
              <w:jc w:val="center"/>
              <w:rPr>
                <w:rFonts w:ascii="Arial" w:hAnsi="Arial"/>
              </w:rPr>
            </w:pPr>
            <w:r>
              <w:rPr>
                <w:rFonts w:ascii="Arial" w:hAnsi="Arial"/>
              </w:rPr>
              <w:t>SM</w:t>
            </w:r>
          </w:p>
        </w:tc>
        <w:tc>
          <w:tcPr>
            <w:tcW w:w="1439" w:type="dxa"/>
            <w:tcBorders>
              <w:top w:val="nil"/>
              <w:bottom w:val="single" w:sz="4" w:space="0" w:color="000000" w:themeColor="text1"/>
            </w:tcBorders>
          </w:tcPr>
          <w:p w14:paraId="1BE5A699" w14:textId="77777777" w:rsidR="00730D3E" w:rsidRPr="00010794" w:rsidRDefault="00730D3E" w:rsidP="009F3278">
            <w:pPr>
              <w:jc w:val="center"/>
              <w:rPr>
                <w:rFonts w:ascii="Arial" w:hAnsi="Arial"/>
              </w:rPr>
            </w:pPr>
            <w:r>
              <w:rPr>
                <w:rFonts w:ascii="Arial" w:hAnsi="Arial"/>
              </w:rPr>
              <w:t>45 MHz</w:t>
            </w:r>
          </w:p>
        </w:tc>
        <w:tc>
          <w:tcPr>
            <w:tcW w:w="1872" w:type="dxa"/>
            <w:tcBorders>
              <w:top w:val="nil"/>
              <w:bottom w:val="single" w:sz="4" w:space="0" w:color="000000" w:themeColor="text1"/>
            </w:tcBorders>
          </w:tcPr>
          <w:p w14:paraId="5434FF8B" w14:textId="77777777" w:rsidR="00730D3E" w:rsidRPr="00010794" w:rsidRDefault="00730D3E" w:rsidP="009F3278">
            <w:pPr>
              <w:jc w:val="center"/>
              <w:rPr>
                <w:rFonts w:ascii="Arial" w:hAnsi="Arial"/>
              </w:rPr>
            </w:pPr>
            <w:r>
              <w:rPr>
                <w:rFonts w:ascii="Arial" w:hAnsi="Arial"/>
              </w:rPr>
              <w:t>SRCL</w:t>
            </w:r>
          </w:p>
        </w:tc>
        <w:tc>
          <w:tcPr>
            <w:tcW w:w="1871" w:type="dxa"/>
            <w:tcBorders>
              <w:top w:val="nil"/>
              <w:bottom w:val="single" w:sz="4" w:space="0" w:color="000000" w:themeColor="text1"/>
            </w:tcBorders>
          </w:tcPr>
          <w:p w14:paraId="103C47AC" w14:textId="77777777" w:rsidR="00730D3E" w:rsidRPr="00010794" w:rsidRDefault="00730D3E" w:rsidP="009F3278">
            <w:pPr>
              <w:jc w:val="center"/>
              <w:rPr>
                <w:rFonts w:ascii="Arial" w:hAnsi="Arial"/>
              </w:rPr>
            </w:pPr>
            <w:r>
              <w:rPr>
                <w:rFonts w:ascii="Arial" w:hAnsi="Arial"/>
              </w:rPr>
              <w:t>HAM1</w:t>
            </w:r>
          </w:p>
        </w:tc>
      </w:tr>
      <w:tr w:rsidR="00730D3E" w14:paraId="72B0AF96" w14:textId="77777777">
        <w:tc>
          <w:tcPr>
            <w:tcW w:w="2447" w:type="dxa"/>
            <w:vMerge w:val="restart"/>
          </w:tcPr>
          <w:p w14:paraId="68EB8B80" w14:textId="77777777" w:rsidR="00730D3E" w:rsidRDefault="0055220B" w:rsidP="000E7846">
            <w:pPr>
              <w:rPr>
                <w:rFonts w:ascii="Arial" w:hAnsi="Arial"/>
              </w:rPr>
            </w:pPr>
            <w:r>
              <w:rPr>
                <w:rFonts w:ascii="Arial" w:hAnsi="Arial"/>
              </w:rPr>
              <w:t>LSC-</w:t>
            </w:r>
            <w:r w:rsidR="00730D3E">
              <w:rPr>
                <w:rFonts w:ascii="Arial" w:hAnsi="Arial"/>
              </w:rPr>
              <w:t>POP</w:t>
            </w:r>
            <w:r w:rsidR="00D60F2B">
              <w:rPr>
                <w:rFonts w:ascii="Arial" w:hAnsi="Arial"/>
              </w:rPr>
              <w:t>_A</w:t>
            </w:r>
          </w:p>
        </w:tc>
        <w:tc>
          <w:tcPr>
            <w:tcW w:w="1080" w:type="dxa"/>
            <w:tcBorders>
              <w:bottom w:val="nil"/>
            </w:tcBorders>
          </w:tcPr>
          <w:p w14:paraId="2F539820" w14:textId="77777777" w:rsidR="00730D3E" w:rsidRDefault="00730D3E" w:rsidP="009F3278">
            <w:pPr>
              <w:jc w:val="center"/>
              <w:rPr>
                <w:rFonts w:ascii="Arial" w:hAnsi="Arial"/>
              </w:rPr>
            </w:pPr>
            <w:r>
              <w:rPr>
                <w:rFonts w:ascii="Arial" w:hAnsi="Arial"/>
              </w:rPr>
              <w:t>RF</w:t>
            </w:r>
            <w:r w:rsidR="0055220B">
              <w:rPr>
                <w:rFonts w:ascii="Arial" w:hAnsi="Arial"/>
              </w:rPr>
              <w:t>9</w:t>
            </w:r>
          </w:p>
        </w:tc>
        <w:tc>
          <w:tcPr>
            <w:tcW w:w="1097" w:type="dxa"/>
            <w:tcBorders>
              <w:bottom w:val="nil"/>
            </w:tcBorders>
          </w:tcPr>
          <w:p w14:paraId="34FFC94F" w14:textId="77777777" w:rsidR="00730D3E" w:rsidRDefault="00730D3E" w:rsidP="009F3278">
            <w:pPr>
              <w:jc w:val="center"/>
              <w:rPr>
                <w:rFonts w:ascii="Arial" w:hAnsi="Arial"/>
              </w:rPr>
            </w:pPr>
            <w:r>
              <w:rPr>
                <w:rFonts w:ascii="Arial" w:hAnsi="Arial"/>
              </w:rPr>
              <w:t>SM</w:t>
            </w:r>
          </w:p>
        </w:tc>
        <w:tc>
          <w:tcPr>
            <w:tcW w:w="1439" w:type="dxa"/>
            <w:tcBorders>
              <w:bottom w:val="nil"/>
            </w:tcBorders>
          </w:tcPr>
          <w:p w14:paraId="53DAB2B1" w14:textId="77777777" w:rsidR="00730D3E" w:rsidRDefault="00730D3E" w:rsidP="009F3278">
            <w:pPr>
              <w:jc w:val="center"/>
              <w:rPr>
                <w:rFonts w:ascii="Arial" w:hAnsi="Arial"/>
              </w:rPr>
            </w:pPr>
            <w:r>
              <w:rPr>
                <w:rFonts w:ascii="Arial" w:hAnsi="Arial"/>
              </w:rPr>
              <w:t>9 MHz</w:t>
            </w:r>
          </w:p>
        </w:tc>
        <w:tc>
          <w:tcPr>
            <w:tcW w:w="1872" w:type="dxa"/>
            <w:tcBorders>
              <w:bottom w:val="nil"/>
            </w:tcBorders>
          </w:tcPr>
          <w:p w14:paraId="080605B9" w14:textId="77777777" w:rsidR="00730D3E" w:rsidRDefault="00730D3E" w:rsidP="009F3278">
            <w:pPr>
              <w:jc w:val="center"/>
              <w:rPr>
                <w:rFonts w:ascii="Arial" w:hAnsi="Arial"/>
              </w:rPr>
            </w:pPr>
            <w:r>
              <w:rPr>
                <w:rFonts w:ascii="Arial" w:hAnsi="Arial"/>
              </w:rPr>
              <w:t>PRCL</w:t>
            </w:r>
          </w:p>
        </w:tc>
        <w:tc>
          <w:tcPr>
            <w:tcW w:w="1871" w:type="dxa"/>
            <w:tcBorders>
              <w:bottom w:val="nil"/>
            </w:tcBorders>
          </w:tcPr>
          <w:p w14:paraId="6A164061" w14:textId="77777777" w:rsidR="00730D3E" w:rsidRDefault="00730D3E" w:rsidP="009F3278">
            <w:pPr>
              <w:jc w:val="center"/>
              <w:rPr>
                <w:rFonts w:ascii="Arial" w:hAnsi="Arial"/>
              </w:rPr>
            </w:pPr>
            <w:r>
              <w:rPr>
                <w:rFonts w:ascii="Arial" w:hAnsi="Arial"/>
              </w:rPr>
              <w:t>HAM1</w:t>
            </w:r>
          </w:p>
        </w:tc>
      </w:tr>
      <w:tr w:rsidR="00730D3E" w14:paraId="4901A27B" w14:textId="77777777">
        <w:tc>
          <w:tcPr>
            <w:tcW w:w="2447" w:type="dxa"/>
            <w:vMerge/>
          </w:tcPr>
          <w:p w14:paraId="7F4D1256" w14:textId="77777777" w:rsidR="00730D3E" w:rsidRDefault="00730D3E" w:rsidP="000E7846">
            <w:pPr>
              <w:rPr>
                <w:rFonts w:ascii="Arial" w:hAnsi="Arial"/>
              </w:rPr>
            </w:pPr>
          </w:p>
        </w:tc>
        <w:tc>
          <w:tcPr>
            <w:tcW w:w="1080" w:type="dxa"/>
            <w:tcBorders>
              <w:top w:val="nil"/>
            </w:tcBorders>
          </w:tcPr>
          <w:p w14:paraId="4AC56F64" w14:textId="77777777" w:rsidR="00730D3E" w:rsidRDefault="00730D3E" w:rsidP="009F3278">
            <w:pPr>
              <w:jc w:val="center"/>
              <w:rPr>
                <w:rFonts w:ascii="Arial" w:hAnsi="Arial"/>
              </w:rPr>
            </w:pPr>
            <w:r>
              <w:rPr>
                <w:rFonts w:ascii="Arial" w:hAnsi="Arial"/>
              </w:rPr>
              <w:t>RF</w:t>
            </w:r>
            <w:r w:rsidR="0055220B">
              <w:rPr>
                <w:rFonts w:ascii="Arial" w:hAnsi="Arial"/>
              </w:rPr>
              <w:t>45</w:t>
            </w:r>
          </w:p>
        </w:tc>
        <w:tc>
          <w:tcPr>
            <w:tcW w:w="1097" w:type="dxa"/>
            <w:tcBorders>
              <w:top w:val="nil"/>
            </w:tcBorders>
          </w:tcPr>
          <w:p w14:paraId="134F3CCD" w14:textId="77777777" w:rsidR="00730D3E" w:rsidRDefault="00730D3E" w:rsidP="009F3278">
            <w:pPr>
              <w:jc w:val="center"/>
              <w:rPr>
                <w:rFonts w:ascii="Arial" w:hAnsi="Arial"/>
              </w:rPr>
            </w:pPr>
            <w:r>
              <w:rPr>
                <w:rFonts w:ascii="Arial" w:hAnsi="Arial"/>
              </w:rPr>
              <w:t>SM</w:t>
            </w:r>
          </w:p>
        </w:tc>
        <w:tc>
          <w:tcPr>
            <w:tcW w:w="1439" w:type="dxa"/>
            <w:tcBorders>
              <w:top w:val="nil"/>
            </w:tcBorders>
          </w:tcPr>
          <w:p w14:paraId="61DC4668" w14:textId="77777777" w:rsidR="00730D3E" w:rsidRDefault="00730D3E" w:rsidP="009F3278">
            <w:pPr>
              <w:jc w:val="center"/>
              <w:rPr>
                <w:rFonts w:ascii="Arial" w:hAnsi="Arial"/>
              </w:rPr>
            </w:pPr>
            <w:r>
              <w:rPr>
                <w:rFonts w:ascii="Arial" w:hAnsi="Arial"/>
              </w:rPr>
              <w:t>45 MHz</w:t>
            </w:r>
          </w:p>
        </w:tc>
        <w:tc>
          <w:tcPr>
            <w:tcW w:w="1872" w:type="dxa"/>
            <w:tcBorders>
              <w:top w:val="nil"/>
            </w:tcBorders>
          </w:tcPr>
          <w:p w14:paraId="5A85FDFD" w14:textId="77777777" w:rsidR="00730D3E" w:rsidRDefault="00730D3E" w:rsidP="009F3278">
            <w:pPr>
              <w:jc w:val="center"/>
              <w:rPr>
                <w:rFonts w:ascii="Arial" w:hAnsi="Arial"/>
              </w:rPr>
            </w:pPr>
            <w:r>
              <w:rPr>
                <w:rFonts w:ascii="Arial" w:hAnsi="Arial"/>
              </w:rPr>
              <w:t>MICH/SRCL</w:t>
            </w:r>
          </w:p>
        </w:tc>
        <w:tc>
          <w:tcPr>
            <w:tcW w:w="1871" w:type="dxa"/>
            <w:tcBorders>
              <w:top w:val="nil"/>
            </w:tcBorders>
          </w:tcPr>
          <w:p w14:paraId="616DB690" w14:textId="77777777" w:rsidR="00730D3E" w:rsidRDefault="00730D3E" w:rsidP="009F3278">
            <w:pPr>
              <w:jc w:val="center"/>
              <w:rPr>
                <w:rFonts w:ascii="Arial" w:hAnsi="Arial"/>
              </w:rPr>
            </w:pPr>
            <w:r>
              <w:rPr>
                <w:rFonts w:ascii="Arial" w:hAnsi="Arial"/>
              </w:rPr>
              <w:t>HAM1</w:t>
            </w:r>
          </w:p>
        </w:tc>
      </w:tr>
      <w:tr w:rsidR="00730D3E" w14:paraId="0AA8A119" w14:textId="77777777">
        <w:tc>
          <w:tcPr>
            <w:tcW w:w="2447" w:type="dxa"/>
          </w:tcPr>
          <w:p w14:paraId="5EC31F4D" w14:textId="51E4490F" w:rsidR="00730D3E" w:rsidRDefault="00730D3E" w:rsidP="000E7846">
            <w:pPr>
              <w:rPr>
                <w:rFonts w:ascii="Arial" w:hAnsi="Arial"/>
              </w:rPr>
            </w:pPr>
            <w:r>
              <w:rPr>
                <w:rFonts w:ascii="Arial" w:hAnsi="Arial"/>
              </w:rPr>
              <w:t>OMC</w:t>
            </w:r>
            <w:r w:rsidR="00F51A3F">
              <w:rPr>
                <w:rFonts w:ascii="Arial" w:hAnsi="Arial"/>
              </w:rPr>
              <w:t>-DCPD</w:t>
            </w:r>
            <w:r>
              <w:rPr>
                <w:rFonts w:ascii="Arial" w:hAnsi="Arial"/>
              </w:rPr>
              <w:t>_A</w:t>
            </w:r>
          </w:p>
        </w:tc>
        <w:tc>
          <w:tcPr>
            <w:tcW w:w="1080" w:type="dxa"/>
          </w:tcPr>
          <w:p w14:paraId="7E94A5E9" w14:textId="77777777" w:rsidR="00730D3E" w:rsidRDefault="00730D3E" w:rsidP="009F3278">
            <w:pPr>
              <w:jc w:val="center"/>
              <w:rPr>
                <w:rFonts w:ascii="Arial" w:hAnsi="Arial"/>
              </w:rPr>
            </w:pPr>
            <w:r>
              <w:rPr>
                <w:rFonts w:ascii="Arial" w:hAnsi="Arial"/>
              </w:rPr>
              <w:t>DC</w:t>
            </w:r>
          </w:p>
        </w:tc>
        <w:tc>
          <w:tcPr>
            <w:tcW w:w="1097" w:type="dxa"/>
          </w:tcPr>
          <w:p w14:paraId="27ADCCCA" w14:textId="77777777" w:rsidR="00730D3E" w:rsidRDefault="00730D3E" w:rsidP="009F3278">
            <w:pPr>
              <w:jc w:val="center"/>
              <w:rPr>
                <w:rFonts w:ascii="Arial" w:hAnsi="Arial"/>
              </w:rPr>
            </w:pPr>
            <w:r>
              <w:rPr>
                <w:rFonts w:ascii="Arial" w:hAnsi="Arial"/>
              </w:rPr>
              <w:t>SM</w:t>
            </w:r>
          </w:p>
        </w:tc>
        <w:tc>
          <w:tcPr>
            <w:tcW w:w="1439" w:type="dxa"/>
          </w:tcPr>
          <w:p w14:paraId="51961FA6" w14:textId="77777777" w:rsidR="00730D3E" w:rsidRDefault="00730D3E" w:rsidP="009F3278">
            <w:pPr>
              <w:jc w:val="center"/>
              <w:rPr>
                <w:rFonts w:ascii="Arial" w:hAnsi="Arial"/>
              </w:rPr>
            </w:pPr>
          </w:p>
        </w:tc>
        <w:tc>
          <w:tcPr>
            <w:tcW w:w="1872" w:type="dxa"/>
          </w:tcPr>
          <w:p w14:paraId="0748FAF9" w14:textId="77777777" w:rsidR="00730D3E" w:rsidRDefault="00730D3E" w:rsidP="009F3278">
            <w:pPr>
              <w:jc w:val="center"/>
              <w:rPr>
                <w:rFonts w:ascii="Arial" w:hAnsi="Arial"/>
              </w:rPr>
            </w:pPr>
            <w:r>
              <w:rPr>
                <w:rFonts w:ascii="Arial" w:hAnsi="Arial"/>
              </w:rPr>
              <w:t>DARM</w:t>
            </w:r>
          </w:p>
        </w:tc>
        <w:tc>
          <w:tcPr>
            <w:tcW w:w="1871" w:type="dxa"/>
          </w:tcPr>
          <w:p w14:paraId="15D0E9DE" w14:textId="77777777" w:rsidR="00730D3E" w:rsidRDefault="00730D3E" w:rsidP="009F3278">
            <w:pPr>
              <w:jc w:val="center"/>
              <w:rPr>
                <w:rFonts w:ascii="Arial" w:hAnsi="Arial"/>
              </w:rPr>
            </w:pPr>
            <w:r>
              <w:rPr>
                <w:rFonts w:ascii="Arial" w:hAnsi="Arial"/>
              </w:rPr>
              <w:t>HAM6</w:t>
            </w:r>
          </w:p>
        </w:tc>
      </w:tr>
      <w:tr w:rsidR="00730D3E" w14:paraId="5F4B563E" w14:textId="77777777">
        <w:tc>
          <w:tcPr>
            <w:tcW w:w="2447" w:type="dxa"/>
          </w:tcPr>
          <w:p w14:paraId="0238FF72" w14:textId="7A976C9D" w:rsidR="00730D3E" w:rsidRDefault="00730D3E" w:rsidP="000E7846">
            <w:pPr>
              <w:rPr>
                <w:rFonts w:ascii="Arial" w:hAnsi="Arial"/>
              </w:rPr>
            </w:pPr>
            <w:r>
              <w:rPr>
                <w:rFonts w:ascii="Arial" w:hAnsi="Arial"/>
              </w:rPr>
              <w:t>OMC</w:t>
            </w:r>
            <w:r w:rsidR="00F51A3F">
              <w:rPr>
                <w:rFonts w:ascii="Arial" w:hAnsi="Arial"/>
              </w:rPr>
              <w:t>-DCPD</w:t>
            </w:r>
            <w:r>
              <w:rPr>
                <w:rFonts w:ascii="Arial" w:hAnsi="Arial"/>
              </w:rPr>
              <w:t>_B</w:t>
            </w:r>
          </w:p>
        </w:tc>
        <w:tc>
          <w:tcPr>
            <w:tcW w:w="1080" w:type="dxa"/>
          </w:tcPr>
          <w:p w14:paraId="5FAC7734" w14:textId="77777777" w:rsidR="00730D3E" w:rsidRDefault="00730D3E" w:rsidP="009F3278">
            <w:pPr>
              <w:jc w:val="center"/>
              <w:rPr>
                <w:rFonts w:ascii="Arial" w:hAnsi="Arial"/>
              </w:rPr>
            </w:pPr>
            <w:r>
              <w:rPr>
                <w:rFonts w:ascii="Arial" w:hAnsi="Arial"/>
              </w:rPr>
              <w:t>DC</w:t>
            </w:r>
          </w:p>
        </w:tc>
        <w:tc>
          <w:tcPr>
            <w:tcW w:w="1097" w:type="dxa"/>
          </w:tcPr>
          <w:p w14:paraId="7665E7F9" w14:textId="77777777" w:rsidR="00730D3E" w:rsidRDefault="00730D3E" w:rsidP="009F3278">
            <w:pPr>
              <w:jc w:val="center"/>
              <w:rPr>
                <w:rFonts w:ascii="Arial" w:hAnsi="Arial"/>
              </w:rPr>
            </w:pPr>
            <w:r>
              <w:rPr>
                <w:rFonts w:ascii="Arial" w:hAnsi="Arial"/>
              </w:rPr>
              <w:t>SM</w:t>
            </w:r>
          </w:p>
        </w:tc>
        <w:tc>
          <w:tcPr>
            <w:tcW w:w="1439" w:type="dxa"/>
          </w:tcPr>
          <w:p w14:paraId="3E812362" w14:textId="77777777" w:rsidR="00730D3E" w:rsidRDefault="00730D3E" w:rsidP="009F3278">
            <w:pPr>
              <w:jc w:val="center"/>
              <w:rPr>
                <w:rFonts w:ascii="Arial" w:hAnsi="Arial"/>
              </w:rPr>
            </w:pPr>
          </w:p>
        </w:tc>
        <w:tc>
          <w:tcPr>
            <w:tcW w:w="1872" w:type="dxa"/>
          </w:tcPr>
          <w:p w14:paraId="7B373E0A" w14:textId="77777777" w:rsidR="00730D3E" w:rsidRDefault="00730D3E" w:rsidP="009F3278">
            <w:pPr>
              <w:jc w:val="center"/>
              <w:rPr>
                <w:rFonts w:ascii="Arial" w:hAnsi="Arial"/>
              </w:rPr>
            </w:pPr>
            <w:r>
              <w:rPr>
                <w:rFonts w:ascii="Arial" w:hAnsi="Arial"/>
              </w:rPr>
              <w:t>DARM</w:t>
            </w:r>
          </w:p>
        </w:tc>
        <w:tc>
          <w:tcPr>
            <w:tcW w:w="1871" w:type="dxa"/>
          </w:tcPr>
          <w:p w14:paraId="115404DD" w14:textId="77777777" w:rsidR="00730D3E" w:rsidRDefault="00730D3E" w:rsidP="009F3278">
            <w:pPr>
              <w:jc w:val="center"/>
              <w:rPr>
                <w:rFonts w:ascii="Arial" w:hAnsi="Arial"/>
              </w:rPr>
            </w:pPr>
            <w:r>
              <w:rPr>
                <w:rFonts w:ascii="Arial" w:hAnsi="Arial"/>
              </w:rPr>
              <w:t>HAM6</w:t>
            </w:r>
          </w:p>
        </w:tc>
      </w:tr>
    </w:tbl>
    <w:p w14:paraId="68387F0F" w14:textId="77777777" w:rsidR="005F48B2" w:rsidRPr="000E7846" w:rsidRDefault="005F48B2" w:rsidP="000E7846"/>
    <w:p w14:paraId="5A6F49ED" w14:textId="77777777" w:rsidR="00011927" w:rsidRDefault="002F55E1" w:rsidP="00011927">
      <w:pPr>
        <w:pStyle w:val="Heading1"/>
      </w:pPr>
      <w:r>
        <w:lastRenderedPageBreak/>
        <w:t>Alignment Sensing &amp; Control Detectors</w:t>
      </w:r>
    </w:p>
    <w:p w14:paraId="7A73DD04" w14:textId="77777777" w:rsidR="002F55E1" w:rsidRPr="00011927" w:rsidRDefault="00C71CF3" w:rsidP="00231D37">
      <w:pPr>
        <w:spacing w:after="120"/>
      </w:pPr>
      <w:r>
        <w:t xml:space="preserve">In Science Mode some of the ASC detectors control multiple degrees-of-freedom. The DOF entries in the table below </w:t>
      </w:r>
      <w:r w:rsidR="003D0638">
        <w:t>indicate the more dominant DOF for a given sensor; see LIGO-T0900511 for the full de</w:t>
      </w:r>
      <w:r w:rsidR="00231D37">
        <w:t>tails of the alignment sensing.</w:t>
      </w:r>
    </w:p>
    <w:tbl>
      <w:tblPr>
        <w:tblStyle w:val="TableGrid"/>
        <w:tblW w:w="0" w:type="auto"/>
        <w:tblLook w:val="00A0" w:firstRow="1" w:lastRow="0" w:firstColumn="1" w:lastColumn="0" w:noHBand="0" w:noVBand="0"/>
      </w:tblPr>
      <w:tblGrid>
        <w:gridCol w:w="2447"/>
        <w:gridCol w:w="1080"/>
        <w:gridCol w:w="1097"/>
        <w:gridCol w:w="1439"/>
        <w:gridCol w:w="1728"/>
        <w:gridCol w:w="2015"/>
      </w:tblGrid>
      <w:tr w:rsidR="002F55E1" w:rsidRPr="00010794" w14:paraId="5FB3BC30" w14:textId="77777777">
        <w:trPr>
          <w:cantSplit/>
        </w:trPr>
        <w:tc>
          <w:tcPr>
            <w:tcW w:w="2447" w:type="dxa"/>
            <w:tcBorders>
              <w:top w:val="single" w:sz="18" w:space="0" w:color="auto"/>
              <w:left w:val="single" w:sz="18" w:space="0" w:color="auto"/>
              <w:bottom w:val="single" w:sz="18" w:space="0" w:color="auto"/>
              <w:right w:val="nil"/>
            </w:tcBorders>
          </w:tcPr>
          <w:p w14:paraId="49F2CD13" w14:textId="77777777" w:rsidR="002F55E1" w:rsidRPr="00010794" w:rsidRDefault="002F55E1" w:rsidP="000E7846">
            <w:pPr>
              <w:rPr>
                <w:rFonts w:ascii="Arial" w:hAnsi="Arial"/>
                <w:b/>
              </w:rPr>
            </w:pPr>
            <w:r>
              <w:rPr>
                <w:rFonts w:ascii="Arial" w:hAnsi="Arial"/>
                <w:b/>
              </w:rPr>
              <w:t>Name</w:t>
            </w:r>
          </w:p>
        </w:tc>
        <w:tc>
          <w:tcPr>
            <w:tcW w:w="1080" w:type="dxa"/>
            <w:tcBorders>
              <w:top w:val="single" w:sz="18" w:space="0" w:color="auto"/>
              <w:left w:val="nil"/>
              <w:bottom w:val="single" w:sz="18" w:space="0" w:color="auto"/>
              <w:right w:val="nil"/>
            </w:tcBorders>
          </w:tcPr>
          <w:p w14:paraId="02B23E07" w14:textId="77777777" w:rsidR="002F55E1" w:rsidRPr="00010794" w:rsidRDefault="002F55E1" w:rsidP="00010794">
            <w:pPr>
              <w:jc w:val="center"/>
              <w:rPr>
                <w:rFonts w:ascii="Arial" w:hAnsi="Arial"/>
                <w:b/>
              </w:rPr>
            </w:pPr>
            <w:r>
              <w:rPr>
                <w:rFonts w:ascii="Arial" w:hAnsi="Arial"/>
                <w:b/>
              </w:rPr>
              <w:t>RF/DC</w:t>
            </w:r>
          </w:p>
        </w:tc>
        <w:tc>
          <w:tcPr>
            <w:tcW w:w="1097" w:type="dxa"/>
            <w:tcBorders>
              <w:top w:val="single" w:sz="18" w:space="0" w:color="auto"/>
              <w:left w:val="nil"/>
              <w:bottom w:val="single" w:sz="18" w:space="0" w:color="auto"/>
              <w:right w:val="nil"/>
            </w:tcBorders>
          </w:tcPr>
          <w:p w14:paraId="0B024A25" w14:textId="77777777" w:rsidR="002F55E1" w:rsidRPr="00010794" w:rsidRDefault="002F55E1" w:rsidP="00010794">
            <w:pPr>
              <w:jc w:val="center"/>
              <w:rPr>
                <w:rFonts w:ascii="Arial" w:hAnsi="Arial"/>
                <w:b/>
              </w:rPr>
            </w:pPr>
            <w:r>
              <w:rPr>
                <w:rFonts w:ascii="Arial" w:hAnsi="Arial"/>
                <w:b/>
              </w:rPr>
              <w:t>Acq/SM</w:t>
            </w:r>
          </w:p>
        </w:tc>
        <w:tc>
          <w:tcPr>
            <w:tcW w:w="1439" w:type="dxa"/>
            <w:tcBorders>
              <w:top w:val="single" w:sz="18" w:space="0" w:color="auto"/>
              <w:left w:val="nil"/>
              <w:bottom w:val="single" w:sz="18" w:space="0" w:color="auto"/>
              <w:right w:val="nil"/>
            </w:tcBorders>
          </w:tcPr>
          <w:p w14:paraId="71E31860" w14:textId="77777777" w:rsidR="002F55E1" w:rsidRPr="00010794" w:rsidRDefault="002F55E1" w:rsidP="00010794">
            <w:pPr>
              <w:jc w:val="center"/>
              <w:rPr>
                <w:rFonts w:ascii="Arial" w:hAnsi="Arial"/>
                <w:b/>
              </w:rPr>
            </w:pPr>
            <w:r>
              <w:rPr>
                <w:rFonts w:ascii="Arial" w:hAnsi="Arial"/>
                <w:b/>
              </w:rPr>
              <w:t>Freq.</w:t>
            </w:r>
          </w:p>
        </w:tc>
        <w:tc>
          <w:tcPr>
            <w:tcW w:w="1728" w:type="dxa"/>
            <w:tcBorders>
              <w:top w:val="single" w:sz="18" w:space="0" w:color="auto"/>
              <w:left w:val="nil"/>
              <w:bottom w:val="single" w:sz="18" w:space="0" w:color="auto"/>
              <w:right w:val="nil"/>
            </w:tcBorders>
          </w:tcPr>
          <w:p w14:paraId="302B0EC8" w14:textId="77777777" w:rsidR="002F55E1" w:rsidRPr="00010794" w:rsidRDefault="002F55E1" w:rsidP="00010794">
            <w:pPr>
              <w:jc w:val="center"/>
              <w:rPr>
                <w:rFonts w:ascii="Arial" w:hAnsi="Arial"/>
                <w:b/>
              </w:rPr>
            </w:pPr>
            <w:r>
              <w:rPr>
                <w:rFonts w:ascii="Arial" w:hAnsi="Arial"/>
                <w:b/>
              </w:rPr>
              <w:t>DOF</w:t>
            </w:r>
          </w:p>
        </w:tc>
        <w:tc>
          <w:tcPr>
            <w:tcW w:w="2015" w:type="dxa"/>
            <w:tcBorders>
              <w:top w:val="single" w:sz="18" w:space="0" w:color="auto"/>
              <w:left w:val="nil"/>
              <w:bottom w:val="single" w:sz="18" w:space="0" w:color="auto"/>
              <w:right w:val="single" w:sz="18" w:space="0" w:color="auto"/>
            </w:tcBorders>
          </w:tcPr>
          <w:p w14:paraId="7EE2D935" w14:textId="77777777" w:rsidR="002F55E1" w:rsidRPr="00010794" w:rsidRDefault="00866AAD" w:rsidP="00866AAD">
            <w:pPr>
              <w:tabs>
                <w:tab w:val="center" w:pos="899"/>
              </w:tabs>
              <w:jc w:val="left"/>
              <w:rPr>
                <w:rFonts w:ascii="Arial" w:hAnsi="Arial"/>
                <w:b/>
              </w:rPr>
            </w:pPr>
            <w:r>
              <w:rPr>
                <w:rFonts w:ascii="Arial" w:hAnsi="Arial"/>
                <w:b/>
              </w:rPr>
              <w:tab/>
            </w:r>
            <w:r w:rsidR="002F55E1">
              <w:rPr>
                <w:rFonts w:ascii="Arial" w:hAnsi="Arial"/>
                <w:b/>
              </w:rPr>
              <w:t>Location</w:t>
            </w:r>
          </w:p>
        </w:tc>
      </w:tr>
      <w:tr w:rsidR="00011927" w:rsidRPr="00010794" w14:paraId="703385D8" w14:textId="77777777">
        <w:trPr>
          <w:cantSplit/>
        </w:trPr>
        <w:tc>
          <w:tcPr>
            <w:tcW w:w="2447" w:type="dxa"/>
          </w:tcPr>
          <w:p w14:paraId="0D477A0C" w14:textId="77777777" w:rsidR="00011927" w:rsidRPr="00010794" w:rsidRDefault="0055220B" w:rsidP="000E7846">
            <w:pPr>
              <w:rPr>
                <w:rFonts w:ascii="Arial" w:hAnsi="Arial"/>
              </w:rPr>
            </w:pPr>
            <w:r>
              <w:rPr>
                <w:rFonts w:ascii="Arial" w:hAnsi="Arial"/>
              </w:rPr>
              <w:t>ASC-X-TR</w:t>
            </w:r>
            <w:r w:rsidR="00011927">
              <w:rPr>
                <w:rFonts w:ascii="Arial" w:hAnsi="Arial"/>
              </w:rPr>
              <w:t>_A</w:t>
            </w:r>
          </w:p>
        </w:tc>
        <w:tc>
          <w:tcPr>
            <w:tcW w:w="1080" w:type="dxa"/>
          </w:tcPr>
          <w:p w14:paraId="0A21D476" w14:textId="77777777" w:rsidR="00011927" w:rsidRPr="00010794" w:rsidRDefault="00011927" w:rsidP="009F3278">
            <w:pPr>
              <w:jc w:val="center"/>
              <w:rPr>
                <w:rFonts w:ascii="Arial" w:hAnsi="Arial"/>
              </w:rPr>
            </w:pPr>
            <w:r>
              <w:rPr>
                <w:rFonts w:ascii="Arial" w:hAnsi="Arial"/>
              </w:rPr>
              <w:t>DC</w:t>
            </w:r>
          </w:p>
        </w:tc>
        <w:tc>
          <w:tcPr>
            <w:tcW w:w="1097" w:type="dxa"/>
          </w:tcPr>
          <w:p w14:paraId="4EE06BE3" w14:textId="77777777" w:rsidR="00011927" w:rsidRPr="00010794" w:rsidRDefault="00011927" w:rsidP="009F3278">
            <w:pPr>
              <w:jc w:val="center"/>
              <w:rPr>
                <w:rFonts w:ascii="Arial" w:hAnsi="Arial"/>
              </w:rPr>
            </w:pPr>
            <w:r>
              <w:rPr>
                <w:rFonts w:ascii="Arial" w:hAnsi="Arial"/>
              </w:rPr>
              <w:t>SM</w:t>
            </w:r>
          </w:p>
        </w:tc>
        <w:tc>
          <w:tcPr>
            <w:tcW w:w="1439" w:type="dxa"/>
          </w:tcPr>
          <w:p w14:paraId="1297C613" w14:textId="77777777" w:rsidR="00011927" w:rsidRPr="00010794" w:rsidRDefault="00011927" w:rsidP="009F3278">
            <w:pPr>
              <w:jc w:val="center"/>
              <w:rPr>
                <w:rFonts w:ascii="Arial" w:hAnsi="Arial"/>
              </w:rPr>
            </w:pPr>
          </w:p>
        </w:tc>
        <w:tc>
          <w:tcPr>
            <w:tcW w:w="1728" w:type="dxa"/>
            <w:vMerge w:val="restart"/>
            <w:vAlign w:val="center"/>
          </w:tcPr>
          <w:p w14:paraId="63967BE0" w14:textId="77777777" w:rsidR="00011927" w:rsidRPr="00010794" w:rsidRDefault="00011927" w:rsidP="00011927">
            <w:pPr>
              <w:jc w:val="center"/>
              <w:rPr>
                <w:rFonts w:ascii="Arial" w:hAnsi="Arial"/>
              </w:rPr>
            </w:pPr>
            <w:r>
              <w:rPr>
                <w:rFonts w:ascii="Arial" w:hAnsi="Arial"/>
              </w:rPr>
              <w:t>Soft mode</w:t>
            </w:r>
          </w:p>
        </w:tc>
        <w:tc>
          <w:tcPr>
            <w:tcW w:w="2015" w:type="dxa"/>
          </w:tcPr>
          <w:p w14:paraId="1F1B2A53" w14:textId="77777777" w:rsidR="00011927" w:rsidRPr="00010794" w:rsidRDefault="00011927" w:rsidP="009F3278">
            <w:pPr>
              <w:jc w:val="center"/>
              <w:rPr>
                <w:rFonts w:ascii="Arial" w:hAnsi="Arial"/>
              </w:rPr>
            </w:pPr>
            <w:r>
              <w:rPr>
                <w:rFonts w:ascii="Arial" w:hAnsi="Arial"/>
              </w:rPr>
              <w:t>Xarm TransMon</w:t>
            </w:r>
          </w:p>
        </w:tc>
      </w:tr>
      <w:tr w:rsidR="00011927" w14:paraId="1858A78D" w14:textId="77777777">
        <w:trPr>
          <w:cantSplit/>
        </w:trPr>
        <w:tc>
          <w:tcPr>
            <w:tcW w:w="2447" w:type="dxa"/>
          </w:tcPr>
          <w:p w14:paraId="03A2AB8E" w14:textId="77777777" w:rsidR="00011927" w:rsidRPr="00010794" w:rsidRDefault="0055220B" w:rsidP="000E7846">
            <w:pPr>
              <w:rPr>
                <w:rFonts w:ascii="Arial" w:hAnsi="Arial"/>
              </w:rPr>
            </w:pPr>
            <w:r>
              <w:rPr>
                <w:rFonts w:ascii="Arial" w:hAnsi="Arial"/>
              </w:rPr>
              <w:t>ASC-X_TR</w:t>
            </w:r>
            <w:r w:rsidR="00011927">
              <w:rPr>
                <w:rFonts w:ascii="Arial" w:hAnsi="Arial"/>
              </w:rPr>
              <w:t>_B</w:t>
            </w:r>
          </w:p>
        </w:tc>
        <w:tc>
          <w:tcPr>
            <w:tcW w:w="1080" w:type="dxa"/>
          </w:tcPr>
          <w:p w14:paraId="129C1246" w14:textId="77777777" w:rsidR="00011927" w:rsidRPr="00010794" w:rsidRDefault="00011927" w:rsidP="009F3278">
            <w:pPr>
              <w:jc w:val="center"/>
              <w:rPr>
                <w:rFonts w:ascii="Arial" w:hAnsi="Arial"/>
              </w:rPr>
            </w:pPr>
            <w:r>
              <w:rPr>
                <w:rFonts w:ascii="Arial" w:hAnsi="Arial"/>
              </w:rPr>
              <w:t>DC</w:t>
            </w:r>
          </w:p>
        </w:tc>
        <w:tc>
          <w:tcPr>
            <w:tcW w:w="1097" w:type="dxa"/>
          </w:tcPr>
          <w:p w14:paraId="0875B6F0" w14:textId="77777777" w:rsidR="00011927" w:rsidRPr="00010794" w:rsidRDefault="00011927" w:rsidP="009F3278">
            <w:pPr>
              <w:jc w:val="center"/>
              <w:rPr>
                <w:rFonts w:ascii="Arial" w:hAnsi="Arial"/>
              </w:rPr>
            </w:pPr>
            <w:r>
              <w:rPr>
                <w:rFonts w:ascii="Arial" w:hAnsi="Arial"/>
              </w:rPr>
              <w:t>SM</w:t>
            </w:r>
          </w:p>
        </w:tc>
        <w:tc>
          <w:tcPr>
            <w:tcW w:w="1439" w:type="dxa"/>
          </w:tcPr>
          <w:p w14:paraId="26F7CECF" w14:textId="77777777" w:rsidR="00011927" w:rsidRPr="00010794" w:rsidRDefault="00011927" w:rsidP="009F3278">
            <w:pPr>
              <w:jc w:val="center"/>
              <w:rPr>
                <w:rFonts w:ascii="Arial" w:hAnsi="Arial"/>
              </w:rPr>
            </w:pPr>
          </w:p>
        </w:tc>
        <w:tc>
          <w:tcPr>
            <w:tcW w:w="1728" w:type="dxa"/>
            <w:vMerge/>
          </w:tcPr>
          <w:p w14:paraId="0BC5A8D4" w14:textId="77777777" w:rsidR="00011927" w:rsidRPr="00010794" w:rsidRDefault="00011927" w:rsidP="009F3278">
            <w:pPr>
              <w:jc w:val="center"/>
              <w:rPr>
                <w:rFonts w:ascii="Arial" w:hAnsi="Arial"/>
              </w:rPr>
            </w:pPr>
          </w:p>
        </w:tc>
        <w:tc>
          <w:tcPr>
            <w:tcW w:w="2015" w:type="dxa"/>
          </w:tcPr>
          <w:p w14:paraId="38EA8763" w14:textId="77777777" w:rsidR="00011927" w:rsidRPr="00010794" w:rsidRDefault="00011927" w:rsidP="009F3278">
            <w:pPr>
              <w:jc w:val="center"/>
              <w:rPr>
                <w:rFonts w:ascii="Arial" w:hAnsi="Arial"/>
              </w:rPr>
            </w:pPr>
            <w:r>
              <w:rPr>
                <w:rFonts w:ascii="Arial" w:hAnsi="Arial"/>
              </w:rPr>
              <w:t>Xarm TransMon</w:t>
            </w:r>
          </w:p>
        </w:tc>
      </w:tr>
      <w:tr w:rsidR="00011927" w14:paraId="21AD4CDA" w14:textId="77777777">
        <w:trPr>
          <w:cantSplit/>
        </w:trPr>
        <w:tc>
          <w:tcPr>
            <w:tcW w:w="2447" w:type="dxa"/>
          </w:tcPr>
          <w:p w14:paraId="1C2083BF" w14:textId="77777777" w:rsidR="00011927" w:rsidRPr="00010794" w:rsidRDefault="0055220B" w:rsidP="000E7846">
            <w:pPr>
              <w:rPr>
                <w:rFonts w:ascii="Arial" w:hAnsi="Arial"/>
              </w:rPr>
            </w:pPr>
            <w:r>
              <w:rPr>
                <w:rFonts w:ascii="Arial" w:hAnsi="Arial"/>
              </w:rPr>
              <w:t>ASC-Y_TR</w:t>
            </w:r>
            <w:r w:rsidR="00011927">
              <w:rPr>
                <w:rFonts w:ascii="Arial" w:hAnsi="Arial"/>
              </w:rPr>
              <w:t>_A</w:t>
            </w:r>
          </w:p>
        </w:tc>
        <w:tc>
          <w:tcPr>
            <w:tcW w:w="1080" w:type="dxa"/>
          </w:tcPr>
          <w:p w14:paraId="266B00B8" w14:textId="77777777" w:rsidR="00011927" w:rsidRPr="00010794" w:rsidRDefault="00011927" w:rsidP="009F3278">
            <w:pPr>
              <w:jc w:val="center"/>
              <w:rPr>
                <w:rFonts w:ascii="Arial" w:hAnsi="Arial"/>
              </w:rPr>
            </w:pPr>
            <w:r>
              <w:rPr>
                <w:rFonts w:ascii="Arial" w:hAnsi="Arial"/>
              </w:rPr>
              <w:t>DC</w:t>
            </w:r>
          </w:p>
        </w:tc>
        <w:tc>
          <w:tcPr>
            <w:tcW w:w="1097" w:type="dxa"/>
          </w:tcPr>
          <w:p w14:paraId="72074D83" w14:textId="77777777" w:rsidR="00011927" w:rsidRPr="00010794" w:rsidRDefault="00011927" w:rsidP="009F3278">
            <w:pPr>
              <w:jc w:val="center"/>
              <w:rPr>
                <w:rFonts w:ascii="Arial" w:hAnsi="Arial"/>
              </w:rPr>
            </w:pPr>
            <w:r>
              <w:rPr>
                <w:rFonts w:ascii="Arial" w:hAnsi="Arial"/>
              </w:rPr>
              <w:t>SM</w:t>
            </w:r>
          </w:p>
        </w:tc>
        <w:tc>
          <w:tcPr>
            <w:tcW w:w="1439" w:type="dxa"/>
          </w:tcPr>
          <w:p w14:paraId="1D357D0C" w14:textId="77777777" w:rsidR="00011927" w:rsidRPr="00010794" w:rsidRDefault="00011927" w:rsidP="009F3278">
            <w:pPr>
              <w:jc w:val="center"/>
              <w:rPr>
                <w:rFonts w:ascii="Arial" w:hAnsi="Arial"/>
              </w:rPr>
            </w:pPr>
          </w:p>
        </w:tc>
        <w:tc>
          <w:tcPr>
            <w:tcW w:w="1728" w:type="dxa"/>
            <w:vMerge w:val="restart"/>
            <w:vAlign w:val="center"/>
          </w:tcPr>
          <w:p w14:paraId="280B02E9" w14:textId="77777777" w:rsidR="00011927" w:rsidRPr="00010794" w:rsidRDefault="00011927" w:rsidP="00011927">
            <w:pPr>
              <w:jc w:val="center"/>
              <w:rPr>
                <w:rFonts w:ascii="Arial" w:hAnsi="Arial"/>
              </w:rPr>
            </w:pPr>
            <w:r>
              <w:rPr>
                <w:rFonts w:ascii="Arial" w:hAnsi="Arial"/>
              </w:rPr>
              <w:t>Soft Mode</w:t>
            </w:r>
          </w:p>
        </w:tc>
        <w:tc>
          <w:tcPr>
            <w:tcW w:w="2015" w:type="dxa"/>
          </w:tcPr>
          <w:p w14:paraId="497B7E69" w14:textId="77777777" w:rsidR="00011927" w:rsidRPr="00010794" w:rsidRDefault="00011927" w:rsidP="009F3278">
            <w:pPr>
              <w:jc w:val="center"/>
              <w:rPr>
                <w:rFonts w:ascii="Arial" w:hAnsi="Arial"/>
              </w:rPr>
            </w:pPr>
            <w:r>
              <w:rPr>
                <w:rFonts w:ascii="Arial" w:hAnsi="Arial"/>
              </w:rPr>
              <w:t>Yarm TransMon</w:t>
            </w:r>
          </w:p>
        </w:tc>
      </w:tr>
      <w:tr w:rsidR="00011927" w14:paraId="2A737481" w14:textId="77777777">
        <w:trPr>
          <w:cantSplit/>
        </w:trPr>
        <w:tc>
          <w:tcPr>
            <w:tcW w:w="2447" w:type="dxa"/>
          </w:tcPr>
          <w:p w14:paraId="1069FE59" w14:textId="77777777" w:rsidR="00011927" w:rsidRPr="00010794" w:rsidRDefault="0055220B" w:rsidP="000E7846">
            <w:pPr>
              <w:rPr>
                <w:rFonts w:ascii="Arial" w:hAnsi="Arial"/>
              </w:rPr>
            </w:pPr>
            <w:r>
              <w:rPr>
                <w:rFonts w:ascii="Arial" w:hAnsi="Arial"/>
              </w:rPr>
              <w:t>ASC-Y_TR</w:t>
            </w:r>
            <w:r w:rsidR="00011927">
              <w:rPr>
                <w:rFonts w:ascii="Arial" w:hAnsi="Arial"/>
              </w:rPr>
              <w:t>_B</w:t>
            </w:r>
          </w:p>
        </w:tc>
        <w:tc>
          <w:tcPr>
            <w:tcW w:w="1080" w:type="dxa"/>
            <w:tcBorders>
              <w:bottom w:val="single" w:sz="4" w:space="0" w:color="000000" w:themeColor="text1"/>
            </w:tcBorders>
          </w:tcPr>
          <w:p w14:paraId="4D4F43D2" w14:textId="77777777" w:rsidR="00011927" w:rsidRPr="00010794" w:rsidRDefault="00011927" w:rsidP="009F3278">
            <w:pPr>
              <w:jc w:val="center"/>
              <w:rPr>
                <w:rFonts w:ascii="Arial" w:hAnsi="Arial"/>
              </w:rPr>
            </w:pPr>
            <w:r>
              <w:rPr>
                <w:rFonts w:ascii="Arial" w:hAnsi="Arial"/>
              </w:rPr>
              <w:t>DC</w:t>
            </w:r>
          </w:p>
        </w:tc>
        <w:tc>
          <w:tcPr>
            <w:tcW w:w="1097" w:type="dxa"/>
            <w:tcBorders>
              <w:bottom w:val="single" w:sz="4" w:space="0" w:color="000000" w:themeColor="text1"/>
            </w:tcBorders>
          </w:tcPr>
          <w:p w14:paraId="74E99E8F" w14:textId="77777777" w:rsidR="00011927" w:rsidRPr="00010794" w:rsidRDefault="00011927" w:rsidP="009F3278">
            <w:pPr>
              <w:jc w:val="center"/>
              <w:rPr>
                <w:rFonts w:ascii="Arial" w:hAnsi="Arial"/>
              </w:rPr>
            </w:pPr>
            <w:r>
              <w:rPr>
                <w:rFonts w:ascii="Arial" w:hAnsi="Arial"/>
              </w:rPr>
              <w:t>SM</w:t>
            </w:r>
          </w:p>
        </w:tc>
        <w:tc>
          <w:tcPr>
            <w:tcW w:w="1439" w:type="dxa"/>
            <w:tcBorders>
              <w:bottom w:val="single" w:sz="4" w:space="0" w:color="000000" w:themeColor="text1"/>
            </w:tcBorders>
          </w:tcPr>
          <w:p w14:paraId="4174DAE5" w14:textId="77777777" w:rsidR="00011927" w:rsidRPr="00010794" w:rsidRDefault="00011927" w:rsidP="009F3278">
            <w:pPr>
              <w:jc w:val="center"/>
              <w:rPr>
                <w:rFonts w:ascii="Arial" w:hAnsi="Arial"/>
              </w:rPr>
            </w:pPr>
          </w:p>
        </w:tc>
        <w:tc>
          <w:tcPr>
            <w:tcW w:w="1728" w:type="dxa"/>
            <w:vMerge/>
            <w:tcBorders>
              <w:bottom w:val="single" w:sz="4" w:space="0" w:color="000000" w:themeColor="text1"/>
            </w:tcBorders>
          </w:tcPr>
          <w:p w14:paraId="3AFE6247" w14:textId="77777777" w:rsidR="00011927" w:rsidRPr="00010794" w:rsidRDefault="00011927" w:rsidP="009F3278">
            <w:pPr>
              <w:jc w:val="center"/>
              <w:rPr>
                <w:rFonts w:ascii="Arial" w:hAnsi="Arial"/>
              </w:rPr>
            </w:pPr>
          </w:p>
        </w:tc>
        <w:tc>
          <w:tcPr>
            <w:tcW w:w="2015" w:type="dxa"/>
            <w:tcBorders>
              <w:bottom w:val="single" w:sz="4" w:space="0" w:color="000000" w:themeColor="text1"/>
            </w:tcBorders>
          </w:tcPr>
          <w:p w14:paraId="4C0D0486" w14:textId="77777777" w:rsidR="00011927" w:rsidRPr="00010794" w:rsidRDefault="00011927" w:rsidP="009F3278">
            <w:pPr>
              <w:jc w:val="center"/>
              <w:rPr>
                <w:rFonts w:ascii="Arial" w:hAnsi="Arial"/>
              </w:rPr>
            </w:pPr>
            <w:r>
              <w:rPr>
                <w:rFonts w:ascii="Arial" w:hAnsi="Arial"/>
              </w:rPr>
              <w:t>Yarm TransMon</w:t>
            </w:r>
          </w:p>
        </w:tc>
      </w:tr>
      <w:tr w:rsidR="00C2432E" w14:paraId="5F062A9A" w14:textId="77777777">
        <w:trPr>
          <w:cantSplit/>
        </w:trPr>
        <w:tc>
          <w:tcPr>
            <w:tcW w:w="2447" w:type="dxa"/>
            <w:vMerge w:val="restart"/>
          </w:tcPr>
          <w:p w14:paraId="2A493AF4" w14:textId="77777777" w:rsidR="00C2432E" w:rsidRDefault="0055220B" w:rsidP="000E7846">
            <w:pPr>
              <w:rPr>
                <w:rFonts w:ascii="Arial" w:hAnsi="Arial"/>
              </w:rPr>
            </w:pPr>
            <w:r>
              <w:rPr>
                <w:rFonts w:ascii="Arial" w:hAnsi="Arial"/>
              </w:rPr>
              <w:t>ASC-</w:t>
            </w:r>
            <w:r w:rsidR="00C2432E">
              <w:rPr>
                <w:rFonts w:ascii="Arial" w:hAnsi="Arial"/>
              </w:rPr>
              <w:t>REFL_A</w:t>
            </w:r>
          </w:p>
        </w:tc>
        <w:tc>
          <w:tcPr>
            <w:tcW w:w="1080" w:type="dxa"/>
            <w:tcBorders>
              <w:bottom w:val="nil"/>
            </w:tcBorders>
          </w:tcPr>
          <w:p w14:paraId="56675E0F" w14:textId="77777777" w:rsidR="00C2432E" w:rsidRDefault="00C2432E" w:rsidP="009F3278">
            <w:pPr>
              <w:jc w:val="center"/>
              <w:rPr>
                <w:rFonts w:ascii="Arial" w:hAnsi="Arial"/>
              </w:rPr>
            </w:pPr>
            <w:r>
              <w:rPr>
                <w:rFonts w:ascii="Arial" w:hAnsi="Arial"/>
              </w:rPr>
              <w:t>RF</w:t>
            </w:r>
            <w:r w:rsidR="0055220B">
              <w:rPr>
                <w:rFonts w:ascii="Arial" w:hAnsi="Arial"/>
              </w:rPr>
              <w:t>9</w:t>
            </w:r>
          </w:p>
        </w:tc>
        <w:tc>
          <w:tcPr>
            <w:tcW w:w="1097" w:type="dxa"/>
            <w:tcBorders>
              <w:bottom w:val="nil"/>
            </w:tcBorders>
          </w:tcPr>
          <w:p w14:paraId="569040DC" w14:textId="77777777" w:rsidR="00C2432E" w:rsidRDefault="00C2432E" w:rsidP="009F3278">
            <w:pPr>
              <w:jc w:val="center"/>
              <w:rPr>
                <w:rFonts w:ascii="Arial" w:hAnsi="Arial"/>
              </w:rPr>
            </w:pPr>
            <w:r>
              <w:rPr>
                <w:rFonts w:ascii="Arial" w:hAnsi="Arial"/>
              </w:rPr>
              <w:t>SM</w:t>
            </w:r>
          </w:p>
        </w:tc>
        <w:tc>
          <w:tcPr>
            <w:tcW w:w="1439" w:type="dxa"/>
            <w:tcBorders>
              <w:bottom w:val="nil"/>
            </w:tcBorders>
          </w:tcPr>
          <w:p w14:paraId="771528D6" w14:textId="77777777" w:rsidR="00C2432E" w:rsidRDefault="00C2432E" w:rsidP="009F3278">
            <w:pPr>
              <w:jc w:val="center"/>
              <w:rPr>
                <w:rFonts w:ascii="Arial" w:hAnsi="Arial"/>
              </w:rPr>
            </w:pPr>
            <w:r>
              <w:rPr>
                <w:rFonts w:ascii="Arial" w:hAnsi="Arial"/>
              </w:rPr>
              <w:t>9 MHz</w:t>
            </w:r>
          </w:p>
        </w:tc>
        <w:tc>
          <w:tcPr>
            <w:tcW w:w="1728" w:type="dxa"/>
            <w:tcBorders>
              <w:bottom w:val="nil"/>
            </w:tcBorders>
          </w:tcPr>
          <w:p w14:paraId="01CC8FAF" w14:textId="77777777" w:rsidR="00C2432E" w:rsidRDefault="00C2432E" w:rsidP="009F3278">
            <w:pPr>
              <w:jc w:val="center"/>
              <w:rPr>
                <w:rFonts w:ascii="Arial" w:hAnsi="Arial"/>
              </w:rPr>
            </w:pPr>
            <w:r>
              <w:rPr>
                <w:rFonts w:ascii="Arial" w:hAnsi="Arial"/>
              </w:rPr>
              <w:t>Comm Hard</w:t>
            </w:r>
          </w:p>
        </w:tc>
        <w:tc>
          <w:tcPr>
            <w:tcW w:w="2015" w:type="dxa"/>
            <w:tcBorders>
              <w:bottom w:val="nil"/>
            </w:tcBorders>
          </w:tcPr>
          <w:p w14:paraId="1FB0DC75" w14:textId="77777777" w:rsidR="00C2432E" w:rsidRDefault="00C2432E" w:rsidP="009F3278">
            <w:pPr>
              <w:jc w:val="center"/>
              <w:rPr>
                <w:rFonts w:ascii="Arial" w:hAnsi="Arial"/>
              </w:rPr>
            </w:pPr>
            <w:r>
              <w:rPr>
                <w:rFonts w:ascii="Arial" w:hAnsi="Arial"/>
              </w:rPr>
              <w:t>HAM1</w:t>
            </w:r>
          </w:p>
        </w:tc>
      </w:tr>
      <w:tr w:rsidR="00C2432E" w14:paraId="194EFDBA" w14:textId="77777777">
        <w:trPr>
          <w:cantSplit/>
        </w:trPr>
        <w:tc>
          <w:tcPr>
            <w:tcW w:w="2447" w:type="dxa"/>
            <w:vMerge/>
          </w:tcPr>
          <w:p w14:paraId="0A9D4C56" w14:textId="77777777" w:rsidR="00C2432E" w:rsidRDefault="00C2432E" w:rsidP="000E7846">
            <w:pPr>
              <w:rPr>
                <w:rFonts w:ascii="Arial" w:hAnsi="Arial"/>
              </w:rPr>
            </w:pPr>
          </w:p>
        </w:tc>
        <w:tc>
          <w:tcPr>
            <w:tcW w:w="1080" w:type="dxa"/>
            <w:tcBorders>
              <w:top w:val="nil"/>
              <w:bottom w:val="single" w:sz="4" w:space="0" w:color="000000" w:themeColor="text1"/>
            </w:tcBorders>
          </w:tcPr>
          <w:p w14:paraId="4F86326B" w14:textId="77777777" w:rsidR="00C2432E" w:rsidRDefault="00C2432E" w:rsidP="009F3278">
            <w:pPr>
              <w:jc w:val="center"/>
              <w:rPr>
                <w:rFonts w:ascii="Arial" w:hAnsi="Arial"/>
              </w:rPr>
            </w:pPr>
            <w:r>
              <w:rPr>
                <w:rFonts w:ascii="Arial" w:hAnsi="Arial"/>
              </w:rPr>
              <w:t>RF</w:t>
            </w:r>
            <w:r w:rsidR="0055220B">
              <w:rPr>
                <w:rFonts w:ascii="Arial" w:hAnsi="Arial"/>
              </w:rPr>
              <w:t>45</w:t>
            </w:r>
          </w:p>
        </w:tc>
        <w:tc>
          <w:tcPr>
            <w:tcW w:w="1097" w:type="dxa"/>
            <w:tcBorders>
              <w:top w:val="nil"/>
              <w:bottom w:val="single" w:sz="4" w:space="0" w:color="000000" w:themeColor="text1"/>
            </w:tcBorders>
          </w:tcPr>
          <w:p w14:paraId="6A490F08" w14:textId="77777777" w:rsidR="00C2432E" w:rsidRDefault="00C2432E" w:rsidP="009F3278">
            <w:pPr>
              <w:jc w:val="center"/>
              <w:rPr>
                <w:rFonts w:ascii="Arial" w:hAnsi="Arial"/>
              </w:rPr>
            </w:pPr>
            <w:r>
              <w:rPr>
                <w:rFonts w:ascii="Arial" w:hAnsi="Arial"/>
              </w:rPr>
              <w:t>SM</w:t>
            </w:r>
          </w:p>
        </w:tc>
        <w:tc>
          <w:tcPr>
            <w:tcW w:w="1439" w:type="dxa"/>
            <w:tcBorders>
              <w:top w:val="nil"/>
              <w:bottom w:val="single" w:sz="4" w:space="0" w:color="000000" w:themeColor="text1"/>
            </w:tcBorders>
          </w:tcPr>
          <w:p w14:paraId="0FD28FC8" w14:textId="77777777" w:rsidR="00C2432E" w:rsidRDefault="00C2432E" w:rsidP="009F3278">
            <w:pPr>
              <w:jc w:val="center"/>
              <w:rPr>
                <w:rFonts w:ascii="Arial" w:hAnsi="Arial"/>
              </w:rPr>
            </w:pPr>
            <w:r>
              <w:rPr>
                <w:rFonts w:ascii="Arial" w:hAnsi="Arial"/>
              </w:rPr>
              <w:t>45 MHz</w:t>
            </w:r>
          </w:p>
        </w:tc>
        <w:tc>
          <w:tcPr>
            <w:tcW w:w="1728" w:type="dxa"/>
            <w:tcBorders>
              <w:top w:val="nil"/>
              <w:bottom w:val="single" w:sz="4" w:space="0" w:color="000000" w:themeColor="text1"/>
            </w:tcBorders>
          </w:tcPr>
          <w:p w14:paraId="1BE2B863" w14:textId="77777777" w:rsidR="00C2432E" w:rsidRDefault="00C2432E" w:rsidP="009F3278">
            <w:pPr>
              <w:jc w:val="center"/>
              <w:rPr>
                <w:rFonts w:ascii="Arial" w:hAnsi="Arial"/>
              </w:rPr>
            </w:pPr>
            <w:r>
              <w:rPr>
                <w:rFonts w:ascii="Arial" w:hAnsi="Arial"/>
              </w:rPr>
              <w:t>SR3</w:t>
            </w:r>
          </w:p>
        </w:tc>
        <w:tc>
          <w:tcPr>
            <w:tcW w:w="2015" w:type="dxa"/>
            <w:tcBorders>
              <w:top w:val="nil"/>
              <w:bottom w:val="single" w:sz="4" w:space="0" w:color="000000" w:themeColor="text1"/>
            </w:tcBorders>
          </w:tcPr>
          <w:p w14:paraId="63C86170" w14:textId="77777777" w:rsidR="00C2432E" w:rsidRDefault="00C2432E" w:rsidP="009F3278">
            <w:pPr>
              <w:jc w:val="center"/>
              <w:rPr>
                <w:rFonts w:ascii="Arial" w:hAnsi="Arial"/>
              </w:rPr>
            </w:pPr>
            <w:r>
              <w:rPr>
                <w:rFonts w:ascii="Arial" w:hAnsi="Arial"/>
              </w:rPr>
              <w:t>HAM1</w:t>
            </w:r>
          </w:p>
        </w:tc>
      </w:tr>
      <w:tr w:rsidR="00C2432E" w14:paraId="53DCB4B1" w14:textId="77777777">
        <w:trPr>
          <w:cantSplit/>
        </w:trPr>
        <w:tc>
          <w:tcPr>
            <w:tcW w:w="2447" w:type="dxa"/>
            <w:vMerge w:val="restart"/>
          </w:tcPr>
          <w:p w14:paraId="06687B9A" w14:textId="77777777" w:rsidR="00C2432E" w:rsidRDefault="0055220B" w:rsidP="000E7846">
            <w:pPr>
              <w:rPr>
                <w:rFonts w:ascii="Arial" w:hAnsi="Arial"/>
              </w:rPr>
            </w:pPr>
            <w:r>
              <w:rPr>
                <w:rFonts w:ascii="Arial" w:hAnsi="Arial"/>
              </w:rPr>
              <w:t>ASC-</w:t>
            </w:r>
            <w:r w:rsidR="00C2432E">
              <w:rPr>
                <w:rFonts w:ascii="Arial" w:hAnsi="Arial"/>
              </w:rPr>
              <w:t>REFL_B</w:t>
            </w:r>
          </w:p>
        </w:tc>
        <w:tc>
          <w:tcPr>
            <w:tcW w:w="1080" w:type="dxa"/>
            <w:tcBorders>
              <w:bottom w:val="nil"/>
            </w:tcBorders>
          </w:tcPr>
          <w:p w14:paraId="715A6ACE" w14:textId="77777777" w:rsidR="00C2432E" w:rsidRDefault="00C2432E" w:rsidP="009F3278">
            <w:pPr>
              <w:jc w:val="center"/>
              <w:rPr>
                <w:rFonts w:ascii="Arial" w:hAnsi="Arial"/>
              </w:rPr>
            </w:pPr>
            <w:r>
              <w:rPr>
                <w:rFonts w:ascii="Arial" w:hAnsi="Arial"/>
              </w:rPr>
              <w:t>RF</w:t>
            </w:r>
            <w:r w:rsidR="0055220B">
              <w:rPr>
                <w:rFonts w:ascii="Arial" w:hAnsi="Arial"/>
              </w:rPr>
              <w:t>9</w:t>
            </w:r>
          </w:p>
        </w:tc>
        <w:tc>
          <w:tcPr>
            <w:tcW w:w="1097" w:type="dxa"/>
            <w:tcBorders>
              <w:bottom w:val="nil"/>
            </w:tcBorders>
          </w:tcPr>
          <w:p w14:paraId="34C052F4" w14:textId="77777777" w:rsidR="00C2432E" w:rsidRDefault="00C2432E" w:rsidP="009F3278">
            <w:pPr>
              <w:jc w:val="center"/>
              <w:rPr>
                <w:rFonts w:ascii="Arial" w:hAnsi="Arial"/>
              </w:rPr>
            </w:pPr>
            <w:r>
              <w:rPr>
                <w:rFonts w:ascii="Arial" w:hAnsi="Arial"/>
              </w:rPr>
              <w:t>SM</w:t>
            </w:r>
          </w:p>
        </w:tc>
        <w:tc>
          <w:tcPr>
            <w:tcW w:w="1439" w:type="dxa"/>
            <w:tcBorders>
              <w:bottom w:val="nil"/>
            </w:tcBorders>
          </w:tcPr>
          <w:p w14:paraId="513B26B1" w14:textId="77777777" w:rsidR="00C2432E" w:rsidRDefault="00C2432E" w:rsidP="009F3278">
            <w:pPr>
              <w:jc w:val="center"/>
              <w:rPr>
                <w:rFonts w:ascii="Arial" w:hAnsi="Arial"/>
              </w:rPr>
            </w:pPr>
            <w:r>
              <w:rPr>
                <w:rFonts w:ascii="Arial" w:hAnsi="Arial"/>
              </w:rPr>
              <w:t>9 MHz</w:t>
            </w:r>
          </w:p>
        </w:tc>
        <w:tc>
          <w:tcPr>
            <w:tcW w:w="1728" w:type="dxa"/>
            <w:tcBorders>
              <w:bottom w:val="nil"/>
            </w:tcBorders>
          </w:tcPr>
          <w:p w14:paraId="65483C26" w14:textId="77777777" w:rsidR="00C2432E" w:rsidRDefault="00C2432E" w:rsidP="009F3278">
            <w:pPr>
              <w:jc w:val="center"/>
              <w:rPr>
                <w:rFonts w:ascii="Arial" w:hAnsi="Arial"/>
              </w:rPr>
            </w:pPr>
            <w:r>
              <w:rPr>
                <w:rFonts w:ascii="Arial" w:hAnsi="Arial"/>
              </w:rPr>
              <w:t>Comm Hard</w:t>
            </w:r>
          </w:p>
        </w:tc>
        <w:tc>
          <w:tcPr>
            <w:tcW w:w="2015" w:type="dxa"/>
            <w:tcBorders>
              <w:bottom w:val="nil"/>
            </w:tcBorders>
          </w:tcPr>
          <w:p w14:paraId="1F387491" w14:textId="77777777" w:rsidR="00C2432E" w:rsidRDefault="00C2432E" w:rsidP="009F3278">
            <w:pPr>
              <w:jc w:val="center"/>
              <w:rPr>
                <w:rFonts w:ascii="Arial" w:hAnsi="Arial"/>
              </w:rPr>
            </w:pPr>
            <w:r>
              <w:rPr>
                <w:rFonts w:ascii="Arial" w:hAnsi="Arial"/>
              </w:rPr>
              <w:t>HAM1</w:t>
            </w:r>
          </w:p>
        </w:tc>
      </w:tr>
      <w:tr w:rsidR="00C2432E" w14:paraId="49DC9928" w14:textId="77777777">
        <w:trPr>
          <w:cantSplit/>
        </w:trPr>
        <w:tc>
          <w:tcPr>
            <w:tcW w:w="2447" w:type="dxa"/>
            <w:vMerge/>
          </w:tcPr>
          <w:p w14:paraId="550CD838" w14:textId="77777777" w:rsidR="00C2432E" w:rsidRDefault="00C2432E" w:rsidP="000E7846">
            <w:pPr>
              <w:rPr>
                <w:rFonts w:ascii="Arial" w:hAnsi="Arial"/>
              </w:rPr>
            </w:pPr>
          </w:p>
        </w:tc>
        <w:tc>
          <w:tcPr>
            <w:tcW w:w="1080" w:type="dxa"/>
            <w:tcBorders>
              <w:top w:val="nil"/>
              <w:bottom w:val="single" w:sz="4" w:space="0" w:color="000000" w:themeColor="text1"/>
            </w:tcBorders>
          </w:tcPr>
          <w:p w14:paraId="68CFC817" w14:textId="77777777" w:rsidR="00C2432E" w:rsidRDefault="00C2432E" w:rsidP="009F3278">
            <w:pPr>
              <w:jc w:val="center"/>
              <w:rPr>
                <w:rFonts w:ascii="Arial" w:hAnsi="Arial"/>
              </w:rPr>
            </w:pPr>
            <w:r>
              <w:rPr>
                <w:rFonts w:ascii="Arial" w:hAnsi="Arial"/>
              </w:rPr>
              <w:t>RF</w:t>
            </w:r>
            <w:r w:rsidR="0055220B">
              <w:rPr>
                <w:rFonts w:ascii="Arial" w:hAnsi="Arial"/>
              </w:rPr>
              <w:t>45</w:t>
            </w:r>
          </w:p>
        </w:tc>
        <w:tc>
          <w:tcPr>
            <w:tcW w:w="1097" w:type="dxa"/>
            <w:tcBorders>
              <w:top w:val="nil"/>
              <w:bottom w:val="single" w:sz="4" w:space="0" w:color="000000" w:themeColor="text1"/>
            </w:tcBorders>
          </w:tcPr>
          <w:p w14:paraId="063BFBD7" w14:textId="77777777" w:rsidR="00C2432E" w:rsidRDefault="00C2432E" w:rsidP="009F3278">
            <w:pPr>
              <w:jc w:val="center"/>
              <w:rPr>
                <w:rFonts w:ascii="Arial" w:hAnsi="Arial"/>
              </w:rPr>
            </w:pPr>
            <w:r>
              <w:rPr>
                <w:rFonts w:ascii="Arial" w:hAnsi="Arial"/>
              </w:rPr>
              <w:t>SM</w:t>
            </w:r>
          </w:p>
        </w:tc>
        <w:tc>
          <w:tcPr>
            <w:tcW w:w="1439" w:type="dxa"/>
            <w:tcBorders>
              <w:top w:val="nil"/>
              <w:bottom w:val="single" w:sz="4" w:space="0" w:color="000000" w:themeColor="text1"/>
            </w:tcBorders>
          </w:tcPr>
          <w:p w14:paraId="463926A5" w14:textId="77777777" w:rsidR="00C2432E" w:rsidRDefault="00C2432E" w:rsidP="009F3278">
            <w:pPr>
              <w:jc w:val="center"/>
              <w:rPr>
                <w:rFonts w:ascii="Arial" w:hAnsi="Arial"/>
              </w:rPr>
            </w:pPr>
            <w:r>
              <w:rPr>
                <w:rFonts w:ascii="Arial" w:hAnsi="Arial"/>
              </w:rPr>
              <w:t>45 MHz</w:t>
            </w:r>
          </w:p>
        </w:tc>
        <w:tc>
          <w:tcPr>
            <w:tcW w:w="1728" w:type="dxa"/>
            <w:tcBorders>
              <w:top w:val="nil"/>
              <w:bottom w:val="single" w:sz="4" w:space="0" w:color="000000" w:themeColor="text1"/>
            </w:tcBorders>
          </w:tcPr>
          <w:p w14:paraId="198C62FB" w14:textId="77777777" w:rsidR="00C2432E" w:rsidRDefault="00C2432E" w:rsidP="009F3278">
            <w:pPr>
              <w:jc w:val="center"/>
              <w:rPr>
                <w:rFonts w:ascii="Arial" w:hAnsi="Arial"/>
              </w:rPr>
            </w:pPr>
            <w:r>
              <w:rPr>
                <w:rFonts w:ascii="Arial" w:hAnsi="Arial"/>
              </w:rPr>
              <w:t>SR3</w:t>
            </w:r>
            <w:r w:rsidR="004E310B">
              <w:rPr>
                <w:rFonts w:ascii="Arial" w:hAnsi="Arial"/>
              </w:rPr>
              <w:t>/IN1</w:t>
            </w:r>
          </w:p>
        </w:tc>
        <w:tc>
          <w:tcPr>
            <w:tcW w:w="2015" w:type="dxa"/>
            <w:tcBorders>
              <w:top w:val="nil"/>
              <w:bottom w:val="single" w:sz="4" w:space="0" w:color="000000" w:themeColor="text1"/>
            </w:tcBorders>
          </w:tcPr>
          <w:p w14:paraId="39BE0542" w14:textId="77777777" w:rsidR="00C2432E" w:rsidRDefault="00C2432E" w:rsidP="009F3278">
            <w:pPr>
              <w:jc w:val="center"/>
              <w:rPr>
                <w:rFonts w:ascii="Arial" w:hAnsi="Arial"/>
              </w:rPr>
            </w:pPr>
            <w:r>
              <w:rPr>
                <w:rFonts w:ascii="Arial" w:hAnsi="Arial"/>
              </w:rPr>
              <w:t>HAM1</w:t>
            </w:r>
          </w:p>
        </w:tc>
      </w:tr>
      <w:tr w:rsidR="00453B0F" w14:paraId="510D9AF0" w14:textId="77777777">
        <w:tc>
          <w:tcPr>
            <w:tcW w:w="2447" w:type="dxa"/>
            <w:vMerge w:val="restart"/>
          </w:tcPr>
          <w:p w14:paraId="2EEC67C1" w14:textId="77777777" w:rsidR="00453B0F" w:rsidRDefault="0055220B" w:rsidP="000E7846">
            <w:pPr>
              <w:rPr>
                <w:rFonts w:ascii="Arial" w:hAnsi="Arial"/>
              </w:rPr>
            </w:pPr>
            <w:r>
              <w:rPr>
                <w:rFonts w:ascii="Arial" w:hAnsi="Arial"/>
              </w:rPr>
              <w:t>ASC-</w:t>
            </w:r>
            <w:r w:rsidR="00330C42">
              <w:rPr>
                <w:rFonts w:ascii="Arial" w:hAnsi="Arial"/>
              </w:rPr>
              <w:t>AS_A</w:t>
            </w:r>
          </w:p>
        </w:tc>
        <w:tc>
          <w:tcPr>
            <w:tcW w:w="1080" w:type="dxa"/>
            <w:tcBorders>
              <w:bottom w:val="nil"/>
            </w:tcBorders>
          </w:tcPr>
          <w:p w14:paraId="3E5510E2" w14:textId="77777777" w:rsidR="00453B0F" w:rsidRDefault="00453B0F" w:rsidP="009F3278">
            <w:pPr>
              <w:jc w:val="center"/>
              <w:rPr>
                <w:rFonts w:ascii="Arial" w:hAnsi="Arial"/>
              </w:rPr>
            </w:pPr>
            <w:r>
              <w:rPr>
                <w:rFonts w:ascii="Arial" w:hAnsi="Arial"/>
              </w:rPr>
              <w:t>RF</w:t>
            </w:r>
            <w:r w:rsidR="0055220B">
              <w:rPr>
                <w:rFonts w:ascii="Arial" w:hAnsi="Arial"/>
              </w:rPr>
              <w:t>45</w:t>
            </w:r>
          </w:p>
        </w:tc>
        <w:tc>
          <w:tcPr>
            <w:tcW w:w="1097" w:type="dxa"/>
            <w:tcBorders>
              <w:bottom w:val="nil"/>
            </w:tcBorders>
          </w:tcPr>
          <w:p w14:paraId="607589AA" w14:textId="77777777" w:rsidR="00453B0F" w:rsidRDefault="00453B0F" w:rsidP="009F3278">
            <w:pPr>
              <w:jc w:val="center"/>
              <w:rPr>
                <w:rFonts w:ascii="Arial" w:hAnsi="Arial"/>
              </w:rPr>
            </w:pPr>
            <w:r>
              <w:rPr>
                <w:rFonts w:ascii="Arial" w:hAnsi="Arial"/>
              </w:rPr>
              <w:t>SM</w:t>
            </w:r>
          </w:p>
        </w:tc>
        <w:tc>
          <w:tcPr>
            <w:tcW w:w="1439" w:type="dxa"/>
            <w:tcBorders>
              <w:bottom w:val="nil"/>
            </w:tcBorders>
          </w:tcPr>
          <w:p w14:paraId="182F1740" w14:textId="77777777" w:rsidR="00453B0F" w:rsidRDefault="00453B0F" w:rsidP="009F3278">
            <w:pPr>
              <w:jc w:val="center"/>
              <w:rPr>
                <w:rFonts w:ascii="Arial" w:hAnsi="Arial"/>
              </w:rPr>
            </w:pPr>
            <w:r>
              <w:rPr>
                <w:rFonts w:ascii="Arial" w:hAnsi="Arial"/>
              </w:rPr>
              <w:t>45 MHz</w:t>
            </w:r>
          </w:p>
        </w:tc>
        <w:tc>
          <w:tcPr>
            <w:tcW w:w="1728" w:type="dxa"/>
            <w:tcBorders>
              <w:bottom w:val="nil"/>
            </w:tcBorders>
          </w:tcPr>
          <w:p w14:paraId="619BB994" w14:textId="77777777" w:rsidR="00453B0F" w:rsidRDefault="00453B0F" w:rsidP="009F3278">
            <w:pPr>
              <w:jc w:val="center"/>
              <w:rPr>
                <w:rFonts w:ascii="Arial" w:hAnsi="Arial"/>
              </w:rPr>
            </w:pPr>
            <w:r>
              <w:rPr>
                <w:rFonts w:ascii="Arial" w:hAnsi="Arial"/>
              </w:rPr>
              <w:t>Diff Hard</w:t>
            </w:r>
          </w:p>
        </w:tc>
        <w:tc>
          <w:tcPr>
            <w:tcW w:w="2015" w:type="dxa"/>
            <w:tcBorders>
              <w:bottom w:val="nil"/>
            </w:tcBorders>
          </w:tcPr>
          <w:p w14:paraId="2E2B5FF9" w14:textId="77777777" w:rsidR="00453B0F" w:rsidRDefault="00453B0F" w:rsidP="009F3278">
            <w:pPr>
              <w:jc w:val="center"/>
              <w:rPr>
                <w:rFonts w:ascii="Arial" w:hAnsi="Arial"/>
              </w:rPr>
            </w:pPr>
            <w:r>
              <w:rPr>
                <w:rFonts w:ascii="Arial" w:hAnsi="Arial"/>
              </w:rPr>
              <w:t>HAM6</w:t>
            </w:r>
          </w:p>
        </w:tc>
      </w:tr>
      <w:tr w:rsidR="00453B0F" w14:paraId="34895A7B" w14:textId="77777777">
        <w:tc>
          <w:tcPr>
            <w:tcW w:w="2447" w:type="dxa"/>
            <w:vMerge/>
          </w:tcPr>
          <w:p w14:paraId="11FDCDF8" w14:textId="77777777" w:rsidR="00453B0F" w:rsidRDefault="00453B0F" w:rsidP="000E7846">
            <w:pPr>
              <w:rPr>
                <w:rFonts w:ascii="Arial" w:hAnsi="Arial"/>
              </w:rPr>
            </w:pPr>
          </w:p>
        </w:tc>
        <w:tc>
          <w:tcPr>
            <w:tcW w:w="1080" w:type="dxa"/>
            <w:tcBorders>
              <w:top w:val="nil"/>
              <w:bottom w:val="single" w:sz="4" w:space="0" w:color="000000" w:themeColor="text1"/>
            </w:tcBorders>
          </w:tcPr>
          <w:p w14:paraId="50D36255" w14:textId="77777777" w:rsidR="00453B0F" w:rsidRDefault="00330C42" w:rsidP="009F3278">
            <w:pPr>
              <w:jc w:val="center"/>
              <w:rPr>
                <w:rFonts w:ascii="Arial" w:hAnsi="Arial"/>
              </w:rPr>
            </w:pPr>
            <w:r>
              <w:rPr>
                <w:rFonts w:ascii="Arial" w:hAnsi="Arial"/>
              </w:rPr>
              <w:t>RF</w:t>
            </w:r>
            <w:r w:rsidR="0055220B">
              <w:rPr>
                <w:rFonts w:ascii="Arial" w:hAnsi="Arial"/>
              </w:rPr>
              <w:t>36</w:t>
            </w:r>
          </w:p>
        </w:tc>
        <w:tc>
          <w:tcPr>
            <w:tcW w:w="1097" w:type="dxa"/>
            <w:tcBorders>
              <w:top w:val="nil"/>
              <w:bottom w:val="single" w:sz="4" w:space="0" w:color="000000" w:themeColor="text1"/>
            </w:tcBorders>
          </w:tcPr>
          <w:p w14:paraId="58703C68" w14:textId="77777777" w:rsidR="00453B0F" w:rsidRDefault="00330C42" w:rsidP="009F3278">
            <w:pPr>
              <w:jc w:val="center"/>
              <w:rPr>
                <w:rFonts w:ascii="Arial" w:hAnsi="Arial"/>
              </w:rPr>
            </w:pPr>
            <w:r>
              <w:rPr>
                <w:rFonts w:ascii="Arial" w:hAnsi="Arial"/>
              </w:rPr>
              <w:t>SM</w:t>
            </w:r>
          </w:p>
        </w:tc>
        <w:tc>
          <w:tcPr>
            <w:tcW w:w="1439" w:type="dxa"/>
            <w:tcBorders>
              <w:top w:val="nil"/>
              <w:bottom w:val="single" w:sz="4" w:space="0" w:color="000000" w:themeColor="text1"/>
            </w:tcBorders>
          </w:tcPr>
          <w:p w14:paraId="64CA4057" w14:textId="77777777" w:rsidR="00453B0F" w:rsidRDefault="00330C42" w:rsidP="009F3278">
            <w:pPr>
              <w:jc w:val="center"/>
              <w:rPr>
                <w:rFonts w:ascii="Arial" w:hAnsi="Arial"/>
              </w:rPr>
            </w:pPr>
            <w:r>
              <w:rPr>
                <w:rFonts w:ascii="Arial" w:hAnsi="Arial"/>
              </w:rPr>
              <w:t>36 MHz</w:t>
            </w:r>
          </w:p>
        </w:tc>
        <w:tc>
          <w:tcPr>
            <w:tcW w:w="1728" w:type="dxa"/>
            <w:tcBorders>
              <w:top w:val="nil"/>
              <w:bottom w:val="single" w:sz="4" w:space="0" w:color="000000" w:themeColor="text1"/>
            </w:tcBorders>
          </w:tcPr>
          <w:p w14:paraId="3E132C49" w14:textId="77777777" w:rsidR="00453B0F" w:rsidRDefault="004E310B" w:rsidP="009F3278">
            <w:pPr>
              <w:jc w:val="center"/>
              <w:rPr>
                <w:rFonts w:ascii="Arial" w:hAnsi="Arial"/>
              </w:rPr>
            </w:pPr>
            <w:r>
              <w:rPr>
                <w:rFonts w:ascii="Arial" w:hAnsi="Arial"/>
              </w:rPr>
              <w:t>SRM/IN1/BS</w:t>
            </w:r>
          </w:p>
        </w:tc>
        <w:tc>
          <w:tcPr>
            <w:tcW w:w="2015" w:type="dxa"/>
            <w:tcBorders>
              <w:top w:val="nil"/>
              <w:bottom w:val="single" w:sz="4" w:space="0" w:color="000000" w:themeColor="text1"/>
            </w:tcBorders>
          </w:tcPr>
          <w:p w14:paraId="0096CED4" w14:textId="77777777" w:rsidR="00453B0F" w:rsidRDefault="00330C42" w:rsidP="009F3278">
            <w:pPr>
              <w:jc w:val="center"/>
              <w:rPr>
                <w:rFonts w:ascii="Arial" w:hAnsi="Arial"/>
              </w:rPr>
            </w:pPr>
            <w:r>
              <w:rPr>
                <w:rFonts w:ascii="Arial" w:hAnsi="Arial"/>
              </w:rPr>
              <w:t>HAM6</w:t>
            </w:r>
          </w:p>
        </w:tc>
      </w:tr>
      <w:tr w:rsidR="00330C42" w14:paraId="06E3897B" w14:textId="77777777">
        <w:trPr>
          <w:cantSplit/>
        </w:trPr>
        <w:tc>
          <w:tcPr>
            <w:tcW w:w="2447" w:type="dxa"/>
            <w:vMerge w:val="restart"/>
          </w:tcPr>
          <w:p w14:paraId="1460F4C2" w14:textId="77777777" w:rsidR="00330C42" w:rsidRDefault="0055220B" w:rsidP="000E7846">
            <w:pPr>
              <w:rPr>
                <w:rFonts w:ascii="Arial" w:hAnsi="Arial"/>
              </w:rPr>
            </w:pPr>
            <w:r>
              <w:rPr>
                <w:rFonts w:ascii="Arial" w:hAnsi="Arial"/>
              </w:rPr>
              <w:t>ASC-</w:t>
            </w:r>
            <w:r w:rsidR="00330C42">
              <w:rPr>
                <w:rFonts w:ascii="Arial" w:hAnsi="Arial"/>
              </w:rPr>
              <w:t>AS_B</w:t>
            </w:r>
          </w:p>
        </w:tc>
        <w:tc>
          <w:tcPr>
            <w:tcW w:w="1080" w:type="dxa"/>
            <w:tcBorders>
              <w:bottom w:val="nil"/>
            </w:tcBorders>
          </w:tcPr>
          <w:p w14:paraId="669A6DCF" w14:textId="77777777" w:rsidR="00330C42" w:rsidRDefault="00330C42" w:rsidP="009F3278">
            <w:pPr>
              <w:jc w:val="center"/>
              <w:rPr>
                <w:rFonts w:ascii="Arial" w:hAnsi="Arial"/>
              </w:rPr>
            </w:pPr>
            <w:r>
              <w:rPr>
                <w:rFonts w:ascii="Arial" w:hAnsi="Arial"/>
              </w:rPr>
              <w:t>RF</w:t>
            </w:r>
            <w:r w:rsidR="0055220B">
              <w:rPr>
                <w:rFonts w:ascii="Arial" w:hAnsi="Arial"/>
              </w:rPr>
              <w:t>45</w:t>
            </w:r>
          </w:p>
        </w:tc>
        <w:tc>
          <w:tcPr>
            <w:tcW w:w="1097" w:type="dxa"/>
            <w:tcBorders>
              <w:bottom w:val="nil"/>
            </w:tcBorders>
          </w:tcPr>
          <w:p w14:paraId="4D7390A7" w14:textId="77777777" w:rsidR="00330C42" w:rsidRDefault="00330C42" w:rsidP="009F3278">
            <w:pPr>
              <w:jc w:val="center"/>
              <w:rPr>
                <w:rFonts w:ascii="Arial" w:hAnsi="Arial"/>
              </w:rPr>
            </w:pPr>
            <w:r>
              <w:rPr>
                <w:rFonts w:ascii="Arial" w:hAnsi="Arial"/>
              </w:rPr>
              <w:t>SM</w:t>
            </w:r>
          </w:p>
        </w:tc>
        <w:tc>
          <w:tcPr>
            <w:tcW w:w="1439" w:type="dxa"/>
            <w:tcBorders>
              <w:bottom w:val="nil"/>
            </w:tcBorders>
          </w:tcPr>
          <w:p w14:paraId="65812EC8" w14:textId="77777777" w:rsidR="00330C42" w:rsidRDefault="00330C42" w:rsidP="009F3278">
            <w:pPr>
              <w:jc w:val="center"/>
              <w:rPr>
                <w:rFonts w:ascii="Arial" w:hAnsi="Arial"/>
              </w:rPr>
            </w:pPr>
            <w:r>
              <w:rPr>
                <w:rFonts w:ascii="Arial" w:hAnsi="Arial"/>
              </w:rPr>
              <w:t>45 MHz</w:t>
            </w:r>
          </w:p>
        </w:tc>
        <w:tc>
          <w:tcPr>
            <w:tcW w:w="1728" w:type="dxa"/>
            <w:tcBorders>
              <w:bottom w:val="nil"/>
            </w:tcBorders>
          </w:tcPr>
          <w:p w14:paraId="27EC9FE0" w14:textId="77777777" w:rsidR="00330C42" w:rsidRDefault="004E310B" w:rsidP="009F3278">
            <w:pPr>
              <w:jc w:val="center"/>
              <w:rPr>
                <w:rFonts w:ascii="Arial" w:hAnsi="Arial"/>
              </w:rPr>
            </w:pPr>
            <w:r>
              <w:rPr>
                <w:rFonts w:ascii="Arial" w:hAnsi="Arial"/>
              </w:rPr>
              <w:t>Diff Hard</w:t>
            </w:r>
          </w:p>
        </w:tc>
        <w:tc>
          <w:tcPr>
            <w:tcW w:w="2015" w:type="dxa"/>
            <w:tcBorders>
              <w:bottom w:val="nil"/>
            </w:tcBorders>
          </w:tcPr>
          <w:p w14:paraId="3BBE1976" w14:textId="77777777" w:rsidR="00330C42" w:rsidRDefault="00330C42" w:rsidP="009F3278">
            <w:pPr>
              <w:jc w:val="center"/>
              <w:rPr>
                <w:rFonts w:ascii="Arial" w:hAnsi="Arial"/>
              </w:rPr>
            </w:pPr>
            <w:r>
              <w:rPr>
                <w:rFonts w:ascii="Arial" w:hAnsi="Arial"/>
              </w:rPr>
              <w:t>HAM6</w:t>
            </w:r>
          </w:p>
        </w:tc>
      </w:tr>
      <w:tr w:rsidR="00330C42" w14:paraId="553E9704" w14:textId="77777777">
        <w:trPr>
          <w:cantSplit/>
        </w:trPr>
        <w:tc>
          <w:tcPr>
            <w:tcW w:w="2447" w:type="dxa"/>
            <w:vMerge/>
          </w:tcPr>
          <w:p w14:paraId="621DDD58" w14:textId="77777777" w:rsidR="00330C42" w:rsidRDefault="00330C42" w:rsidP="000E7846">
            <w:pPr>
              <w:rPr>
                <w:rFonts w:ascii="Arial" w:hAnsi="Arial"/>
              </w:rPr>
            </w:pPr>
          </w:p>
        </w:tc>
        <w:tc>
          <w:tcPr>
            <w:tcW w:w="1080" w:type="dxa"/>
            <w:tcBorders>
              <w:top w:val="nil"/>
            </w:tcBorders>
          </w:tcPr>
          <w:p w14:paraId="2EC15282" w14:textId="77777777" w:rsidR="00330C42" w:rsidRDefault="00330C42" w:rsidP="009F3278">
            <w:pPr>
              <w:jc w:val="center"/>
              <w:rPr>
                <w:rFonts w:ascii="Arial" w:hAnsi="Arial"/>
              </w:rPr>
            </w:pPr>
            <w:r>
              <w:rPr>
                <w:rFonts w:ascii="Arial" w:hAnsi="Arial"/>
              </w:rPr>
              <w:t>RF</w:t>
            </w:r>
            <w:r w:rsidR="0055220B">
              <w:rPr>
                <w:rFonts w:ascii="Arial" w:hAnsi="Arial"/>
              </w:rPr>
              <w:t>36</w:t>
            </w:r>
          </w:p>
        </w:tc>
        <w:tc>
          <w:tcPr>
            <w:tcW w:w="1097" w:type="dxa"/>
            <w:tcBorders>
              <w:top w:val="nil"/>
            </w:tcBorders>
          </w:tcPr>
          <w:p w14:paraId="49872163" w14:textId="77777777" w:rsidR="00330C42" w:rsidRDefault="00330C42" w:rsidP="009F3278">
            <w:pPr>
              <w:jc w:val="center"/>
              <w:rPr>
                <w:rFonts w:ascii="Arial" w:hAnsi="Arial"/>
              </w:rPr>
            </w:pPr>
            <w:r>
              <w:rPr>
                <w:rFonts w:ascii="Arial" w:hAnsi="Arial"/>
              </w:rPr>
              <w:t>SM</w:t>
            </w:r>
          </w:p>
        </w:tc>
        <w:tc>
          <w:tcPr>
            <w:tcW w:w="1439" w:type="dxa"/>
            <w:tcBorders>
              <w:top w:val="nil"/>
            </w:tcBorders>
          </w:tcPr>
          <w:p w14:paraId="6018BCD6" w14:textId="77777777" w:rsidR="00330C42" w:rsidRDefault="00330C42" w:rsidP="009F3278">
            <w:pPr>
              <w:jc w:val="center"/>
              <w:rPr>
                <w:rFonts w:ascii="Arial" w:hAnsi="Arial"/>
              </w:rPr>
            </w:pPr>
            <w:r>
              <w:rPr>
                <w:rFonts w:ascii="Arial" w:hAnsi="Arial"/>
              </w:rPr>
              <w:t>36 MHz</w:t>
            </w:r>
          </w:p>
        </w:tc>
        <w:tc>
          <w:tcPr>
            <w:tcW w:w="1728" w:type="dxa"/>
            <w:tcBorders>
              <w:top w:val="nil"/>
            </w:tcBorders>
          </w:tcPr>
          <w:p w14:paraId="301150D5" w14:textId="77777777" w:rsidR="00330C42" w:rsidRDefault="004E310B" w:rsidP="009F3278">
            <w:pPr>
              <w:jc w:val="center"/>
              <w:rPr>
                <w:rFonts w:ascii="Arial" w:hAnsi="Arial"/>
              </w:rPr>
            </w:pPr>
            <w:r>
              <w:rPr>
                <w:rFonts w:ascii="Arial" w:hAnsi="Arial"/>
              </w:rPr>
              <w:t>SRM/IN1/</w:t>
            </w:r>
            <w:r w:rsidR="00330C42">
              <w:rPr>
                <w:rFonts w:ascii="Arial" w:hAnsi="Arial"/>
              </w:rPr>
              <w:t>BS</w:t>
            </w:r>
          </w:p>
        </w:tc>
        <w:tc>
          <w:tcPr>
            <w:tcW w:w="2015" w:type="dxa"/>
            <w:tcBorders>
              <w:top w:val="nil"/>
            </w:tcBorders>
          </w:tcPr>
          <w:p w14:paraId="2356D538" w14:textId="77777777" w:rsidR="00330C42" w:rsidRDefault="00330C42" w:rsidP="009F3278">
            <w:pPr>
              <w:jc w:val="center"/>
              <w:rPr>
                <w:rFonts w:ascii="Arial" w:hAnsi="Arial"/>
              </w:rPr>
            </w:pPr>
            <w:r>
              <w:rPr>
                <w:rFonts w:ascii="Arial" w:hAnsi="Arial"/>
              </w:rPr>
              <w:t>HAM6</w:t>
            </w:r>
          </w:p>
        </w:tc>
      </w:tr>
      <w:tr w:rsidR="00330C42" w14:paraId="3095D04C" w14:textId="77777777">
        <w:trPr>
          <w:cantSplit/>
        </w:trPr>
        <w:tc>
          <w:tcPr>
            <w:tcW w:w="2447" w:type="dxa"/>
          </w:tcPr>
          <w:p w14:paraId="5D344DD7" w14:textId="77777777" w:rsidR="00330C42" w:rsidRDefault="0055220B" w:rsidP="000E7846">
            <w:pPr>
              <w:rPr>
                <w:rFonts w:ascii="Arial" w:hAnsi="Arial"/>
              </w:rPr>
            </w:pPr>
            <w:r>
              <w:rPr>
                <w:rFonts w:ascii="Arial" w:hAnsi="Arial"/>
              </w:rPr>
              <w:t>ASC-</w:t>
            </w:r>
            <w:r w:rsidR="00330C42">
              <w:rPr>
                <w:rFonts w:ascii="Arial" w:hAnsi="Arial"/>
              </w:rPr>
              <w:t>AS_C</w:t>
            </w:r>
          </w:p>
        </w:tc>
        <w:tc>
          <w:tcPr>
            <w:tcW w:w="1080" w:type="dxa"/>
            <w:tcBorders>
              <w:top w:val="nil"/>
            </w:tcBorders>
          </w:tcPr>
          <w:p w14:paraId="3A9B25B2" w14:textId="77777777" w:rsidR="00330C42" w:rsidRDefault="00330C42" w:rsidP="009F3278">
            <w:pPr>
              <w:jc w:val="center"/>
              <w:rPr>
                <w:rFonts w:ascii="Arial" w:hAnsi="Arial"/>
              </w:rPr>
            </w:pPr>
            <w:r>
              <w:rPr>
                <w:rFonts w:ascii="Arial" w:hAnsi="Arial"/>
              </w:rPr>
              <w:t>DC</w:t>
            </w:r>
          </w:p>
        </w:tc>
        <w:tc>
          <w:tcPr>
            <w:tcW w:w="1097" w:type="dxa"/>
            <w:tcBorders>
              <w:top w:val="nil"/>
            </w:tcBorders>
          </w:tcPr>
          <w:p w14:paraId="6D01E96A" w14:textId="77777777" w:rsidR="00330C42" w:rsidRDefault="00330C42" w:rsidP="009F3278">
            <w:pPr>
              <w:jc w:val="center"/>
              <w:rPr>
                <w:rFonts w:ascii="Arial" w:hAnsi="Arial"/>
              </w:rPr>
            </w:pPr>
            <w:r>
              <w:rPr>
                <w:rFonts w:ascii="Arial" w:hAnsi="Arial"/>
              </w:rPr>
              <w:t>SM</w:t>
            </w:r>
          </w:p>
        </w:tc>
        <w:tc>
          <w:tcPr>
            <w:tcW w:w="1439" w:type="dxa"/>
            <w:tcBorders>
              <w:top w:val="nil"/>
            </w:tcBorders>
          </w:tcPr>
          <w:p w14:paraId="7D6479D8" w14:textId="77777777" w:rsidR="00330C42" w:rsidRDefault="00330C42" w:rsidP="009F3278">
            <w:pPr>
              <w:jc w:val="center"/>
              <w:rPr>
                <w:rFonts w:ascii="Arial" w:hAnsi="Arial"/>
              </w:rPr>
            </w:pPr>
          </w:p>
        </w:tc>
        <w:tc>
          <w:tcPr>
            <w:tcW w:w="1728" w:type="dxa"/>
            <w:tcBorders>
              <w:top w:val="nil"/>
            </w:tcBorders>
          </w:tcPr>
          <w:p w14:paraId="12A35ADE" w14:textId="77777777" w:rsidR="00330C42" w:rsidRDefault="00330C42" w:rsidP="009F3278">
            <w:pPr>
              <w:jc w:val="center"/>
              <w:rPr>
                <w:rFonts w:ascii="Arial" w:hAnsi="Arial"/>
              </w:rPr>
            </w:pPr>
            <w:r>
              <w:rPr>
                <w:rFonts w:ascii="Arial" w:hAnsi="Arial"/>
              </w:rPr>
              <w:t>SRM</w:t>
            </w:r>
          </w:p>
        </w:tc>
        <w:tc>
          <w:tcPr>
            <w:tcW w:w="2015" w:type="dxa"/>
            <w:tcBorders>
              <w:top w:val="nil"/>
            </w:tcBorders>
          </w:tcPr>
          <w:p w14:paraId="1FE1B2D1" w14:textId="77777777" w:rsidR="00330C42" w:rsidRDefault="00330C42" w:rsidP="009F3278">
            <w:pPr>
              <w:jc w:val="center"/>
              <w:rPr>
                <w:rFonts w:ascii="Arial" w:hAnsi="Arial"/>
              </w:rPr>
            </w:pPr>
            <w:r>
              <w:rPr>
                <w:rFonts w:ascii="Arial" w:hAnsi="Arial"/>
              </w:rPr>
              <w:t>HAM6</w:t>
            </w:r>
          </w:p>
        </w:tc>
      </w:tr>
      <w:tr w:rsidR="00024F6D" w14:paraId="7506334C" w14:textId="77777777">
        <w:trPr>
          <w:cantSplit/>
        </w:trPr>
        <w:tc>
          <w:tcPr>
            <w:tcW w:w="2447" w:type="dxa"/>
          </w:tcPr>
          <w:p w14:paraId="7E64BB50" w14:textId="77777777" w:rsidR="00024F6D" w:rsidRDefault="00024F6D" w:rsidP="000E7846">
            <w:pPr>
              <w:rPr>
                <w:rFonts w:ascii="Arial" w:hAnsi="Arial"/>
              </w:rPr>
            </w:pPr>
            <w:r>
              <w:rPr>
                <w:rFonts w:ascii="Arial" w:hAnsi="Arial"/>
              </w:rPr>
              <w:t>ASC-OMC_A</w:t>
            </w:r>
          </w:p>
        </w:tc>
        <w:tc>
          <w:tcPr>
            <w:tcW w:w="1080" w:type="dxa"/>
            <w:tcBorders>
              <w:top w:val="nil"/>
            </w:tcBorders>
          </w:tcPr>
          <w:p w14:paraId="7972E5BE" w14:textId="77777777" w:rsidR="00024F6D" w:rsidRDefault="00024F6D" w:rsidP="009F3278">
            <w:pPr>
              <w:jc w:val="center"/>
              <w:rPr>
                <w:rFonts w:ascii="Arial" w:hAnsi="Arial"/>
              </w:rPr>
            </w:pPr>
            <w:r>
              <w:rPr>
                <w:rFonts w:ascii="Arial" w:hAnsi="Arial"/>
              </w:rPr>
              <w:t>DC</w:t>
            </w:r>
          </w:p>
        </w:tc>
        <w:tc>
          <w:tcPr>
            <w:tcW w:w="1097" w:type="dxa"/>
            <w:tcBorders>
              <w:top w:val="nil"/>
            </w:tcBorders>
          </w:tcPr>
          <w:p w14:paraId="47E4A9A0" w14:textId="77777777" w:rsidR="00024F6D" w:rsidRDefault="00024F6D" w:rsidP="009F3278">
            <w:pPr>
              <w:jc w:val="center"/>
              <w:rPr>
                <w:rFonts w:ascii="Arial" w:hAnsi="Arial"/>
              </w:rPr>
            </w:pPr>
            <w:r>
              <w:rPr>
                <w:rFonts w:ascii="Arial" w:hAnsi="Arial"/>
              </w:rPr>
              <w:t>SM</w:t>
            </w:r>
          </w:p>
        </w:tc>
        <w:tc>
          <w:tcPr>
            <w:tcW w:w="1439" w:type="dxa"/>
            <w:tcBorders>
              <w:top w:val="nil"/>
            </w:tcBorders>
          </w:tcPr>
          <w:p w14:paraId="2A4C45DA" w14:textId="77777777" w:rsidR="00024F6D" w:rsidRDefault="00024F6D" w:rsidP="009F3278">
            <w:pPr>
              <w:jc w:val="center"/>
              <w:rPr>
                <w:rFonts w:ascii="Arial" w:hAnsi="Arial"/>
              </w:rPr>
            </w:pPr>
          </w:p>
        </w:tc>
        <w:tc>
          <w:tcPr>
            <w:tcW w:w="1728" w:type="dxa"/>
            <w:tcBorders>
              <w:top w:val="nil"/>
            </w:tcBorders>
          </w:tcPr>
          <w:p w14:paraId="4B209728" w14:textId="77777777" w:rsidR="00024F6D" w:rsidRDefault="00024F6D" w:rsidP="009F3278">
            <w:pPr>
              <w:jc w:val="center"/>
              <w:rPr>
                <w:rFonts w:ascii="Arial" w:hAnsi="Arial"/>
              </w:rPr>
            </w:pPr>
            <w:r>
              <w:rPr>
                <w:rFonts w:ascii="Arial" w:hAnsi="Arial"/>
              </w:rPr>
              <w:t>OMC</w:t>
            </w:r>
          </w:p>
        </w:tc>
        <w:tc>
          <w:tcPr>
            <w:tcW w:w="2015" w:type="dxa"/>
            <w:tcBorders>
              <w:top w:val="nil"/>
            </w:tcBorders>
          </w:tcPr>
          <w:p w14:paraId="3C53C701" w14:textId="77777777" w:rsidR="00024F6D" w:rsidRDefault="00024F6D" w:rsidP="009F3278">
            <w:pPr>
              <w:jc w:val="center"/>
              <w:rPr>
                <w:rFonts w:ascii="Arial" w:hAnsi="Arial"/>
              </w:rPr>
            </w:pPr>
            <w:r>
              <w:rPr>
                <w:rFonts w:ascii="Arial" w:hAnsi="Arial"/>
              </w:rPr>
              <w:t>HAM6</w:t>
            </w:r>
          </w:p>
        </w:tc>
      </w:tr>
      <w:tr w:rsidR="00024F6D" w14:paraId="12872D30" w14:textId="77777777">
        <w:trPr>
          <w:cantSplit/>
        </w:trPr>
        <w:tc>
          <w:tcPr>
            <w:tcW w:w="2447" w:type="dxa"/>
          </w:tcPr>
          <w:p w14:paraId="09EAE4D2" w14:textId="77777777" w:rsidR="00024F6D" w:rsidRDefault="00024F6D" w:rsidP="000E7846">
            <w:pPr>
              <w:rPr>
                <w:rFonts w:ascii="Arial" w:hAnsi="Arial"/>
              </w:rPr>
            </w:pPr>
            <w:r>
              <w:rPr>
                <w:rFonts w:ascii="Arial" w:hAnsi="Arial"/>
              </w:rPr>
              <w:t>ASC-OMC_B</w:t>
            </w:r>
          </w:p>
        </w:tc>
        <w:tc>
          <w:tcPr>
            <w:tcW w:w="1080" w:type="dxa"/>
            <w:tcBorders>
              <w:top w:val="nil"/>
            </w:tcBorders>
          </w:tcPr>
          <w:p w14:paraId="135909A9" w14:textId="77777777" w:rsidR="00024F6D" w:rsidRDefault="00024F6D" w:rsidP="009F3278">
            <w:pPr>
              <w:jc w:val="center"/>
              <w:rPr>
                <w:rFonts w:ascii="Arial" w:hAnsi="Arial"/>
              </w:rPr>
            </w:pPr>
            <w:r>
              <w:rPr>
                <w:rFonts w:ascii="Arial" w:hAnsi="Arial"/>
              </w:rPr>
              <w:t>DC</w:t>
            </w:r>
          </w:p>
        </w:tc>
        <w:tc>
          <w:tcPr>
            <w:tcW w:w="1097" w:type="dxa"/>
            <w:tcBorders>
              <w:top w:val="nil"/>
            </w:tcBorders>
          </w:tcPr>
          <w:p w14:paraId="59D442CD" w14:textId="77777777" w:rsidR="00024F6D" w:rsidRDefault="00024F6D" w:rsidP="009F3278">
            <w:pPr>
              <w:jc w:val="center"/>
              <w:rPr>
                <w:rFonts w:ascii="Arial" w:hAnsi="Arial"/>
              </w:rPr>
            </w:pPr>
            <w:r>
              <w:rPr>
                <w:rFonts w:ascii="Arial" w:hAnsi="Arial"/>
              </w:rPr>
              <w:t>SM</w:t>
            </w:r>
          </w:p>
        </w:tc>
        <w:tc>
          <w:tcPr>
            <w:tcW w:w="1439" w:type="dxa"/>
            <w:tcBorders>
              <w:top w:val="nil"/>
            </w:tcBorders>
          </w:tcPr>
          <w:p w14:paraId="3F13AB55" w14:textId="77777777" w:rsidR="00024F6D" w:rsidRDefault="00024F6D" w:rsidP="009F3278">
            <w:pPr>
              <w:jc w:val="center"/>
              <w:rPr>
                <w:rFonts w:ascii="Arial" w:hAnsi="Arial"/>
              </w:rPr>
            </w:pPr>
          </w:p>
        </w:tc>
        <w:tc>
          <w:tcPr>
            <w:tcW w:w="1728" w:type="dxa"/>
            <w:tcBorders>
              <w:top w:val="nil"/>
            </w:tcBorders>
          </w:tcPr>
          <w:p w14:paraId="70A0B531" w14:textId="77777777" w:rsidR="00024F6D" w:rsidRDefault="00024F6D" w:rsidP="009F3278">
            <w:pPr>
              <w:jc w:val="center"/>
              <w:rPr>
                <w:rFonts w:ascii="Arial" w:hAnsi="Arial"/>
              </w:rPr>
            </w:pPr>
            <w:r>
              <w:rPr>
                <w:rFonts w:ascii="Arial" w:hAnsi="Arial"/>
              </w:rPr>
              <w:t>OMC</w:t>
            </w:r>
          </w:p>
        </w:tc>
        <w:tc>
          <w:tcPr>
            <w:tcW w:w="2015" w:type="dxa"/>
            <w:tcBorders>
              <w:top w:val="nil"/>
            </w:tcBorders>
          </w:tcPr>
          <w:p w14:paraId="6054066B" w14:textId="77777777" w:rsidR="00024F6D" w:rsidRDefault="00024F6D" w:rsidP="009F3278">
            <w:pPr>
              <w:jc w:val="center"/>
              <w:rPr>
                <w:rFonts w:ascii="Arial" w:hAnsi="Arial"/>
              </w:rPr>
            </w:pPr>
            <w:r>
              <w:rPr>
                <w:rFonts w:ascii="Arial" w:hAnsi="Arial"/>
              </w:rPr>
              <w:t>HAM6</w:t>
            </w:r>
          </w:p>
        </w:tc>
      </w:tr>
      <w:tr w:rsidR="00330C42" w14:paraId="67BAAEE0" w14:textId="77777777">
        <w:trPr>
          <w:cantSplit/>
        </w:trPr>
        <w:tc>
          <w:tcPr>
            <w:tcW w:w="2447" w:type="dxa"/>
          </w:tcPr>
          <w:p w14:paraId="66DD36A5" w14:textId="77777777" w:rsidR="00330C42" w:rsidRDefault="0055220B" w:rsidP="000E7846">
            <w:pPr>
              <w:rPr>
                <w:rFonts w:ascii="Arial" w:hAnsi="Arial"/>
              </w:rPr>
            </w:pPr>
            <w:r>
              <w:rPr>
                <w:rFonts w:ascii="Arial" w:hAnsi="Arial"/>
              </w:rPr>
              <w:t>ASC-</w:t>
            </w:r>
            <w:r w:rsidR="00330C42">
              <w:rPr>
                <w:rFonts w:ascii="Arial" w:hAnsi="Arial"/>
              </w:rPr>
              <w:t>OMCR_A</w:t>
            </w:r>
          </w:p>
        </w:tc>
        <w:tc>
          <w:tcPr>
            <w:tcW w:w="1080" w:type="dxa"/>
            <w:tcBorders>
              <w:top w:val="nil"/>
            </w:tcBorders>
          </w:tcPr>
          <w:p w14:paraId="4F863839" w14:textId="77777777" w:rsidR="00330C42" w:rsidRDefault="00330C42" w:rsidP="009F3278">
            <w:pPr>
              <w:jc w:val="center"/>
              <w:rPr>
                <w:rFonts w:ascii="Arial" w:hAnsi="Arial"/>
              </w:rPr>
            </w:pPr>
            <w:r>
              <w:rPr>
                <w:rFonts w:ascii="Arial" w:hAnsi="Arial"/>
              </w:rPr>
              <w:t>DC</w:t>
            </w:r>
          </w:p>
        </w:tc>
        <w:tc>
          <w:tcPr>
            <w:tcW w:w="1097" w:type="dxa"/>
            <w:tcBorders>
              <w:top w:val="nil"/>
            </w:tcBorders>
          </w:tcPr>
          <w:p w14:paraId="6B27CC34" w14:textId="77777777" w:rsidR="00330C42" w:rsidRDefault="00330C42" w:rsidP="009F3278">
            <w:pPr>
              <w:jc w:val="center"/>
              <w:rPr>
                <w:rFonts w:ascii="Arial" w:hAnsi="Arial"/>
              </w:rPr>
            </w:pPr>
            <w:r>
              <w:rPr>
                <w:rFonts w:ascii="Arial" w:hAnsi="Arial"/>
              </w:rPr>
              <w:t>SM</w:t>
            </w:r>
          </w:p>
        </w:tc>
        <w:tc>
          <w:tcPr>
            <w:tcW w:w="1439" w:type="dxa"/>
            <w:tcBorders>
              <w:top w:val="nil"/>
            </w:tcBorders>
          </w:tcPr>
          <w:p w14:paraId="70D1DD80" w14:textId="77777777" w:rsidR="00330C42" w:rsidRDefault="00330C42" w:rsidP="009F3278">
            <w:pPr>
              <w:jc w:val="center"/>
              <w:rPr>
                <w:rFonts w:ascii="Arial" w:hAnsi="Arial"/>
              </w:rPr>
            </w:pPr>
          </w:p>
        </w:tc>
        <w:tc>
          <w:tcPr>
            <w:tcW w:w="1728" w:type="dxa"/>
            <w:tcBorders>
              <w:top w:val="nil"/>
            </w:tcBorders>
          </w:tcPr>
          <w:p w14:paraId="3E2B6605" w14:textId="77777777" w:rsidR="00330C42" w:rsidRDefault="00330C42" w:rsidP="009F3278">
            <w:pPr>
              <w:jc w:val="center"/>
              <w:rPr>
                <w:rFonts w:ascii="Arial" w:hAnsi="Arial"/>
              </w:rPr>
            </w:pPr>
            <w:r>
              <w:rPr>
                <w:rFonts w:ascii="Arial" w:hAnsi="Arial"/>
              </w:rPr>
              <w:t>OMC</w:t>
            </w:r>
          </w:p>
        </w:tc>
        <w:tc>
          <w:tcPr>
            <w:tcW w:w="2015" w:type="dxa"/>
            <w:tcBorders>
              <w:top w:val="nil"/>
            </w:tcBorders>
          </w:tcPr>
          <w:p w14:paraId="21F5A4A9" w14:textId="77777777" w:rsidR="00330C42" w:rsidRDefault="00330C42" w:rsidP="009F3278">
            <w:pPr>
              <w:jc w:val="center"/>
              <w:rPr>
                <w:rFonts w:ascii="Arial" w:hAnsi="Arial"/>
              </w:rPr>
            </w:pPr>
            <w:r>
              <w:rPr>
                <w:rFonts w:ascii="Arial" w:hAnsi="Arial"/>
              </w:rPr>
              <w:t>HAM6</w:t>
            </w:r>
          </w:p>
        </w:tc>
      </w:tr>
      <w:tr w:rsidR="00330C42" w14:paraId="652F68D5" w14:textId="77777777">
        <w:trPr>
          <w:cantSplit/>
        </w:trPr>
        <w:tc>
          <w:tcPr>
            <w:tcW w:w="2447" w:type="dxa"/>
          </w:tcPr>
          <w:p w14:paraId="7FD3AC26" w14:textId="77777777" w:rsidR="00330C42" w:rsidRDefault="0055220B" w:rsidP="000E7846">
            <w:pPr>
              <w:rPr>
                <w:rFonts w:ascii="Arial" w:hAnsi="Arial"/>
              </w:rPr>
            </w:pPr>
            <w:r>
              <w:rPr>
                <w:rFonts w:ascii="Arial" w:hAnsi="Arial"/>
              </w:rPr>
              <w:t>ASC-</w:t>
            </w:r>
            <w:r w:rsidR="00330C42">
              <w:rPr>
                <w:rFonts w:ascii="Arial" w:hAnsi="Arial"/>
              </w:rPr>
              <w:t>OMCR_B</w:t>
            </w:r>
          </w:p>
        </w:tc>
        <w:tc>
          <w:tcPr>
            <w:tcW w:w="1080" w:type="dxa"/>
            <w:tcBorders>
              <w:top w:val="nil"/>
            </w:tcBorders>
          </w:tcPr>
          <w:p w14:paraId="768039C5" w14:textId="77777777" w:rsidR="00330C42" w:rsidRDefault="00330C42" w:rsidP="009F3278">
            <w:pPr>
              <w:jc w:val="center"/>
              <w:rPr>
                <w:rFonts w:ascii="Arial" w:hAnsi="Arial"/>
              </w:rPr>
            </w:pPr>
            <w:r>
              <w:rPr>
                <w:rFonts w:ascii="Arial" w:hAnsi="Arial"/>
              </w:rPr>
              <w:t>DC</w:t>
            </w:r>
          </w:p>
        </w:tc>
        <w:tc>
          <w:tcPr>
            <w:tcW w:w="1097" w:type="dxa"/>
            <w:tcBorders>
              <w:top w:val="nil"/>
            </w:tcBorders>
          </w:tcPr>
          <w:p w14:paraId="30352018" w14:textId="77777777" w:rsidR="00330C42" w:rsidRDefault="00330C42" w:rsidP="009F3278">
            <w:pPr>
              <w:jc w:val="center"/>
              <w:rPr>
                <w:rFonts w:ascii="Arial" w:hAnsi="Arial"/>
              </w:rPr>
            </w:pPr>
            <w:r>
              <w:rPr>
                <w:rFonts w:ascii="Arial" w:hAnsi="Arial"/>
              </w:rPr>
              <w:t>SM</w:t>
            </w:r>
          </w:p>
        </w:tc>
        <w:tc>
          <w:tcPr>
            <w:tcW w:w="1439" w:type="dxa"/>
            <w:tcBorders>
              <w:top w:val="nil"/>
            </w:tcBorders>
          </w:tcPr>
          <w:p w14:paraId="011D175B" w14:textId="77777777" w:rsidR="00330C42" w:rsidRDefault="00330C42" w:rsidP="009F3278">
            <w:pPr>
              <w:jc w:val="center"/>
              <w:rPr>
                <w:rFonts w:ascii="Arial" w:hAnsi="Arial"/>
              </w:rPr>
            </w:pPr>
          </w:p>
        </w:tc>
        <w:tc>
          <w:tcPr>
            <w:tcW w:w="1728" w:type="dxa"/>
            <w:tcBorders>
              <w:top w:val="nil"/>
            </w:tcBorders>
          </w:tcPr>
          <w:p w14:paraId="5415C158" w14:textId="77777777" w:rsidR="00330C42" w:rsidRDefault="00330C42" w:rsidP="009F3278">
            <w:pPr>
              <w:jc w:val="center"/>
              <w:rPr>
                <w:rFonts w:ascii="Arial" w:hAnsi="Arial"/>
              </w:rPr>
            </w:pPr>
            <w:r>
              <w:rPr>
                <w:rFonts w:ascii="Arial" w:hAnsi="Arial"/>
              </w:rPr>
              <w:t>OMC</w:t>
            </w:r>
          </w:p>
        </w:tc>
        <w:tc>
          <w:tcPr>
            <w:tcW w:w="2015" w:type="dxa"/>
            <w:tcBorders>
              <w:top w:val="nil"/>
            </w:tcBorders>
          </w:tcPr>
          <w:p w14:paraId="61A72B27" w14:textId="77777777" w:rsidR="00330C42" w:rsidRDefault="00330C42" w:rsidP="009F3278">
            <w:pPr>
              <w:jc w:val="center"/>
              <w:rPr>
                <w:rFonts w:ascii="Arial" w:hAnsi="Arial"/>
              </w:rPr>
            </w:pPr>
            <w:r>
              <w:rPr>
                <w:rFonts w:ascii="Arial" w:hAnsi="Arial"/>
              </w:rPr>
              <w:t>HAM6</w:t>
            </w:r>
          </w:p>
        </w:tc>
      </w:tr>
      <w:tr w:rsidR="00330C42" w14:paraId="514A3E1E" w14:textId="77777777">
        <w:trPr>
          <w:cantSplit/>
        </w:trPr>
        <w:tc>
          <w:tcPr>
            <w:tcW w:w="2447" w:type="dxa"/>
          </w:tcPr>
          <w:p w14:paraId="66D5A245" w14:textId="77777777" w:rsidR="00330C42" w:rsidRDefault="0055220B" w:rsidP="000E7846">
            <w:pPr>
              <w:rPr>
                <w:rFonts w:ascii="Arial" w:hAnsi="Arial"/>
              </w:rPr>
            </w:pPr>
            <w:r>
              <w:rPr>
                <w:rFonts w:ascii="Arial" w:hAnsi="Arial"/>
              </w:rPr>
              <w:t>ASC-</w:t>
            </w:r>
            <w:r w:rsidR="004444AC">
              <w:rPr>
                <w:rFonts w:ascii="Arial" w:hAnsi="Arial"/>
              </w:rPr>
              <w:t>POP_A</w:t>
            </w:r>
          </w:p>
        </w:tc>
        <w:tc>
          <w:tcPr>
            <w:tcW w:w="1080" w:type="dxa"/>
          </w:tcPr>
          <w:p w14:paraId="2CBF2AAD" w14:textId="77777777" w:rsidR="00330C42" w:rsidRDefault="00330C42" w:rsidP="009F3278">
            <w:pPr>
              <w:jc w:val="center"/>
              <w:rPr>
                <w:rFonts w:ascii="Arial" w:hAnsi="Arial"/>
              </w:rPr>
            </w:pPr>
            <w:r>
              <w:rPr>
                <w:rFonts w:ascii="Arial" w:hAnsi="Arial"/>
              </w:rPr>
              <w:t>DC</w:t>
            </w:r>
          </w:p>
        </w:tc>
        <w:tc>
          <w:tcPr>
            <w:tcW w:w="1097" w:type="dxa"/>
          </w:tcPr>
          <w:p w14:paraId="3CD5011F" w14:textId="77777777" w:rsidR="00330C42" w:rsidRDefault="00330C42" w:rsidP="009F3278">
            <w:pPr>
              <w:jc w:val="center"/>
              <w:rPr>
                <w:rFonts w:ascii="Arial" w:hAnsi="Arial"/>
              </w:rPr>
            </w:pPr>
            <w:r>
              <w:rPr>
                <w:rFonts w:ascii="Arial" w:hAnsi="Arial"/>
              </w:rPr>
              <w:t>SM</w:t>
            </w:r>
          </w:p>
        </w:tc>
        <w:tc>
          <w:tcPr>
            <w:tcW w:w="1439" w:type="dxa"/>
          </w:tcPr>
          <w:p w14:paraId="5298C6AC" w14:textId="77777777" w:rsidR="00330C42" w:rsidRDefault="00330C42" w:rsidP="009F3278">
            <w:pPr>
              <w:jc w:val="center"/>
              <w:rPr>
                <w:rFonts w:ascii="Arial" w:hAnsi="Arial"/>
              </w:rPr>
            </w:pPr>
          </w:p>
        </w:tc>
        <w:tc>
          <w:tcPr>
            <w:tcW w:w="1728" w:type="dxa"/>
          </w:tcPr>
          <w:p w14:paraId="4A0A881B" w14:textId="77777777" w:rsidR="00330C42" w:rsidRDefault="00330C42" w:rsidP="009F3278">
            <w:pPr>
              <w:jc w:val="center"/>
              <w:rPr>
                <w:rFonts w:ascii="Arial" w:hAnsi="Arial"/>
              </w:rPr>
            </w:pPr>
            <w:r>
              <w:rPr>
                <w:rFonts w:ascii="Arial" w:hAnsi="Arial"/>
              </w:rPr>
              <w:t>PRM</w:t>
            </w:r>
          </w:p>
        </w:tc>
        <w:tc>
          <w:tcPr>
            <w:tcW w:w="2015" w:type="dxa"/>
          </w:tcPr>
          <w:p w14:paraId="11144290" w14:textId="77777777" w:rsidR="00330C42" w:rsidRDefault="00330C42" w:rsidP="009F3278">
            <w:pPr>
              <w:jc w:val="center"/>
              <w:rPr>
                <w:rFonts w:ascii="Arial" w:hAnsi="Arial"/>
              </w:rPr>
            </w:pPr>
            <w:r>
              <w:rPr>
                <w:rFonts w:ascii="Arial" w:hAnsi="Arial"/>
              </w:rPr>
              <w:t>HAM3</w:t>
            </w:r>
          </w:p>
        </w:tc>
      </w:tr>
      <w:tr w:rsidR="00330C42" w14:paraId="2CE1A387" w14:textId="77777777">
        <w:trPr>
          <w:cantSplit/>
        </w:trPr>
        <w:tc>
          <w:tcPr>
            <w:tcW w:w="2447" w:type="dxa"/>
          </w:tcPr>
          <w:p w14:paraId="283DDA65" w14:textId="77777777" w:rsidR="00330C42" w:rsidRDefault="0055220B" w:rsidP="000E7846">
            <w:pPr>
              <w:rPr>
                <w:rFonts w:ascii="Arial" w:hAnsi="Arial"/>
              </w:rPr>
            </w:pPr>
            <w:r>
              <w:rPr>
                <w:rFonts w:ascii="Arial" w:hAnsi="Arial"/>
              </w:rPr>
              <w:t>ASC-</w:t>
            </w:r>
            <w:r w:rsidR="004444AC">
              <w:rPr>
                <w:rFonts w:ascii="Arial" w:hAnsi="Arial"/>
              </w:rPr>
              <w:t>POP_B</w:t>
            </w:r>
          </w:p>
        </w:tc>
        <w:tc>
          <w:tcPr>
            <w:tcW w:w="1080" w:type="dxa"/>
            <w:tcBorders>
              <w:bottom w:val="single" w:sz="4" w:space="0" w:color="000000" w:themeColor="text1"/>
            </w:tcBorders>
          </w:tcPr>
          <w:p w14:paraId="67F011D5" w14:textId="77777777" w:rsidR="00330C42" w:rsidRDefault="00330C42" w:rsidP="009F3278">
            <w:pPr>
              <w:jc w:val="center"/>
              <w:rPr>
                <w:rFonts w:ascii="Arial" w:hAnsi="Arial"/>
              </w:rPr>
            </w:pPr>
            <w:r>
              <w:rPr>
                <w:rFonts w:ascii="Arial" w:hAnsi="Arial"/>
              </w:rPr>
              <w:t>DC</w:t>
            </w:r>
          </w:p>
        </w:tc>
        <w:tc>
          <w:tcPr>
            <w:tcW w:w="1097" w:type="dxa"/>
            <w:tcBorders>
              <w:bottom w:val="single" w:sz="4" w:space="0" w:color="000000" w:themeColor="text1"/>
            </w:tcBorders>
          </w:tcPr>
          <w:p w14:paraId="7FE8FA9B" w14:textId="77777777" w:rsidR="00330C42" w:rsidRDefault="00330C42" w:rsidP="009F3278">
            <w:pPr>
              <w:jc w:val="center"/>
              <w:rPr>
                <w:rFonts w:ascii="Arial" w:hAnsi="Arial"/>
              </w:rPr>
            </w:pPr>
            <w:r>
              <w:rPr>
                <w:rFonts w:ascii="Arial" w:hAnsi="Arial"/>
              </w:rPr>
              <w:t>SM</w:t>
            </w:r>
          </w:p>
        </w:tc>
        <w:tc>
          <w:tcPr>
            <w:tcW w:w="1439" w:type="dxa"/>
            <w:tcBorders>
              <w:bottom w:val="single" w:sz="4" w:space="0" w:color="000000" w:themeColor="text1"/>
            </w:tcBorders>
          </w:tcPr>
          <w:p w14:paraId="27E31188" w14:textId="77777777" w:rsidR="00330C42" w:rsidRDefault="00330C42" w:rsidP="009F3278">
            <w:pPr>
              <w:jc w:val="center"/>
              <w:rPr>
                <w:rFonts w:ascii="Arial" w:hAnsi="Arial"/>
              </w:rPr>
            </w:pPr>
          </w:p>
        </w:tc>
        <w:tc>
          <w:tcPr>
            <w:tcW w:w="1728" w:type="dxa"/>
            <w:tcBorders>
              <w:bottom w:val="single" w:sz="4" w:space="0" w:color="000000" w:themeColor="text1"/>
            </w:tcBorders>
          </w:tcPr>
          <w:p w14:paraId="4D2466BF" w14:textId="77777777" w:rsidR="00330C42" w:rsidRDefault="00330C42" w:rsidP="009F3278">
            <w:pPr>
              <w:jc w:val="center"/>
              <w:rPr>
                <w:rFonts w:ascii="Arial" w:hAnsi="Arial"/>
              </w:rPr>
            </w:pPr>
            <w:r>
              <w:rPr>
                <w:rFonts w:ascii="Arial" w:hAnsi="Arial"/>
              </w:rPr>
              <w:t>PR3</w:t>
            </w:r>
          </w:p>
        </w:tc>
        <w:tc>
          <w:tcPr>
            <w:tcW w:w="2015" w:type="dxa"/>
            <w:tcBorders>
              <w:bottom w:val="single" w:sz="4" w:space="0" w:color="000000" w:themeColor="text1"/>
            </w:tcBorders>
          </w:tcPr>
          <w:p w14:paraId="08868D26" w14:textId="77777777" w:rsidR="00330C42" w:rsidRDefault="00330C42" w:rsidP="009F3278">
            <w:pPr>
              <w:jc w:val="center"/>
              <w:rPr>
                <w:rFonts w:ascii="Arial" w:hAnsi="Arial"/>
              </w:rPr>
            </w:pPr>
            <w:r>
              <w:rPr>
                <w:rFonts w:ascii="Arial" w:hAnsi="Arial"/>
              </w:rPr>
              <w:t>HAM3</w:t>
            </w:r>
          </w:p>
        </w:tc>
      </w:tr>
      <w:tr w:rsidR="00701E04" w14:paraId="5A93A9EE" w14:textId="77777777">
        <w:trPr>
          <w:cantSplit/>
        </w:trPr>
        <w:tc>
          <w:tcPr>
            <w:tcW w:w="2447" w:type="dxa"/>
            <w:vMerge w:val="restart"/>
          </w:tcPr>
          <w:p w14:paraId="674B38C6" w14:textId="77777777" w:rsidR="00701E04" w:rsidRDefault="0055220B" w:rsidP="000E7846">
            <w:pPr>
              <w:rPr>
                <w:rFonts w:ascii="Arial" w:hAnsi="Arial"/>
              </w:rPr>
            </w:pPr>
            <w:r>
              <w:rPr>
                <w:rFonts w:ascii="Arial" w:hAnsi="Arial"/>
              </w:rPr>
              <w:t>ASC-</w:t>
            </w:r>
            <w:r w:rsidR="00701E04">
              <w:rPr>
                <w:rFonts w:ascii="Arial" w:hAnsi="Arial"/>
              </w:rPr>
              <w:t>REFLAIR_A</w:t>
            </w:r>
          </w:p>
        </w:tc>
        <w:tc>
          <w:tcPr>
            <w:tcW w:w="1080" w:type="dxa"/>
            <w:tcBorders>
              <w:bottom w:val="nil"/>
            </w:tcBorders>
          </w:tcPr>
          <w:p w14:paraId="4BCDEFC0" w14:textId="77777777" w:rsidR="00701E04" w:rsidRDefault="0055220B" w:rsidP="009F3278">
            <w:pPr>
              <w:jc w:val="center"/>
              <w:rPr>
                <w:rFonts w:ascii="Arial" w:hAnsi="Arial"/>
              </w:rPr>
            </w:pPr>
            <w:r>
              <w:rPr>
                <w:rFonts w:ascii="Arial" w:hAnsi="Arial"/>
              </w:rPr>
              <w:t>RF9</w:t>
            </w:r>
          </w:p>
        </w:tc>
        <w:tc>
          <w:tcPr>
            <w:tcW w:w="1097" w:type="dxa"/>
            <w:tcBorders>
              <w:bottom w:val="nil"/>
            </w:tcBorders>
          </w:tcPr>
          <w:p w14:paraId="36738133" w14:textId="77777777" w:rsidR="00701E04" w:rsidRDefault="00701E04" w:rsidP="009F3278">
            <w:pPr>
              <w:jc w:val="center"/>
              <w:rPr>
                <w:rFonts w:ascii="Arial" w:hAnsi="Arial"/>
              </w:rPr>
            </w:pPr>
            <w:r>
              <w:rPr>
                <w:rFonts w:ascii="Arial" w:hAnsi="Arial"/>
              </w:rPr>
              <w:t>Acq</w:t>
            </w:r>
          </w:p>
        </w:tc>
        <w:tc>
          <w:tcPr>
            <w:tcW w:w="1439" w:type="dxa"/>
            <w:tcBorders>
              <w:bottom w:val="nil"/>
            </w:tcBorders>
          </w:tcPr>
          <w:p w14:paraId="08306350" w14:textId="77777777" w:rsidR="00701E04" w:rsidRDefault="00701E04" w:rsidP="009F3278">
            <w:pPr>
              <w:jc w:val="center"/>
              <w:rPr>
                <w:rFonts w:ascii="Arial" w:hAnsi="Arial"/>
              </w:rPr>
            </w:pPr>
            <w:r>
              <w:rPr>
                <w:rFonts w:ascii="Arial" w:hAnsi="Arial"/>
              </w:rPr>
              <w:t>9 MHz</w:t>
            </w:r>
          </w:p>
        </w:tc>
        <w:tc>
          <w:tcPr>
            <w:tcW w:w="1728" w:type="dxa"/>
            <w:tcBorders>
              <w:bottom w:val="nil"/>
            </w:tcBorders>
          </w:tcPr>
          <w:p w14:paraId="435EA91D" w14:textId="77777777" w:rsidR="00701E04" w:rsidRDefault="00701E04" w:rsidP="009F3278">
            <w:pPr>
              <w:jc w:val="center"/>
              <w:rPr>
                <w:rFonts w:ascii="Arial" w:hAnsi="Arial"/>
              </w:rPr>
            </w:pPr>
            <w:r>
              <w:rPr>
                <w:rFonts w:ascii="Arial" w:hAnsi="Arial"/>
              </w:rPr>
              <w:t>Comm Hard</w:t>
            </w:r>
          </w:p>
        </w:tc>
        <w:tc>
          <w:tcPr>
            <w:tcW w:w="2015" w:type="dxa"/>
            <w:tcBorders>
              <w:bottom w:val="nil"/>
            </w:tcBorders>
          </w:tcPr>
          <w:p w14:paraId="218A8817" w14:textId="77777777" w:rsidR="00701E04" w:rsidRDefault="00701E04" w:rsidP="009F3278">
            <w:pPr>
              <w:jc w:val="center"/>
              <w:rPr>
                <w:rFonts w:ascii="Arial" w:hAnsi="Arial"/>
              </w:rPr>
            </w:pPr>
            <w:r>
              <w:rPr>
                <w:rFonts w:ascii="Arial" w:hAnsi="Arial"/>
              </w:rPr>
              <w:t>ISCT1</w:t>
            </w:r>
          </w:p>
        </w:tc>
      </w:tr>
      <w:tr w:rsidR="00701E04" w14:paraId="4C45D90B" w14:textId="77777777">
        <w:trPr>
          <w:cantSplit/>
        </w:trPr>
        <w:tc>
          <w:tcPr>
            <w:tcW w:w="2447" w:type="dxa"/>
            <w:vMerge/>
          </w:tcPr>
          <w:p w14:paraId="6DEAE58D" w14:textId="77777777" w:rsidR="00701E04" w:rsidRDefault="00701E04" w:rsidP="000E7846">
            <w:pPr>
              <w:rPr>
                <w:rFonts w:ascii="Arial" w:hAnsi="Arial"/>
              </w:rPr>
            </w:pPr>
          </w:p>
        </w:tc>
        <w:tc>
          <w:tcPr>
            <w:tcW w:w="1080" w:type="dxa"/>
            <w:tcBorders>
              <w:top w:val="nil"/>
              <w:bottom w:val="single" w:sz="4" w:space="0" w:color="000000" w:themeColor="text1"/>
            </w:tcBorders>
          </w:tcPr>
          <w:p w14:paraId="6775471C" w14:textId="77777777" w:rsidR="00701E04" w:rsidRDefault="00701E04" w:rsidP="009F3278">
            <w:pPr>
              <w:jc w:val="center"/>
              <w:rPr>
                <w:rFonts w:ascii="Arial" w:hAnsi="Arial"/>
              </w:rPr>
            </w:pPr>
            <w:r>
              <w:rPr>
                <w:rFonts w:ascii="Arial" w:hAnsi="Arial"/>
              </w:rPr>
              <w:t>RF</w:t>
            </w:r>
            <w:r w:rsidR="0055220B">
              <w:rPr>
                <w:rFonts w:ascii="Arial" w:hAnsi="Arial"/>
              </w:rPr>
              <w:t>45</w:t>
            </w:r>
          </w:p>
        </w:tc>
        <w:tc>
          <w:tcPr>
            <w:tcW w:w="1097" w:type="dxa"/>
            <w:tcBorders>
              <w:top w:val="nil"/>
              <w:bottom w:val="single" w:sz="4" w:space="0" w:color="000000" w:themeColor="text1"/>
            </w:tcBorders>
          </w:tcPr>
          <w:p w14:paraId="1935E4CD" w14:textId="77777777" w:rsidR="00701E04" w:rsidRDefault="00701E04" w:rsidP="009F3278">
            <w:pPr>
              <w:jc w:val="center"/>
              <w:rPr>
                <w:rFonts w:ascii="Arial" w:hAnsi="Arial"/>
              </w:rPr>
            </w:pPr>
            <w:r>
              <w:rPr>
                <w:rFonts w:ascii="Arial" w:hAnsi="Arial"/>
              </w:rPr>
              <w:t>Acq</w:t>
            </w:r>
          </w:p>
        </w:tc>
        <w:tc>
          <w:tcPr>
            <w:tcW w:w="1439" w:type="dxa"/>
            <w:tcBorders>
              <w:top w:val="nil"/>
              <w:bottom w:val="single" w:sz="4" w:space="0" w:color="000000" w:themeColor="text1"/>
            </w:tcBorders>
          </w:tcPr>
          <w:p w14:paraId="439747F7" w14:textId="77777777" w:rsidR="00701E04" w:rsidRDefault="00701E04" w:rsidP="009F3278">
            <w:pPr>
              <w:jc w:val="center"/>
              <w:rPr>
                <w:rFonts w:ascii="Arial" w:hAnsi="Arial"/>
              </w:rPr>
            </w:pPr>
            <w:r>
              <w:rPr>
                <w:rFonts w:ascii="Arial" w:hAnsi="Arial"/>
              </w:rPr>
              <w:t>45 MHz</w:t>
            </w:r>
          </w:p>
        </w:tc>
        <w:tc>
          <w:tcPr>
            <w:tcW w:w="1728" w:type="dxa"/>
            <w:tcBorders>
              <w:top w:val="nil"/>
              <w:bottom w:val="single" w:sz="4" w:space="0" w:color="000000" w:themeColor="text1"/>
            </w:tcBorders>
          </w:tcPr>
          <w:p w14:paraId="1DB0B11D" w14:textId="77777777" w:rsidR="00701E04" w:rsidRDefault="00701E04" w:rsidP="009F3278">
            <w:pPr>
              <w:jc w:val="center"/>
              <w:rPr>
                <w:rFonts w:ascii="Arial" w:hAnsi="Arial"/>
              </w:rPr>
            </w:pPr>
          </w:p>
        </w:tc>
        <w:tc>
          <w:tcPr>
            <w:tcW w:w="2015" w:type="dxa"/>
            <w:tcBorders>
              <w:top w:val="nil"/>
              <w:bottom w:val="single" w:sz="4" w:space="0" w:color="000000" w:themeColor="text1"/>
            </w:tcBorders>
          </w:tcPr>
          <w:p w14:paraId="1E876BF8" w14:textId="77777777" w:rsidR="00701E04" w:rsidRDefault="00701E04" w:rsidP="009F3278">
            <w:pPr>
              <w:jc w:val="center"/>
              <w:rPr>
                <w:rFonts w:ascii="Arial" w:hAnsi="Arial"/>
              </w:rPr>
            </w:pPr>
            <w:r>
              <w:rPr>
                <w:rFonts w:ascii="Arial" w:hAnsi="Arial"/>
              </w:rPr>
              <w:t>ISCT1</w:t>
            </w:r>
          </w:p>
        </w:tc>
      </w:tr>
      <w:tr w:rsidR="00701E04" w14:paraId="2564CC0E" w14:textId="77777777">
        <w:trPr>
          <w:cantSplit/>
        </w:trPr>
        <w:tc>
          <w:tcPr>
            <w:tcW w:w="2447" w:type="dxa"/>
            <w:vMerge w:val="restart"/>
          </w:tcPr>
          <w:p w14:paraId="2EA44D92" w14:textId="77777777" w:rsidR="00701E04" w:rsidRDefault="0055220B" w:rsidP="000E7846">
            <w:pPr>
              <w:rPr>
                <w:rFonts w:ascii="Arial" w:hAnsi="Arial"/>
              </w:rPr>
            </w:pPr>
            <w:r>
              <w:rPr>
                <w:rFonts w:ascii="Arial" w:hAnsi="Arial"/>
              </w:rPr>
              <w:t>ASC-</w:t>
            </w:r>
            <w:r w:rsidR="00701E04">
              <w:rPr>
                <w:rFonts w:ascii="Arial" w:hAnsi="Arial"/>
              </w:rPr>
              <w:t>REFLAIR_B</w:t>
            </w:r>
          </w:p>
        </w:tc>
        <w:tc>
          <w:tcPr>
            <w:tcW w:w="1080" w:type="dxa"/>
            <w:tcBorders>
              <w:bottom w:val="nil"/>
            </w:tcBorders>
          </w:tcPr>
          <w:p w14:paraId="704093F5" w14:textId="77777777" w:rsidR="00701E04" w:rsidRDefault="00701E04" w:rsidP="009F3278">
            <w:pPr>
              <w:jc w:val="center"/>
              <w:rPr>
                <w:rFonts w:ascii="Arial" w:hAnsi="Arial"/>
              </w:rPr>
            </w:pPr>
            <w:r>
              <w:rPr>
                <w:rFonts w:ascii="Arial" w:hAnsi="Arial"/>
              </w:rPr>
              <w:t>RF</w:t>
            </w:r>
            <w:r w:rsidR="0055220B">
              <w:rPr>
                <w:rFonts w:ascii="Arial" w:hAnsi="Arial"/>
              </w:rPr>
              <w:t>9</w:t>
            </w:r>
          </w:p>
        </w:tc>
        <w:tc>
          <w:tcPr>
            <w:tcW w:w="1097" w:type="dxa"/>
            <w:tcBorders>
              <w:bottom w:val="nil"/>
            </w:tcBorders>
          </w:tcPr>
          <w:p w14:paraId="78790780" w14:textId="77777777" w:rsidR="00701E04" w:rsidRDefault="00701E04" w:rsidP="009F3278">
            <w:pPr>
              <w:jc w:val="center"/>
              <w:rPr>
                <w:rFonts w:ascii="Arial" w:hAnsi="Arial"/>
              </w:rPr>
            </w:pPr>
            <w:r>
              <w:rPr>
                <w:rFonts w:ascii="Arial" w:hAnsi="Arial"/>
              </w:rPr>
              <w:t>Acq</w:t>
            </w:r>
          </w:p>
        </w:tc>
        <w:tc>
          <w:tcPr>
            <w:tcW w:w="1439" w:type="dxa"/>
            <w:tcBorders>
              <w:bottom w:val="nil"/>
            </w:tcBorders>
          </w:tcPr>
          <w:p w14:paraId="5621B01C" w14:textId="77777777" w:rsidR="00701E04" w:rsidRDefault="00701E04" w:rsidP="009F3278">
            <w:pPr>
              <w:jc w:val="center"/>
              <w:rPr>
                <w:rFonts w:ascii="Arial" w:hAnsi="Arial"/>
              </w:rPr>
            </w:pPr>
            <w:r>
              <w:rPr>
                <w:rFonts w:ascii="Arial" w:hAnsi="Arial"/>
              </w:rPr>
              <w:t>9 MHz</w:t>
            </w:r>
          </w:p>
        </w:tc>
        <w:tc>
          <w:tcPr>
            <w:tcW w:w="1728" w:type="dxa"/>
            <w:tcBorders>
              <w:bottom w:val="nil"/>
            </w:tcBorders>
          </w:tcPr>
          <w:p w14:paraId="656E10B0" w14:textId="77777777" w:rsidR="00701E04" w:rsidRDefault="00701E04" w:rsidP="009F3278">
            <w:pPr>
              <w:jc w:val="center"/>
              <w:rPr>
                <w:rFonts w:ascii="Arial" w:hAnsi="Arial"/>
              </w:rPr>
            </w:pPr>
          </w:p>
        </w:tc>
        <w:tc>
          <w:tcPr>
            <w:tcW w:w="2015" w:type="dxa"/>
            <w:tcBorders>
              <w:bottom w:val="nil"/>
            </w:tcBorders>
          </w:tcPr>
          <w:p w14:paraId="4A832D11" w14:textId="77777777" w:rsidR="00701E04" w:rsidRDefault="00701E04" w:rsidP="009F3278">
            <w:pPr>
              <w:jc w:val="center"/>
              <w:rPr>
                <w:rFonts w:ascii="Arial" w:hAnsi="Arial"/>
              </w:rPr>
            </w:pPr>
            <w:r>
              <w:rPr>
                <w:rFonts w:ascii="Arial" w:hAnsi="Arial"/>
              </w:rPr>
              <w:t>ISCT1</w:t>
            </w:r>
          </w:p>
        </w:tc>
      </w:tr>
      <w:tr w:rsidR="00701E04" w14:paraId="2CCD9D5B" w14:textId="77777777">
        <w:trPr>
          <w:cantSplit/>
        </w:trPr>
        <w:tc>
          <w:tcPr>
            <w:tcW w:w="2447" w:type="dxa"/>
            <w:vMerge/>
          </w:tcPr>
          <w:p w14:paraId="26F4F7A0" w14:textId="77777777" w:rsidR="00701E04" w:rsidRDefault="00701E04" w:rsidP="000E7846">
            <w:pPr>
              <w:rPr>
                <w:rFonts w:ascii="Arial" w:hAnsi="Arial"/>
              </w:rPr>
            </w:pPr>
          </w:p>
        </w:tc>
        <w:tc>
          <w:tcPr>
            <w:tcW w:w="1080" w:type="dxa"/>
            <w:tcBorders>
              <w:top w:val="nil"/>
              <w:bottom w:val="single" w:sz="4" w:space="0" w:color="auto"/>
            </w:tcBorders>
          </w:tcPr>
          <w:p w14:paraId="1ECC73FE" w14:textId="77777777" w:rsidR="00701E04" w:rsidRDefault="00701E04" w:rsidP="009F3278">
            <w:pPr>
              <w:jc w:val="center"/>
              <w:rPr>
                <w:rFonts w:ascii="Arial" w:hAnsi="Arial"/>
              </w:rPr>
            </w:pPr>
            <w:r>
              <w:rPr>
                <w:rFonts w:ascii="Arial" w:hAnsi="Arial"/>
              </w:rPr>
              <w:t>RF</w:t>
            </w:r>
            <w:r w:rsidR="0055220B">
              <w:rPr>
                <w:rFonts w:ascii="Arial" w:hAnsi="Arial"/>
              </w:rPr>
              <w:t>45</w:t>
            </w:r>
          </w:p>
        </w:tc>
        <w:tc>
          <w:tcPr>
            <w:tcW w:w="1097" w:type="dxa"/>
            <w:tcBorders>
              <w:top w:val="nil"/>
              <w:bottom w:val="single" w:sz="4" w:space="0" w:color="auto"/>
            </w:tcBorders>
          </w:tcPr>
          <w:p w14:paraId="248A99F6" w14:textId="77777777" w:rsidR="00701E04" w:rsidRDefault="00701E04" w:rsidP="009F3278">
            <w:pPr>
              <w:jc w:val="center"/>
              <w:rPr>
                <w:rFonts w:ascii="Arial" w:hAnsi="Arial"/>
              </w:rPr>
            </w:pPr>
            <w:r>
              <w:rPr>
                <w:rFonts w:ascii="Arial" w:hAnsi="Arial"/>
              </w:rPr>
              <w:t>Acq</w:t>
            </w:r>
          </w:p>
        </w:tc>
        <w:tc>
          <w:tcPr>
            <w:tcW w:w="1439" w:type="dxa"/>
            <w:tcBorders>
              <w:top w:val="nil"/>
              <w:bottom w:val="single" w:sz="4" w:space="0" w:color="auto"/>
            </w:tcBorders>
          </w:tcPr>
          <w:p w14:paraId="74413F2A" w14:textId="77777777" w:rsidR="00701E04" w:rsidRDefault="00701E04" w:rsidP="009F3278">
            <w:pPr>
              <w:jc w:val="center"/>
              <w:rPr>
                <w:rFonts w:ascii="Arial" w:hAnsi="Arial"/>
              </w:rPr>
            </w:pPr>
            <w:r>
              <w:rPr>
                <w:rFonts w:ascii="Arial" w:hAnsi="Arial"/>
              </w:rPr>
              <w:t>45 MHz</w:t>
            </w:r>
          </w:p>
        </w:tc>
        <w:tc>
          <w:tcPr>
            <w:tcW w:w="1728" w:type="dxa"/>
            <w:tcBorders>
              <w:top w:val="nil"/>
              <w:bottom w:val="single" w:sz="4" w:space="0" w:color="auto"/>
            </w:tcBorders>
          </w:tcPr>
          <w:p w14:paraId="0621356F" w14:textId="77777777" w:rsidR="00701E04" w:rsidRDefault="00C71CF3" w:rsidP="009F3278">
            <w:pPr>
              <w:jc w:val="center"/>
              <w:rPr>
                <w:rFonts w:ascii="Arial" w:hAnsi="Arial"/>
              </w:rPr>
            </w:pPr>
            <w:r>
              <w:rPr>
                <w:rFonts w:ascii="Arial" w:hAnsi="Arial"/>
              </w:rPr>
              <w:t>SR3/IN1</w:t>
            </w:r>
          </w:p>
        </w:tc>
        <w:tc>
          <w:tcPr>
            <w:tcW w:w="2015" w:type="dxa"/>
            <w:tcBorders>
              <w:top w:val="nil"/>
              <w:bottom w:val="single" w:sz="4" w:space="0" w:color="auto"/>
            </w:tcBorders>
          </w:tcPr>
          <w:p w14:paraId="430B8A83" w14:textId="77777777" w:rsidR="00701E04" w:rsidRDefault="00701E04" w:rsidP="009F3278">
            <w:pPr>
              <w:jc w:val="center"/>
              <w:rPr>
                <w:rFonts w:ascii="Arial" w:hAnsi="Arial"/>
              </w:rPr>
            </w:pPr>
            <w:r>
              <w:rPr>
                <w:rFonts w:ascii="Arial" w:hAnsi="Arial"/>
              </w:rPr>
              <w:t>ISCT1</w:t>
            </w:r>
          </w:p>
        </w:tc>
      </w:tr>
      <w:tr w:rsidR="00701E04" w14:paraId="079FACCA" w14:textId="77777777">
        <w:trPr>
          <w:cantSplit/>
        </w:trPr>
        <w:tc>
          <w:tcPr>
            <w:tcW w:w="2447" w:type="dxa"/>
            <w:vMerge w:val="restart"/>
          </w:tcPr>
          <w:p w14:paraId="671A76C3" w14:textId="77777777" w:rsidR="00701E04" w:rsidRDefault="0055220B" w:rsidP="000E7846">
            <w:pPr>
              <w:rPr>
                <w:rFonts w:ascii="Arial" w:hAnsi="Arial"/>
              </w:rPr>
            </w:pPr>
            <w:r>
              <w:rPr>
                <w:rFonts w:ascii="Arial" w:hAnsi="Arial"/>
              </w:rPr>
              <w:t>ASC-</w:t>
            </w:r>
            <w:r w:rsidR="00701E04">
              <w:rPr>
                <w:rFonts w:ascii="Arial" w:hAnsi="Arial"/>
              </w:rPr>
              <w:t>AS</w:t>
            </w:r>
            <w:r w:rsidR="00FF1AAD">
              <w:rPr>
                <w:rFonts w:ascii="Arial" w:hAnsi="Arial"/>
              </w:rPr>
              <w:t>AIR</w:t>
            </w:r>
            <w:r w:rsidR="00701E04">
              <w:rPr>
                <w:rFonts w:ascii="Arial" w:hAnsi="Arial"/>
              </w:rPr>
              <w:t>_A</w:t>
            </w:r>
          </w:p>
        </w:tc>
        <w:tc>
          <w:tcPr>
            <w:tcW w:w="1080" w:type="dxa"/>
            <w:tcBorders>
              <w:top w:val="single" w:sz="4" w:space="0" w:color="auto"/>
              <w:bottom w:val="nil"/>
            </w:tcBorders>
          </w:tcPr>
          <w:p w14:paraId="7D4AF459" w14:textId="77777777" w:rsidR="00701E04" w:rsidRDefault="00701E04" w:rsidP="009F3278">
            <w:pPr>
              <w:jc w:val="center"/>
              <w:rPr>
                <w:rFonts w:ascii="Arial" w:hAnsi="Arial"/>
              </w:rPr>
            </w:pPr>
            <w:r>
              <w:rPr>
                <w:rFonts w:ascii="Arial" w:hAnsi="Arial"/>
              </w:rPr>
              <w:t>RF</w:t>
            </w:r>
            <w:r w:rsidR="0055220B">
              <w:rPr>
                <w:rFonts w:ascii="Arial" w:hAnsi="Arial"/>
              </w:rPr>
              <w:t>45</w:t>
            </w:r>
          </w:p>
        </w:tc>
        <w:tc>
          <w:tcPr>
            <w:tcW w:w="1097" w:type="dxa"/>
            <w:tcBorders>
              <w:top w:val="single" w:sz="4" w:space="0" w:color="auto"/>
              <w:bottom w:val="nil"/>
            </w:tcBorders>
          </w:tcPr>
          <w:p w14:paraId="3F8CEE8C" w14:textId="77777777" w:rsidR="00701E04" w:rsidRDefault="00FF1AAD" w:rsidP="009F3278">
            <w:pPr>
              <w:jc w:val="center"/>
              <w:rPr>
                <w:rFonts w:ascii="Arial" w:hAnsi="Arial"/>
              </w:rPr>
            </w:pPr>
            <w:r>
              <w:rPr>
                <w:rFonts w:ascii="Arial" w:hAnsi="Arial"/>
              </w:rPr>
              <w:t>Acq</w:t>
            </w:r>
          </w:p>
        </w:tc>
        <w:tc>
          <w:tcPr>
            <w:tcW w:w="1439" w:type="dxa"/>
            <w:tcBorders>
              <w:top w:val="single" w:sz="4" w:space="0" w:color="auto"/>
              <w:bottom w:val="nil"/>
            </w:tcBorders>
          </w:tcPr>
          <w:p w14:paraId="1CA84036" w14:textId="77777777" w:rsidR="00701E04" w:rsidRDefault="00701E04" w:rsidP="009F3278">
            <w:pPr>
              <w:jc w:val="center"/>
              <w:rPr>
                <w:rFonts w:ascii="Arial" w:hAnsi="Arial"/>
              </w:rPr>
            </w:pPr>
            <w:r>
              <w:rPr>
                <w:rFonts w:ascii="Arial" w:hAnsi="Arial"/>
              </w:rPr>
              <w:t>45 MHz</w:t>
            </w:r>
          </w:p>
        </w:tc>
        <w:tc>
          <w:tcPr>
            <w:tcW w:w="1728" w:type="dxa"/>
            <w:tcBorders>
              <w:top w:val="single" w:sz="4" w:space="0" w:color="auto"/>
              <w:bottom w:val="nil"/>
            </w:tcBorders>
          </w:tcPr>
          <w:p w14:paraId="7DB418CD" w14:textId="77777777" w:rsidR="00701E04" w:rsidRDefault="00701E04" w:rsidP="009F3278">
            <w:pPr>
              <w:jc w:val="center"/>
              <w:rPr>
                <w:rFonts w:ascii="Arial" w:hAnsi="Arial"/>
              </w:rPr>
            </w:pPr>
            <w:r>
              <w:rPr>
                <w:rFonts w:ascii="Arial" w:hAnsi="Arial"/>
              </w:rPr>
              <w:t>Diff Hard</w:t>
            </w:r>
          </w:p>
        </w:tc>
        <w:tc>
          <w:tcPr>
            <w:tcW w:w="2015" w:type="dxa"/>
            <w:tcBorders>
              <w:top w:val="single" w:sz="4" w:space="0" w:color="auto"/>
              <w:bottom w:val="nil"/>
            </w:tcBorders>
          </w:tcPr>
          <w:p w14:paraId="012871BA" w14:textId="77777777" w:rsidR="00701E04" w:rsidRDefault="00701E04" w:rsidP="009F3278">
            <w:pPr>
              <w:jc w:val="center"/>
              <w:rPr>
                <w:rFonts w:ascii="Arial" w:hAnsi="Arial"/>
              </w:rPr>
            </w:pPr>
            <w:r>
              <w:rPr>
                <w:rFonts w:ascii="Arial" w:hAnsi="Arial"/>
              </w:rPr>
              <w:t>ISCT6</w:t>
            </w:r>
          </w:p>
        </w:tc>
      </w:tr>
      <w:tr w:rsidR="00701E04" w14:paraId="27492A67" w14:textId="77777777">
        <w:trPr>
          <w:cantSplit/>
        </w:trPr>
        <w:tc>
          <w:tcPr>
            <w:tcW w:w="2447" w:type="dxa"/>
            <w:vMerge/>
          </w:tcPr>
          <w:p w14:paraId="13B4680D" w14:textId="77777777" w:rsidR="00701E04" w:rsidRDefault="00701E04" w:rsidP="000E7846">
            <w:pPr>
              <w:rPr>
                <w:rFonts w:ascii="Arial" w:hAnsi="Arial"/>
              </w:rPr>
            </w:pPr>
          </w:p>
        </w:tc>
        <w:tc>
          <w:tcPr>
            <w:tcW w:w="1080" w:type="dxa"/>
            <w:tcBorders>
              <w:top w:val="nil"/>
              <w:bottom w:val="single" w:sz="4" w:space="0" w:color="000000" w:themeColor="text1"/>
            </w:tcBorders>
          </w:tcPr>
          <w:p w14:paraId="0B086F37" w14:textId="77777777" w:rsidR="00701E04" w:rsidRDefault="00701E04" w:rsidP="009F3278">
            <w:pPr>
              <w:jc w:val="center"/>
              <w:rPr>
                <w:rFonts w:ascii="Arial" w:hAnsi="Arial"/>
              </w:rPr>
            </w:pPr>
            <w:r>
              <w:rPr>
                <w:rFonts w:ascii="Arial" w:hAnsi="Arial"/>
              </w:rPr>
              <w:t>RF</w:t>
            </w:r>
            <w:r w:rsidR="0055220B">
              <w:rPr>
                <w:rFonts w:ascii="Arial" w:hAnsi="Arial"/>
              </w:rPr>
              <w:t>36</w:t>
            </w:r>
          </w:p>
        </w:tc>
        <w:tc>
          <w:tcPr>
            <w:tcW w:w="1097" w:type="dxa"/>
            <w:tcBorders>
              <w:top w:val="nil"/>
              <w:bottom w:val="single" w:sz="4" w:space="0" w:color="000000" w:themeColor="text1"/>
            </w:tcBorders>
          </w:tcPr>
          <w:p w14:paraId="5D9F3A74" w14:textId="77777777" w:rsidR="00701E04" w:rsidRDefault="00FF1AAD" w:rsidP="009F3278">
            <w:pPr>
              <w:jc w:val="center"/>
              <w:rPr>
                <w:rFonts w:ascii="Arial" w:hAnsi="Arial"/>
              </w:rPr>
            </w:pPr>
            <w:r>
              <w:rPr>
                <w:rFonts w:ascii="Arial" w:hAnsi="Arial"/>
              </w:rPr>
              <w:t>Acq</w:t>
            </w:r>
          </w:p>
        </w:tc>
        <w:tc>
          <w:tcPr>
            <w:tcW w:w="1439" w:type="dxa"/>
            <w:tcBorders>
              <w:top w:val="nil"/>
              <w:bottom w:val="single" w:sz="4" w:space="0" w:color="000000" w:themeColor="text1"/>
            </w:tcBorders>
          </w:tcPr>
          <w:p w14:paraId="40924F71" w14:textId="77777777" w:rsidR="00701E04" w:rsidRDefault="00701E04" w:rsidP="009F3278">
            <w:pPr>
              <w:jc w:val="center"/>
              <w:rPr>
                <w:rFonts w:ascii="Arial" w:hAnsi="Arial"/>
              </w:rPr>
            </w:pPr>
            <w:r>
              <w:rPr>
                <w:rFonts w:ascii="Arial" w:hAnsi="Arial"/>
              </w:rPr>
              <w:t>36 MHz</w:t>
            </w:r>
          </w:p>
        </w:tc>
        <w:tc>
          <w:tcPr>
            <w:tcW w:w="1728" w:type="dxa"/>
            <w:tcBorders>
              <w:top w:val="nil"/>
              <w:bottom w:val="single" w:sz="4" w:space="0" w:color="000000" w:themeColor="text1"/>
            </w:tcBorders>
          </w:tcPr>
          <w:p w14:paraId="47FE755F" w14:textId="77777777" w:rsidR="00701E04" w:rsidRDefault="00701E04" w:rsidP="009F3278">
            <w:pPr>
              <w:jc w:val="center"/>
              <w:rPr>
                <w:rFonts w:ascii="Arial" w:hAnsi="Arial"/>
              </w:rPr>
            </w:pPr>
          </w:p>
        </w:tc>
        <w:tc>
          <w:tcPr>
            <w:tcW w:w="2015" w:type="dxa"/>
            <w:tcBorders>
              <w:top w:val="nil"/>
              <w:bottom w:val="single" w:sz="4" w:space="0" w:color="000000" w:themeColor="text1"/>
            </w:tcBorders>
          </w:tcPr>
          <w:p w14:paraId="07E996C1" w14:textId="77777777" w:rsidR="00701E04" w:rsidRDefault="00701E04" w:rsidP="009F3278">
            <w:pPr>
              <w:jc w:val="center"/>
              <w:rPr>
                <w:rFonts w:ascii="Arial" w:hAnsi="Arial"/>
              </w:rPr>
            </w:pPr>
            <w:r>
              <w:rPr>
                <w:rFonts w:ascii="Arial" w:hAnsi="Arial"/>
              </w:rPr>
              <w:t>ISCT6</w:t>
            </w:r>
          </w:p>
        </w:tc>
      </w:tr>
      <w:tr w:rsidR="00701E04" w14:paraId="4109B5A5" w14:textId="77777777">
        <w:trPr>
          <w:cantSplit/>
        </w:trPr>
        <w:tc>
          <w:tcPr>
            <w:tcW w:w="2447" w:type="dxa"/>
            <w:vMerge w:val="restart"/>
          </w:tcPr>
          <w:p w14:paraId="3CEC856A" w14:textId="77777777" w:rsidR="00701E04" w:rsidRDefault="0055220B" w:rsidP="000E7846">
            <w:pPr>
              <w:rPr>
                <w:rFonts w:ascii="Arial" w:hAnsi="Arial"/>
              </w:rPr>
            </w:pPr>
            <w:r>
              <w:rPr>
                <w:rFonts w:ascii="Arial" w:hAnsi="Arial"/>
              </w:rPr>
              <w:t>ASC-</w:t>
            </w:r>
            <w:r w:rsidR="00701E04">
              <w:rPr>
                <w:rFonts w:ascii="Arial" w:hAnsi="Arial"/>
              </w:rPr>
              <w:t>AS</w:t>
            </w:r>
            <w:r w:rsidR="00FF1AAD">
              <w:rPr>
                <w:rFonts w:ascii="Arial" w:hAnsi="Arial"/>
              </w:rPr>
              <w:t>AIR</w:t>
            </w:r>
            <w:r w:rsidR="00701E04">
              <w:rPr>
                <w:rFonts w:ascii="Arial" w:hAnsi="Arial"/>
              </w:rPr>
              <w:t>_B</w:t>
            </w:r>
          </w:p>
        </w:tc>
        <w:tc>
          <w:tcPr>
            <w:tcW w:w="1080" w:type="dxa"/>
            <w:tcBorders>
              <w:top w:val="single" w:sz="4" w:space="0" w:color="000000" w:themeColor="text1"/>
              <w:bottom w:val="nil"/>
            </w:tcBorders>
          </w:tcPr>
          <w:p w14:paraId="58C6FEBC" w14:textId="77777777" w:rsidR="00701E04" w:rsidRDefault="00701E04" w:rsidP="009F3278">
            <w:pPr>
              <w:jc w:val="center"/>
              <w:rPr>
                <w:rFonts w:ascii="Arial" w:hAnsi="Arial"/>
              </w:rPr>
            </w:pPr>
            <w:r>
              <w:rPr>
                <w:rFonts w:ascii="Arial" w:hAnsi="Arial"/>
              </w:rPr>
              <w:t>RF</w:t>
            </w:r>
            <w:r w:rsidR="0055220B">
              <w:rPr>
                <w:rFonts w:ascii="Arial" w:hAnsi="Arial"/>
              </w:rPr>
              <w:t>45</w:t>
            </w:r>
          </w:p>
        </w:tc>
        <w:tc>
          <w:tcPr>
            <w:tcW w:w="1097" w:type="dxa"/>
            <w:tcBorders>
              <w:top w:val="single" w:sz="4" w:space="0" w:color="000000" w:themeColor="text1"/>
              <w:bottom w:val="nil"/>
            </w:tcBorders>
          </w:tcPr>
          <w:p w14:paraId="65275A38" w14:textId="77777777" w:rsidR="00701E04" w:rsidRDefault="00FF1AAD" w:rsidP="009F3278">
            <w:pPr>
              <w:jc w:val="center"/>
              <w:rPr>
                <w:rFonts w:ascii="Arial" w:hAnsi="Arial"/>
              </w:rPr>
            </w:pPr>
            <w:r>
              <w:rPr>
                <w:rFonts w:ascii="Arial" w:hAnsi="Arial"/>
              </w:rPr>
              <w:t>Acq</w:t>
            </w:r>
          </w:p>
        </w:tc>
        <w:tc>
          <w:tcPr>
            <w:tcW w:w="1439" w:type="dxa"/>
            <w:tcBorders>
              <w:top w:val="single" w:sz="4" w:space="0" w:color="000000" w:themeColor="text1"/>
              <w:bottom w:val="nil"/>
            </w:tcBorders>
          </w:tcPr>
          <w:p w14:paraId="31BD1413" w14:textId="77777777" w:rsidR="00701E04" w:rsidRDefault="00701E04" w:rsidP="009F3278">
            <w:pPr>
              <w:jc w:val="center"/>
              <w:rPr>
                <w:rFonts w:ascii="Arial" w:hAnsi="Arial"/>
              </w:rPr>
            </w:pPr>
            <w:r>
              <w:rPr>
                <w:rFonts w:ascii="Arial" w:hAnsi="Arial"/>
              </w:rPr>
              <w:t>45 MHz</w:t>
            </w:r>
          </w:p>
        </w:tc>
        <w:tc>
          <w:tcPr>
            <w:tcW w:w="1728" w:type="dxa"/>
            <w:tcBorders>
              <w:top w:val="single" w:sz="4" w:space="0" w:color="000000" w:themeColor="text1"/>
              <w:bottom w:val="nil"/>
            </w:tcBorders>
          </w:tcPr>
          <w:p w14:paraId="3DB7EECD" w14:textId="77777777" w:rsidR="00701E04" w:rsidRDefault="00701E04" w:rsidP="009F3278">
            <w:pPr>
              <w:jc w:val="center"/>
              <w:rPr>
                <w:rFonts w:ascii="Arial" w:hAnsi="Arial"/>
              </w:rPr>
            </w:pPr>
          </w:p>
        </w:tc>
        <w:tc>
          <w:tcPr>
            <w:tcW w:w="2015" w:type="dxa"/>
            <w:tcBorders>
              <w:top w:val="single" w:sz="4" w:space="0" w:color="000000" w:themeColor="text1"/>
              <w:bottom w:val="nil"/>
            </w:tcBorders>
          </w:tcPr>
          <w:p w14:paraId="5450F667" w14:textId="77777777" w:rsidR="00701E04" w:rsidRDefault="00701E04" w:rsidP="009F3278">
            <w:pPr>
              <w:jc w:val="center"/>
              <w:rPr>
                <w:rFonts w:ascii="Arial" w:hAnsi="Arial"/>
              </w:rPr>
            </w:pPr>
            <w:r>
              <w:rPr>
                <w:rFonts w:ascii="Arial" w:hAnsi="Arial"/>
              </w:rPr>
              <w:t>ISCT6</w:t>
            </w:r>
          </w:p>
        </w:tc>
      </w:tr>
      <w:tr w:rsidR="00701E04" w14:paraId="2919F50F" w14:textId="77777777">
        <w:trPr>
          <w:cantSplit/>
        </w:trPr>
        <w:tc>
          <w:tcPr>
            <w:tcW w:w="2447" w:type="dxa"/>
            <w:vMerge/>
          </w:tcPr>
          <w:p w14:paraId="2C8A47D2" w14:textId="77777777" w:rsidR="00701E04" w:rsidRDefault="00701E04" w:rsidP="000E7846">
            <w:pPr>
              <w:rPr>
                <w:rFonts w:ascii="Arial" w:hAnsi="Arial"/>
              </w:rPr>
            </w:pPr>
          </w:p>
        </w:tc>
        <w:tc>
          <w:tcPr>
            <w:tcW w:w="1080" w:type="dxa"/>
            <w:tcBorders>
              <w:top w:val="nil"/>
            </w:tcBorders>
          </w:tcPr>
          <w:p w14:paraId="4FF204B3" w14:textId="77777777" w:rsidR="00701E04" w:rsidRDefault="00701E04" w:rsidP="009F3278">
            <w:pPr>
              <w:jc w:val="center"/>
              <w:rPr>
                <w:rFonts w:ascii="Arial" w:hAnsi="Arial"/>
              </w:rPr>
            </w:pPr>
            <w:r>
              <w:rPr>
                <w:rFonts w:ascii="Arial" w:hAnsi="Arial"/>
              </w:rPr>
              <w:t>RF</w:t>
            </w:r>
            <w:r w:rsidR="0055220B">
              <w:rPr>
                <w:rFonts w:ascii="Arial" w:hAnsi="Arial"/>
              </w:rPr>
              <w:t>36</w:t>
            </w:r>
          </w:p>
        </w:tc>
        <w:tc>
          <w:tcPr>
            <w:tcW w:w="1097" w:type="dxa"/>
            <w:tcBorders>
              <w:top w:val="nil"/>
            </w:tcBorders>
          </w:tcPr>
          <w:p w14:paraId="12AB36D3" w14:textId="77777777" w:rsidR="00701E04" w:rsidRDefault="00FF1AAD" w:rsidP="009F3278">
            <w:pPr>
              <w:jc w:val="center"/>
              <w:rPr>
                <w:rFonts w:ascii="Arial" w:hAnsi="Arial"/>
              </w:rPr>
            </w:pPr>
            <w:r>
              <w:rPr>
                <w:rFonts w:ascii="Arial" w:hAnsi="Arial"/>
              </w:rPr>
              <w:t>Acq</w:t>
            </w:r>
          </w:p>
        </w:tc>
        <w:tc>
          <w:tcPr>
            <w:tcW w:w="1439" w:type="dxa"/>
            <w:tcBorders>
              <w:top w:val="nil"/>
            </w:tcBorders>
          </w:tcPr>
          <w:p w14:paraId="4D62F06D" w14:textId="77777777" w:rsidR="00701E04" w:rsidRDefault="00701E04" w:rsidP="009F3278">
            <w:pPr>
              <w:jc w:val="center"/>
              <w:rPr>
                <w:rFonts w:ascii="Arial" w:hAnsi="Arial"/>
              </w:rPr>
            </w:pPr>
            <w:r>
              <w:rPr>
                <w:rFonts w:ascii="Arial" w:hAnsi="Arial"/>
              </w:rPr>
              <w:t>36 MHz</w:t>
            </w:r>
          </w:p>
        </w:tc>
        <w:tc>
          <w:tcPr>
            <w:tcW w:w="1728" w:type="dxa"/>
            <w:tcBorders>
              <w:top w:val="nil"/>
            </w:tcBorders>
          </w:tcPr>
          <w:p w14:paraId="67AE7324" w14:textId="77777777" w:rsidR="00701E04" w:rsidRDefault="00701E04" w:rsidP="009F3278">
            <w:pPr>
              <w:jc w:val="center"/>
              <w:rPr>
                <w:rFonts w:ascii="Arial" w:hAnsi="Arial"/>
              </w:rPr>
            </w:pPr>
            <w:r>
              <w:rPr>
                <w:rFonts w:ascii="Arial" w:hAnsi="Arial"/>
              </w:rPr>
              <w:t>BS</w:t>
            </w:r>
          </w:p>
        </w:tc>
        <w:tc>
          <w:tcPr>
            <w:tcW w:w="2015" w:type="dxa"/>
            <w:tcBorders>
              <w:top w:val="nil"/>
            </w:tcBorders>
          </w:tcPr>
          <w:p w14:paraId="2A841B59" w14:textId="77777777" w:rsidR="00701E04" w:rsidRDefault="00701E04" w:rsidP="009F3278">
            <w:pPr>
              <w:jc w:val="center"/>
              <w:rPr>
                <w:rFonts w:ascii="Arial" w:hAnsi="Arial"/>
              </w:rPr>
            </w:pPr>
            <w:r>
              <w:rPr>
                <w:rFonts w:ascii="Arial" w:hAnsi="Arial"/>
              </w:rPr>
              <w:t>ISCT6</w:t>
            </w:r>
          </w:p>
        </w:tc>
      </w:tr>
    </w:tbl>
    <w:p w14:paraId="63538B2E" w14:textId="77777777" w:rsidR="00FF1AAD" w:rsidRDefault="009233FD" w:rsidP="00011927">
      <w:pPr>
        <w:pStyle w:val="Heading1"/>
      </w:pPr>
      <w:r>
        <w:lastRenderedPageBreak/>
        <w:t>Arm Length Stabilization Detectors</w:t>
      </w:r>
    </w:p>
    <w:p w14:paraId="170F4C17" w14:textId="77777777" w:rsidR="00FF1AAD" w:rsidRDefault="00FF1AAD" w:rsidP="00FF1AAD">
      <w:r>
        <w:t>The naming for the ALS detectors does not really use the PORT convention, but uses other descriptors that should be self-explanatory.</w:t>
      </w:r>
    </w:p>
    <w:p w14:paraId="40E6C2CE" w14:textId="77777777" w:rsidR="005F48B2" w:rsidRPr="00FF1AAD" w:rsidRDefault="005F48B2" w:rsidP="00FF1AAD"/>
    <w:tbl>
      <w:tblPr>
        <w:tblStyle w:val="TableGrid"/>
        <w:tblW w:w="0" w:type="auto"/>
        <w:tblCellMar>
          <w:left w:w="115" w:type="dxa"/>
          <w:bottom w:w="29" w:type="dxa"/>
          <w:right w:w="115" w:type="dxa"/>
        </w:tblCellMar>
        <w:tblLook w:val="00A0" w:firstRow="1" w:lastRow="0" w:firstColumn="1" w:lastColumn="0" w:noHBand="0" w:noVBand="0"/>
      </w:tblPr>
      <w:tblGrid>
        <w:gridCol w:w="2415"/>
        <w:gridCol w:w="1072"/>
        <w:gridCol w:w="1111"/>
        <w:gridCol w:w="1375"/>
        <w:gridCol w:w="1839"/>
        <w:gridCol w:w="2008"/>
      </w:tblGrid>
      <w:tr w:rsidR="000E753B" w:rsidRPr="00010794" w14:paraId="473C459E" w14:textId="77777777" w:rsidTr="001D595C">
        <w:tc>
          <w:tcPr>
            <w:tcW w:w="2415" w:type="dxa"/>
            <w:tcBorders>
              <w:top w:val="single" w:sz="18" w:space="0" w:color="auto"/>
              <w:left w:val="single" w:sz="18" w:space="0" w:color="auto"/>
              <w:bottom w:val="single" w:sz="18" w:space="0" w:color="auto"/>
              <w:right w:val="nil"/>
            </w:tcBorders>
          </w:tcPr>
          <w:p w14:paraId="6FCC385E" w14:textId="77777777" w:rsidR="000E753B" w:rsidRPr="00010794" w:rsidRDefault="000E753B" w:rsidP="000E7846">
            <w:pPr>
              <w:rPr>
                <w:rFonts w:ascii="Arial" w:hAnsi="Arial"/>
                <w:b/>
              </w:rPr>
            </w:pPr>
            <w:r>
              <w:rPr>
                <w:rFonts w:ascii="Arial" w:hAnsi="Arial"/>
                <w:b/>
              </w:rPr>
              <w:t>Detector</w:t>
            </w:r>
          </w:p>
        </w:tc>
        <w:tc>
          <w:tcPr>
            <w:tcW w:w="1072" w:type="dxa"/>
            <w:tcBorders>
              <w:top w:val="single" w:sz="18" w:space="0" w:color="auto"/>
              <w:left w:val="nil"/>
              <w:bottom w:val="single" w:sz="18" w:space="0" w:color="auto"/>
              <w:right w:val="nil"/>
            </w:tcBorders>
          </w:tcPr>
          <w:p w14:paraId="089B5EB2" w14:textId="77777777" w:rsidR="000E753B" w:rsidRPr="00010794" w:rsidRDefault="000E753B" w:rsidP="00010794">
            <w:pPr>
              <w:jc w:val="center"/>
              <w:rPr>
                <w:rFonts w:ascii="Arial" w:hAnsi="Arial"/>
                <w:b/>
              </w:rPr>
            </w:pPr>
            <w:r>
              <w:rPr>
                <w:rFonts w:ascii="Arial" w:hAnsi="Arial"/>
                <w:b/>
              </w:rPr>
              <w:t>Output</w:t>
            </w:r>
          </w:p>
        </w:tc>
        <w:tc>
          <w:tcPr>
            <w:tcW w:w="1097" w:type="dxa"/>
            <w:tcBorders>
              <w:top w:val="single" w:sz="18" w:space="0" w:color="auto"/>
              <w:left w:val="nil"/>
              <w:bottom w:val="single" w:sz="18" w:space="0" w:color="auto"/>
              <w:right w:val="nil"/>
            </w:tcBorders>
          </w:tcPr>
          <w:p w14:paraId="4B8C7F8C" w14:textId="77777777" w:rsidR="000E753B" w:rsidRPr="00010794" w:rsidRDefault="000E753B" w:rsidP="00010794">
            <w:pPr>
              <w:jc w:val="center"/>
              <w:rPr>
                <w:rFonts w:ascii="Arial" w:hAnsi="Arial"/>
                <w:b/>
              </w:rPr>
            </w:pPr>
            <w:r>
              <w:rPr>
                <w:rFonts w:ascii="Arial" w:hAnsi="Arial"/>
                <w:b/>
              </w:rPr>
              <w:t>Acq/SM</w:t>
            </w:r>
          </w:p>
        </w:tc>
        <w:tc>
          <w:tcPr>
            <w:tcW w:w="1375" w:type="dxa"/>
            <w:tcBorders>
              <w:top w:val="single" w:sz="18" w:space="0" w:color="auto"/>
              <w:left w:val="nil"/>
              <w:bottom w:val="single" w:sz="18" w:space="0" w:color="auto"/>
              <w:right w:val="nil"/>
            </w:tcBorders>
          </w:tcPr>
          <w:p w14:paraId="6805F021" w14:textId="77777777" w:rsidR="000E753B" w:rsidRPr="00010794" w:rsidRDefault="000E753B" w:rsidP="00010794">
            <w:pPr>
              <w:jc w:val="center"/>
              <w:rPr>
                <w:rFonts w:ascii="Arial" w:hAnsi="Arial"/>
                <w:b/>
              </w:rPr>
            </w:pPr>
            <w:r>
              <w:rPr>
                <w:rFonts w:ascii="Arial" w:hAnsi="Arial"/>
                <w:b/>
              </w:rPr>
              <w:t>Freq.</w:t>
            </w:r>
          </w:p>
        </w:tc>
        <w:tc>
          <w:tcPr>
            <w:tcW w:w="1839" w:type="dxa"/>
            <w:tcBorders>
              <w:top w:val="single" w:sz="18" w:space="0" w:color="auto"/>
              <w:left w:val="nil"/>
              <w:bottom w:val="single" w:sz="18" w:space="0" w:color="auto"/>
              <w:right w:val="nil"/>
            </w:tcBorders>
          </w:tcPr>
          <w:p w14:paraId="46DA0CC3" w14:textId="77777777" w:rsidR="000E753B" w:rsidRPr="00010794" w:rsidRDefault="000E753B" w:rsidP="00010794">
            <w:pPr>
              <w:jc w:val="center"/>
              <w:rPr>
                <w:rFonts w:ascii="Arial" w:hAnsi="Arial"/>
                <w:b/>
              </w:rPr>
            </w:pPr>
            <w:r>
              <w:rPr>
                <w:rFonts w:ascii="Arial" w:hAnsi="Arial"/>
                <w:b/>
              </w:rPr>
              <w:t>DOF</w:t>
            </w:r>
          </w:p>
        </w:tc>
        <w:tc>
          <w:tcPr>
            <w:tcW w:w="2008" w:type="dxa"/>
            <w:tcBorders>
              <w:top w:val="single" w:sz="18" w:space="0" w:color="auto"/>
              <w:left w:val="nil"/>
              <w:bottom w:val="single" w:sz="18" w:space="0" w:color="auto"/>
              <w:right w:val="single" w:sz="18" w:space="0" w:color="auto"/>
            </w:tcBorders>
          </w:tcPr>
          <w:p w14:paraId="36286876" w14:textId="77777777" w:rsidR="000E753B" w:rsidRPr="00010794" w:rsidRDefault="000E753B" w:rsidP="00010794">
            <w:pPr>
              <w:jc w:val="center"/>
              <w:rPr>
                <w:rFonts w:ascii="Arial" w:hAnsi="Arial"/>
                <w:b/>
              </w:rPr>
            </w:pPr>
            <w:r>
              <w:rPr>
                <w:rFonts w:ascii="Arial" w:hAnsi="Arial"/>
                <w:b/>
              </w:rPr>
              <w:t>Location</w:t>
            </w:r>
          </w:p>
        </w:tc>
      </w:tr>
      <w:tr w:rsidR="000E753B" w:rsidRPr="00010794" w14:paraId="47DB8627" w14:textId="77777777" w:rsidTr="001D595C">
        <w:tc>
          <w:tcPr>
            <w:tcW w:w="2415" w:type="dxa"/>
            <w:shd w:val="clear" w:color="auto" w:fill="auto"/>
          </w:tcPr>
          <w:p w14:paraId="6E479490" w14:textId="77777777" w:rsidR="000E753B" w:rsidRPr="00010794" w:rsidRDefault="0055220B" w:rsidP="000E7846">
            <w:pPr>
              <w:rPr>
                <w:rFonts w:ascii="Arial" w:hAnsi="Arial"/>
              </w:rPr>
            </w:pPr>
            <w:r>
              <w:rPr>
                <w:rFonts w:ascii="Arial" w:hAnsi="Arial"/>
              </w:rPr>
              <w:t>ALS-X_QPD</w:t>
            </w:r>
            <w:r w:rsidR="000E753B">
              <w:rPr>
                <w:rFonts w:ascii="Arial" w:hAnsi="Arial"/>
              </w:rPr>
              <w:t>_A</w:t>
            </w:r>
          </w:p>
        </w:tc>
        <w:tc>
          <w:tcPr>
            <w:tcW w:w="1072" w:type="dxa"/>
            <w:tcBorders>
              <w:top w:val="nil"/>
              <w:bottom w:val="single" w:sz="4" w:space="0" w:color="000000" w:themeColor="text1"/>
            </w:tcBorders>
          </w:tcPr>
          <w:p w14:paraId="4B1B542B" w14:textId="77777777" w:rsidR="000E753B" w:rsidRPr="00010794" w:rsidRDefault="000E753B" w:rsidP="009F3278">
            <w:pPr>
              <w:jc w:val="center"/>
              <w:rPr>
                <w:rFonts w:ascii="Arial" w:hAnsi="Arial"/>
              </w:rPr>
            </w:pPr>
            <w:r>
              <w:rPr>
                <w:rFonts w:ascii="Arial" w:hAnsi="Arial"/>
              </w:rPr>
              <w:t>DC</w:t>
            </w:r>
          </w:p>
        </w:tc>
        <w:tc>
          <w:tcPr>
            <w:tcW w:w="1097" w:type="dxa"/>
            <w:tcBorders>
              <w:top w:val="nil"/>
              <w:bottom w:val="single" w:sz="4" w:space="0" w:color="000000" w:themeColor="text1"/>
            </w:tcBorders>
          </w:tcPr>
          <w:p w14:paraId="7278D933" w14:textId="77777777" w:rsidR="000E753B" w:rsidRPr="00010794" w:rsidRDefault="000E753B" w:rsidP="009F3278">
            <w:pPr>
              <w:jc w:val="center"/>
              <w:rPr>
                <w:rFonts w:ascii="Arial" w:hAnsi="Arial"/>
              </w:rPr>
            </w:pPr>
            <w:r>
              <w:rPr>
                <w:rFonts w:ascii="Arial" w:hAnsi="Arial"/>
              </w:rPr>
              <w:t>Acq</w:t>
            </w:r>
          </w:p>
        </w:tc>
        <w:tc>
          <w:tcPr>
            <w:tcW w:w="1375" w:type="dxa"/>
            <w:tcBorders>
              <w:top w:val="nil"/>
              <w:bottom w:val="single" w:sz="4" w:space="0" w:color="000000" w:themeColor="text1"/>
            </w:tcBorders>
          </w:tcPr>
          <w:p w14:paraId="213162BB" w14:textId="77777777" w:rsidR="000E753B" w:rsidRPr="00010794" w:rsidRDefault="000E753B" w:rsidP="009F3278">
            <w:pPr>
              <w:jc w:val="center"/>
              <w:rPr>
                <w:rFonts w:ascii="Arial" w:hAnsi="Arial"/>
              </w:rPr>
            </w:pPr>
          </w:p>
        </w:tc>
        <w:tc>
          <w:tcPr>
            <w:tcW w:w="1839" w:type="dxa"/>
            <w:tcBorders>
              <w:top w:val="nil"/>
              <w:bottom w:val="single" w:sz="4" w:space="0" w:color="000000" w:themeColor="text1"/>
            </w:tcBorders>
          </w:tcPr>
          <w:p w14:paraId="7EA5544E" w14:textId="77777777" w:rsidR="000E753B" w:rsidRPr="00010794" w:rsidRDefault="000E753B" w:rsidP="009F3278">
            <w:pPr>
              <w:jc w:val="center"/>
              <w:rPr>
                <w:rFonts w:ascii="Arial" w:hAnsi="Arial"/>
              </w:rPr>
            </w:pPr>
            <w:r>
              <w:rPr>
                <w:rFonts w:ascii="Arial" w:hAnsi="Arial"/>
              </w:rPr>
              <w:t>input beam</w:t>
            </w:r>
          </w:p>
        </w:tc>
        <w:tc>
          <w:tcPr>
            <w:tcW w:w="2008" w:type="dxa"/>
            <w:tcBorders>
              <w:top w:val="nil"/>
              <w:bottom w:val="single" w:sz="4" w:space="0" w:color="000000" w:themeColor="text1"/>
            </w:tcBorders>
          </w:tcPr>
          <w:p w14:paraId="27A03344" w14:textId="77777777" w:rsidR="000E753B" w:rsidRPr="00010794" w:rsidRDefault="000E753B" w:rsidP="009F3278">
            <w:pPr>
              <w:jc w:val="center"/>
              <w:rPr>
                <w:rFonts w:ascii="Arial" w:hAnsi="Arial"/>
              </w:rPr>
            </w:pPr>
            <w:r>
              <w:rPr>
                <w:rFonts w:ascii="Arial" w:hAnsi="Arial"/>
              </w:rPr>
              <w:t>Xarm TransMon</w:t>
            </w:r>
          </w:p>
        </w:tc>
      </w:tr>
      <w:tr w:rsidR="000E753B" w14:paraId="780E567E" w14:textId="77777777" w:rsidTr="001D595C">
        <w:tc>
          <w:tcPr>
            <w:tcW w:w="2415" w:type="dxa"/>
          </w:tcPr>
          <w:p w14:paraId="4BB666D3" w14:textId="77777777" w:rsidR="000E753B" w:rsidRPr="00010794" w:rsidRDefault="0055220B" w:rsidP="000E7846">
            <w:pPr>
              <w:rPr>
                <w:rFonts w:ascii="Arial" w:hAnsi="Arial"/>
              </w:rPr>
            </w:pPr>
            <w:r>
              <w:rPr>
                <w:rFonts w:ascii="Arial" w:hAnsi="Arial"/>
              </w:rPr>
              <w:t>ALS-X_QPD</w:t>
            </w:r>
            <w:r w:rsidR="000E753B">
              <w:rPr>
                <w:rFonts w:ascii="Arial" w:hAnsi="Arial"/>
              </w:rPr>
              <w:t>_B</w:t>
            </w:r>
          </w:p>
        </w:tc>
        <w:tc>
          <w:tcPr>
            <w:tcW w:w="1072" w:type="dxa"/>
          </w:tcPr>
          <w:p w14:paraId="2F9392A2" w14:textId="77777777" w:rsidR="000E753B" w:rsidRPr="00010794" w:rsidRDefault="000E753B" w:rsidP="009F3278">
            <w:pPr>
              <w:jc w:val="center"/>
              <w:rPr>
                <w:rFonts w:ascii="Arial" w:hAnsi="Arial"/>
              </w:rPr>
            </w:pPr>
            <w:r>
              <w:rPr>
                <w:rFonts w:ascii="Arial" w:hAnsi="Arial"/>
              </w:rPr>
              <w:t>DC</w:t>
            </w:r>
          </w:p>
        </w:tc>
        <w:tc>
          <w:tcPr>
            <w:tcW w:w="1097" w:type="dxa"/>
          </w:tcPr>
          <w:p w14:paraId="4B6D0C7E" w14:textId="77777777" w:rsidR="000E753B" w:rsidRPr="00010794" w:rsidRDefault="000E753B" w:rsidP="009F3278">
            <w:pPr>
              <w:jc w:val="center"/>
              <w:rPr>
                <w:rFonts w:ascii="Arial" w:hAnsi="Arial"/>
              </w:rPr>
            </w:pPr>
            <w:r>
              <w:rPr>
                <w:rFonts w:ascii="Arial" w:hAnsi="Arial"/>
              </w:rPr>
              <w:t>Acq</w:t>
            </w:r>
          </w:p>
        </w:tc>
        <w:tc>
          <w:tcPr>
            <w:tcW w:w="1375" w:type="dxa"/>
          </w:tcPr>
          <w:p w14:paraId="31852E18" w14:textId="77777777" w:rsidR="000E753B" w:rsidRPr="00010794" w:rsidRDefault="000E753B" w:rsidP="009F3278">
            <w:pPr>
              <w:jc w:val="center"/>
              <w:rPr>
                <w:rFonts w:ascii="Arial" w:hAnsi="Arial"/>
              </w:rPr>
            </w:pPr>
          </w:p>
        </w:tc>
        <w:tc>
          <w:tcPr>
            <w:tcW w:w="1839" w:type="dxa"/>
          </w:tcPr>
          <w:p w14:paraId="5D460CE8" w14:textId="77777777" w:rsidR="000E753B" w:rsidRPr="00010794" w:rsidRDefault="008314B5" w:rsidP="009F3278">
            <w:pPr>
              <w:jc w:val="center"/>
              <w:rPr>
                <w:rFonts w:ascii="Arial" w:hAnsi="Arial"/>
              </w:rPr>
            </w:pPr>
            <w:r>
              <w:rPr>
                <w:rFonts w:ascii="Arial" w:hAnsi="Arial"/>
              </w:rPr>
              <w:t>input beam</w:t>
            </w:r>
          </w:p>
        </w:tc>
        <w:tc>
          <w:tcPr>
            <w:tcW w:w="2008" w:type="dxa"/>
          </w:tcPr>
          <w:p w14:paraId="636A1757" w14:textId="77777777" w:rsidR="000E753B" w:rsidRPr="00010794" w:rsidRDefault="000E753B" w:rsidP="009F3278">
            <w:pPr>
              <w:jc w:val="center"/>
              <w:rPr>
                <w:rFonts w:ascii="Arial" w:hAnsi="Arial"/>
              </w:rPr>
            </w:pPr>
            <w:r>
              <w:rPr>
                <w:rFonts w:ascii="Arial" w:hAnsi="Arial"/>
              </w:rPr>
              <w:t>Xarm TransMon</w:t>
            </w:r>
          </w:p>
        </w:tc>
      </w:tr>
      <w:tr w:rsidR="008314B5" w14:paraId="7A6E91FA" w14:textId="77777777" w:rsidTr="001D595C">
        <w:tc>
          <w:tcPr>
            <w:tcW w:w="2415" w:type="dxa"/>
          </w:tcPr>
          <w:p w14:paraId="59192392" w14:textId="77777777" w:rsidR="008314B5" w:rsidRPr="00010794" w:rsidRDefault="008314B5" w:rsidP="000E7846">
            <w:pPr>
              <w:rPr>
                <w:rFonts w:ascii="Arial" w:hAnsi="Arial"/>
              </w:rPr>
            </w:pPr>
            <w:r>
              <w:rPr>
                <w:rFonts w:ascii="Arial" w:hAnsi="Arial"/>
              </w:rPr>
              <w:t>ALS</w:t>
            </w:r>
            <w:r w:rsidR="0055220B">
              <w:rPr>
                <w:rFonts w:ascii="Arial" w:hAnsi="Arial"/>
              </w:rPr>
              <w:t>-Y_QPD</w:t>
            </w:r>
            <w:r>
              <w:rPr>
                <w:rFonts w:ascii="Arial" w:hAnsi="Arial"/>
              </w:rPr>
              <w:t>_A</w:t>
            </w:r>
          </w:p>
        </w:tc>
        <w:tc>
          <w:tcPr>
            <w:tcW w:w="1072" w:type="dxa"/>
          </w:tcPr>
          <w:p w14:paraId="3476855C" w14:textId="77777777" w:rsidR="008314B5" w:rsidRPr="00010794" w:rsidRDefault="008314B5" w:rsidP="009F3278">
            <w:pPr>
              <w:jc w:val="center"/>
              <w:rPr>
                <w:rFonts w:ascii="Arial" w:hAnsi="Arial"/>
              </w:rPr>
            </w:pPr>
            <w:r>
              <w:rPr>
                <w:rFonts w:ascii="Arial" w:hAnsi="Arial"/>
              </w:rPr>
              <w:t>DC</w:t>
            </w:r>
          </w:p>
        </w:tc>
        <w:tc>
          <w:tcPr>
            <w:tcW w:w="1097" w:type="dxa"/>
          </w:tcPr>
          <w:p w14:paraId="41E6F4C9" w14:textId="77777777" w:rsidR="008314B5" w:rsidRPr="00010794" w:rsidRDefault="008314B5" w:rsidP="009F3278">
            <w:pPr>
              <w:jc w:val="center"/>
              <w:rPr>
                <w:rFonts w:ascii="Arial" w:hAnsi="Arial"/>
              </w:rPr>
            </w:pPr>
            <w:r>
              <w:rPr>
                <w:rFonts w:ascii="Arial" w:hAnsi="Arial"/>
              </w:rPr>
              <w:t>Acq</w:t>
            </w:r>
          </w:p>
        </w:tc>
        <w:tc>
          <w:tcPr>
            <w:tcW w:w="1375" w:type="dxa"/>
          </w:tcPr>
          <w:p w14:paraId="54499F1B" w14:textId="77777777" w:rsidR="008314B5" w:rsidRPr="00010794" w:rsidRDefault="008314B5" w:rsidP="009F3278">
            <w:pPr>
              <w:jc w:val="center"/>
              <w:rPr>
                <w:rFonts w:ascii="Arial" w:hAnsi="Arial"/>
              </w:rPr>
            </w:pPr>
          </w:p>
        </w:tc>
        <w:tc>
          <w:tcPr>
            <w:tcW w:w="1839" w:type="dxa"/>
          </w:tcPr>
          <w:p w14:paraId="2769B1B7" w14:textId="77777777" w:rsidR="008314B5" w:rsidRPr="00010794" w:rsidRDefault="008314B5" w:rsidP="009F3278">
            <w:pPr>
              <w:jc w:val="center"/>
              <w:rPr>
                <w:rFonts w:ascii="Arial" w:hAnsi="Arial"/>
              </w:rPr>
            </w:pPr>
            <w:r>
              <w:rPr>
                <w:rFonts w:ascii="Arial" w:hAnsi="Arial"/>
              </w:rPr>
              <w:t>input beam</w:t>
            </w:r>
          </w:p>
        </w:tc>
        <w:tc>
          <w:tcPr>
            <w:tcW w:w="2008" w:type="dxa"/>
          </w:tcPr>
          <w:p w14:paraId="1CD38A55" w14:textId="77777777" w:rsidR="008314B5" w:rsidRPr="00010794" w:rsidRDefault="008314B5" w:rsidP="009F3278">
            <w:pPr>
              <w:jc w:val="center"/>
              <w:rPr>
                <w:rFonts w:ascii="Arial" w:hAnsi="Arial"/>
              </w:rPr>
            </w:pPr>
            <w:r>
              <w:rPr>
                <w:rFonts w:ascii="Arial" w:hAnsi="Arial"/>
              </w:rPr>
              <w:t>Yarm TransMon</w:t>
            </w:r>
          </w:p>
        </w:tc>
      </w:tr>
      <w:tr w:rsidR="008314B5" w14:paraId="1C64FD88" w14:textId="77777777" w:rsidTr="001D595C">
        <w:tc>
          <w:tcPr>
            <w:tcW w:w="2415" w:type="dxa"/>
          </w:tcPr>
          <w:p w14:paraId="7EE31F60" w14:textId="77777777" w:rsidR="008314B5" w:rsidRPr="00010794" w:rsidRDefault="008314B5" w:rsidP="000E7846">
            <w:pPr>
              <w:rPr>
                <w:rFonts w:ascii="Arial" w:hAnsi="Arial"/>
              </w:rPr>
            </w:pPr>
            <w:r>
              <w:rPr>
                <w:rFonts w:ascii="Arial" w:hAnsi="Arial"/>
              </w:rPr>
              <w:t>ALS</w:t>
            </w:r>
            <w:r w:rsidR="0055220B">
              <w:rPr>
                <w:rFonts w:ascii="Arial" w:hAnsi="Arial"/>
              </w:rPr>
              <w:t>-Y_QPD</w:t>
            </w:r>
            <w:r>
              <w:rPr>
                <w:rFonts w:ascii="Arial" w:hAnsi="Arial"/>
              </w:rPr>
              <w:t>_B</w:t>
            </w:r>
          </w:p>
        </w:tc>
        <w:tc>
          <w:tcPr>
            <w:tcW w:w="1072" w:type="dxa"/>
          </w:tcPr>
          <w:p w14:paraId="6A3793F1" w14:textId="77777777" w:rsidR="008314B5" w:rsidRPr="00010794" w:rsidRDefault="008314B5" w:rsidP="009F3278">
            <w:pPr>
              <w:jc w:val="center"/>
              <w:rPr>
                <w:rFonts w:ascii="Arial" w:hAnsi="Arial"/>
              </w:rPr>
            </w:pPr>
            <w:r>
              <w:rPr>
                <w:rFonts w:ascii="Arial" w:hAnsi="Arial"/>
              </w:rPr>
              <w:t>DC</w:t>
            </w:r>
          </w:p>
        </w:tc>
        <w:tc>
          <w:tcPr>
            <w:tcW w:w="1097" w:type="dxa"/>
          </w:tcPr>
          <w:p w14:paraId="71337E4E" w14:textId="77777777" w:rsidR="008314B5" w:rsidRPr="00010794" w:rsidRDefault="008314B5" w:rsidP="009F3278">
            <w:pPr>
              <w:jc w:val="center"/>
              <w:rPr>
                <w:rFonts w:ascii="Arial" w:hAnsi="Arial"/>
              </w:rPr>
            </w:pPr>
            <w:r>
              <w:rPr>
                <w:rFonts w:ascii="Arial" w:hAnsi="Arial"/>
              </w:rPr>
              <w:t>Acq</w:t>
            </w:r>
          </w:p>
        </w:tc>
        <w:tc>
          <w:tcPr>
            <w:tcW w:w="1375" w:type="dxa"/>
          </w:tcPr>
          <w:p w14:paraId="5F817CE8" w14:textId="77777777" w:rsidR="008314B5" w:rsidRPr="00010794" w:rsidRDefault="008314B5" w:rsidP="009F3278">
            <w:pPr>
              <w:jc w:val="center"/>
              <w:rPr>
                <w:rFonts w:ascii="Arial" w:hAnsi="Arial"/>
              </w:rPr>
            </w:pPr>
          </w:p>
        </w:tc>
        <w:tc>
          <w:tcPr>
            <w:tcW w:w="1839" w:type="dxa"/>
          </w:tcPr>
          <w:p w14:paraId="05A1B2D1" w14:textId="77777777" w:rsidR="008314B5" w:rsidRPr="00010794" w:rsidRDefault="008314B5" w:rsidP="009F3278">
            <w:pPr>
              <w:jc w:val="center"/>
              <w:rPr>
                <w:rFonts w:ascii="Arial" w:hAnsi="Arial"/>
              </w:rPr>
            </w:pPr>
            <w:r>
              <w:rPr>
                <w:rFonts w:ascii="Arial" w:hAnsi="Arial"/>
              </w:rPr>
              <w:t>input beam</w:t>
            </w:r>
          </w:p>
        </w:tc>
        <w:tc>
          <w:tcPr>
            <w:tcW w:w="2008" w:type="dxa"/>
          </w:tcPr>
          <w:p w14:paraId="2755A9EF" w14:textId="77777777" w:rsidR="008314B5" w:rsidRPr="00010794" w:rsidRDefault="008314B5" w:rsidP="009F3278">
            <w:pPr>
              <w:jc w:val="center"/>
              <w:rPr>
                <w:rFonts w:ascii="Arial" w:hAnsi="Arial"/>
              </w:rPr>
            </w:pPr>
            <w:r>
              <w:rPr>
                <w:rFonts w:ascii="Arial" w:hAnsi="Arial"/>
              </w:rPr>
              <w:t>Yarm TransMon</w:t>
            </w:r>
          </w:p>
        </w:tc>
      </w:tr>
      <w:tr w:rsidR="00214C55" w14:paraId="1778631D" w14:textId="77777777" w:rsidTr="001D595C">
        <w:tc>
          <w:tcPr>
            <w:tcW w:w="2415" w:type="dxa"/>
          </w:tcPr>
          <w:p w14:paraId="695F1DB9" w14:textId="77777777" w:rsidR="00214C55" w:rsidRDefault="00214C55" w:rsidP="000E7846">
            <w:pPr>
              <w:rPr>
                <w:rFonts w:ascii="Arial" w:hAnsi="Arial"/>
              </w:rPr>
            </w:pPr>
            <w:r>
              <w:rPr>
                <w:rFonts w:ascii="Arial" w:hAnsi="Arial"/>
              </w:rPr>
              <w:t>ALS</w:t>
            </w:r>
            <w:r w:rsidR="0055220B">
              <w:rPr>
                <w:rFonts w:ascii="Arial" w:hAnsi="Arial"/>
              </w:rPr>
              <w:t>-X_PDH</w:t>
            </w:r>
          </w:p>
        </w:tc>
        <w:tc>
          <w:tcPr>
            <w:tcW w:w="1072" w:type="dxa"/>
          </w:tcPr>
          <w:p w14:paraId="010441D0" w14:textId="77777777" w:rsidR="00214C55" w:rsidRDefault="00214C55" w:rsidP="009F3278">
            <w:pPr>
              <w:jc w:val="center"/>
              <w:rPr>
                <w:rFonts w:ascii="Arial" w:hAnsi="Arial"/>
              </w:rPr>
            </w:pPr>
            <w:r>
              <w:rPr>
                <w:rFonts w:ascii="Arial" w:hAnsi="Arial"/>
              </w:rPr>
              <w:t>RF</w:t>
            </w:r>
          </w:p>
        </w:tc>
        <w:tc>
          <w:tcPr>
            <w:tcW w:w="1097" w:type="dxa"/>
          </w:tcPr>
          <w:p w14:paraId="1B5D88DB" w14:textId="77777777" w:rsidR="00214C55" w:rsidRDefault="00214C55" w:rsidP="009F3278">
            <w:pPr>
              <w:jc w:val="center"/>
              <w:rPr>
                <w:rFonts w:ascii="Arial" w:hAnsi="Arial"/>
              </w:rPr>
            </w:pPr>
            <w:r>
              <w:rPr>
                <w:rFonts w:ascii="Arial" w:hAnsi="Arial"/>
              </w:rPr>
              <w:t>Acq</w:t>
            </w:r>
          </w:p>
        </w:tc>
        <w:tc>
          <w:tcPr>
            <w:tcW w:w="1375" w:type="dxa"/>
          </w:tcPr>
          <w:p w14:paraId="6E57E730" w14:textId="77777777" w:rsidR="00214C55" w:rsidRPr="00010794" w:rsidRDefault="00214C55" w:rsidP="009F3278">
            <w:pPr>
              <w:jc w:val="center"/>
              <w:rPr>
                <w:rFonts w:ascii="Arial" w:hAnsi="Arial"/>
              </w:rPr>
            </w:pPr>
            <w:r>
              <w:rPr>
                <w:rFonts w:ascii="Arial" w:hAnsi="Arial"/>
              </w:rPr>
              <w:t>24.5 MHz</w:t>
            </w:r>
          </w:p>
        </w:tc>
        <w:tc>
          <w:tcPr>
            <w:tcW w:w="1839" w:type="dxa"/>
          </w:tcPr>
          <w:p w14:paraId="3D4D1988" w14:textId="77777777" w:rsidR="00214C55" w:rsidRDefault="00214C55" w:rsidP="009F3278">
            <w:pPr>
              <w:jc w:val="center"/>
              <w:rPr>
                <w:rFonts w:ascii="Arial" w:hAnsi="Arial"/>
              </w:rPr>
            </w:pPr>
            <w:r>
              <w:rPr>
                <w:rFonts w:ascii="Arial" w:hAnsi="Arial"/>
              </w:rPr>
              <w:t>ALS laser freq.</w:t>
            </w:r>
          </w:p>
        </w:tc>
        <w:tc>
          <w:tcPr>
            <w:tcW w:w="2008" w:type="dxa"/>
          </w:tcPr>
          <w:p w14:paraId="51D946A7" w14:textId="77777777" w:rsidR="00214C55" w:rsidRDefault="00214C55" w:rsidP="009F3278">
            <w:pPr>
              <w:jc w:val="center"/>
              <w:rPr>
                <w:rFonts w:ascii="Arial" w:hAnsi="Arial"/>
              </w:rPr>
            </w:pPr>
            <w:r>
              <w:rPr>
                <w:rFonts w:ascii="Arial" w:hAnsi="Arial"/>
              </w:rPr>
              <w:t>ISCTEX</w:t>
            </w:r>
          </w:p>
        </w:tc>
      </w:tr>
      <w:tr w:rsidR="004B001B" w14:paraId="2B32506F" w14:textId="77777777" w:rsidTr="001D595C">
        <w:tc>
          <w:tcPr>
            <w:tcW w:w="2415" w:type="dxa"/>
          </w:tcPr>
          <w:p w14:paraId="4F7DE098" w14:textId="444472D6" w:rsidR="004B001B" w:rsidRDefault="004B001B" w:rsidP="000E7846">
            <w:pPr>
              <w:rPr>
                <w:rFonts w:ascii="Arial" w:hAnsi="Arial"/>
              </w:rPr>
            </w:pPr>
            <w:r>
              <w:rPr>
                <w:rFonts w:ascii="Arial" w:hAnsi="Arial"/>
              </w:rPr>
              <w:t>ALS-X_FIBR_A</w:t>
            </w:r>
          </w:p>
        </w:tc>
        <w:tc>
          <w:tcPr>
            <w:tcW w:w="1072" w:type="dxa"/>
          </w:tcPr>
          <w:p w14:paraId="2B1E10A5" w14:textId="5CE0E3E2" w:rsidR="004B001B" w:rsidRDefault="004B001B" w:rsidP="009F3278">
            <w:pPr>
              <w:jc w:val="center"/>
              <w:rPr>
                <w:rFonts w:ascii="Arial" w:hAnsi="Arial"/>
              </w:rPr>
            </w:pPr>
            <w:r>
              <w:rPr>
                <w:rFonts w:ascii="Arial" w:hAnsi="Arial"/>
              </w:rPr>
              <w:t>RF</w:t>
            </w:r>
          </w:p>
        </w:tc>
        <w:tc>
          <w:tcPr>
            <w:tcW w:w="1097" w:type="dxa"/>
          </w:tcPr>
          <w:p w14:paraId="3B715339" w14:textId="3A934844" w:rsidR="004B001B" w:rsidRDefault="004B001B" w:rsidP="009F3278">
            <w:pPr>
              <w:jc w:val="center"/>
              <w:rPr>
                <w:rFonts w:ascii="Arial" w:hAnsi="Arial"/>
              </w:rPr>
            </w:pPr>
            <w:r>
              <w:rPr>
                <w:rFonts w:ascii="Arial" w:hAnsi="Arial"/>
              </w:rPr>
              <w:t>Acq</w:t>
            </w:r>
          </w:p>
        </w:tc>
        <w:tc>
          <w:tcPr>
            <w:tcW w:w="1375" w:type="dxa"/>
          </w:tcPr>
          <w:p w14:paraId="05927DEA" w14:textId="5DE9BC7E" w:rsidR="004B001B" w:rsidRDefault="001D595C" w:rsidP="009F3278">
            <w:pPr>
              <w:jc w:val="center"/>
              <w:rPr>
                <w:rFonts w:ascii="Arial" w:hAnsi="Arial"/>
              </w:rPr>
            </w:pPr>
            <w:r>
              <w:rPr>
                <w:rFonts w:ascii="Arial" w:hAnsi="Arial"/>
              </w:rPr>
              <w:t>40 MHz</w:t>
            </w:r>
          </w:p>
        </w:tc>
        <w:tc>
          <w:tcPr>
            <w:tcW w:w="1839" w:type="dxa"/>
          </w:tcPr>
          <w:p w14:paraId="5FF52311" w14:textId="3F483983" w:rsidR="004B001B" w:rsidRDefault="004B001B" w:rsidP="009F3278">
            <w:pPr>
              <w:jc w:val="center"/>
              <w:rPr>
                <w:rFonts w:ascii="Arial" w:hAnsi="Arial"/>
              </w:rPr>
            </w:pPr>
            <w:r>
              <w:rPr>
                <w:rFonts w:ascii="Arial" w:hAnsi="Arial"/>
              </w:rPr>
              <w:t>ALS/PSL PLL</w:t>
            </w:r>
          </w:p>
        </w:tc>
        <w:tc>
          <w:tcPr>
            <w:tcW w:w="2008" w:type="dxa"/>
          </w:tcPr>
          <w:p w14:paraId="5A4F31B2" w14:textId="50D32424" w:rsidR="004B001B" w:rsidRDefault="004B001B" w:rsidP="009F3278">
            <w:pPr>
              <w:jc w:val="center"/>
              <w:rPr>
                <w:rFonts w:ascii="Arial" w:hAnsi="Arial"/>
              </w:rPr>
            </w:pPr>
            <w:r>
              <w:rPr>
                <w:rFonts w:ascii="Arial" w:hAnsi="Arial"/>
              </w:rPr>
              <w:t>ISCTEX</w:t>
            </w:r>
          </w:p>
        </w:tc>
      </w:tr>
      <w:tr w:rsidR="00214C55" w14:paraId="5621950C" w14:textId="77777777" w:rsidTr="001D595C">
        <w:tc>
          <w:tcPr>
            <w:tcW w:w="2415" w:type="dxa"/>
          </w:tcPr>
          <w:p w14:paraId="007F1F57" w14:textId="07307D4C" w:rsidR="00214C55" w:rsidRDefault="00214C55" w:rsidP="004B001B">
            <w:pPr>
              <w:rPr>
                <w:rFonts w:ascii="Arial" w:hAnsi="Arial"/>
              </w:rPr>
            </w:pPr>
            <w:r>
              <w:rPr>
                <w:rFonts w:ascii="Arial" w:hAnsi="Arial"/>
              </w:rPr>
              <w:t>ALS</w:t>
            </w:r>
            <w:r w:rsidR="0055220B">
              <w:rPr>
                <w:rFonts w:ascii="Arial" w:hAnsi="Arial"/>
              </w:rPr>
              <w:t>-</w:t>
            </w:r>
            <w:r w:rsidR="004B001B">
              <w:rPr>
                <w:rFonts w:ascii="Arial" w:hAnsi="Arial"/>
              </w:rPr>
              <w:t>Y</w:t>
            </w:r>
            <w:r>
              <w:rPr>
                <w:rFonts w:ascii="Arial" w:hAnsi="Arial"/>
              </w:rPr>
              <w:t>_PDH</w:t>
            </w:r>
          </w:p>
        </w:tc>
        <w:tc>
          <w:tcPr>
            <w:tcW w:w="1072" w:type="dxa"/>
          </w:tcPr>
          <w:p w14:paraId="27E1EAE1" w14:textId="77777777" w:rsidR="00214C55" w:rsidRDefault="00214C55" w:rsidP="009F3278">
            <w:pPr>
              <w:jc w:val="center"/>
              <w:rPr>
                <w:rFonts w:ascii="Arial" w:hAnsi="Arial"/>
              </w:rPr>
            </w:pPr>
            <w:r>
              <w:rPr>
                <w:rFonts w:ascii="Arial" w:hAnsi="Arial"/>
              </w:rPr>
              <w:t>RF</w:t>
            </w:r>
          </w:p>
        </w:tc>
        <w:tc>
          <w:tcPr>
            <w:tcW w:w="1097" w:type="dxa"/>
          </w:tcPr>
          <w:p w14:paraId="20FC7BE7" w14:textId="77777777" w:rsidR="00214C55" w:rsidRDefault="00214C55" w:rsidP="009F3278">
            <w:pPr>
              <w:jc w:val="center"/>
              <w:rPr>
                <w:rFonts w:ascii="Arial" w:hAnsi="Arial"/>
              </w:rPr>
            </w:pPr>
            <w:r>
              <w:rPr>
                <w:rFonts w:ascii="Arial" w:hAnsi="Arial"/>
              </w:rPr>
              <w:t>Acq</w:t>
            </w:r>
          </w:p>
        </w:tc>
        <w:tc>
          <w:tcPr>
            <w:tcW w:w="1375" w:type="dxa"/>
          </w:tcPr>
          <w:p w14:paraId="112A1ACF" w14:textId="77777777" w:rsidR="00214C55" w:rsidRPr="00010794" w:rsidRDefault="00214C55" w:rsidP="009F3278">
            <w:pPr>
              <w:jc w:val="center"/>
              <w:rPr>
                <w:rFonts w:ascii="Arial" w:hAnsi="Arial"/>
              </w:rPr>
            </w:pPr>
            <w:r>
              <w:rPr>
                <w:rFonts w:ascii="Arial" w:hAnsi="Arial"/>
              </w:rPr>
              <w:t>24.5 MHz</w:t>
            </w:r>
          </w:p>
        </w:tc>
        <w:tc>
          <w:tcPr>
            <w:tcW w:w="1839" w:type="dxa"/>
          </w:tcPr>
          <w:p w14:paraId="175336C7" w14:textId="77777777" w:rsidR="00214C55" w:rsidRDefault="00214C55" w:rsidP="009F3278">
            <w:pPr>
              <w:jc w:val="center"/>
              <w:rPr>
                <w:rFonts w:ascii="Arial" w:hAnsi="Arial"/>
              </w:rPr>
            </w:pPr>
            <w:r>
              <w:rPr>
                <w:rFonts w:ascii="Arial" w:hAnsi="Arial"/>
              </w:rPr>
              <w:t>ALS laser freq.</w:t>
            </w:r>
          </w:p>
        </w:tc>
        <w:tc>
          <w:tcPr>
            <w:tcW w:w="2008" w:type="dxa"/>
          </w:tcPr>
          <w:p w14:paraId="6E693BA2" w14:textId="77777777" w:rsidR="00214C55" w:rsidRDefault="00214C55" w:rsidP="009F3278">
            <w:pPr>
              <w:jc w:val="center"/>
              <w:rPr>
                <w:rFonts w:ascii="Arial" w:hAnsi="Arial"/>
              </w:rPr>
            </w:pPr>
            <w:r>
              <w:rPr>
                <w:rFonts w:ascii="Arial" w:hAnsi="Arial"/>
              </w:rPr>
              <w:t>ISCTEY</w:t>
            </w:r>
          </w:p>
        </w:tc>
      </w:tr>
      <w:tr w:rsidR="004B001B" w14:paraId="608E9D62" w14:textId="77777777" w:rsidTr="001D595C">
        <w:tc>
          <w:tcPr>
            <w:tcW w:w="2415" w:type="dxa"/>
          </w:tcPr>
          <w:p w14:paraId="406E4512" w14:textId="577FCCCE" w:rsidR="004B001B" w:rsidRDefault="004B001B" w:rsidP="000E7846">
            <w:pPr>
              <w:rPr>
                <w:rFonts w:ascii="Arial" w:hAnsi="Arial"/>
              </w:rPr>
            </w:pPr>
            <w:r>
              <w:rPr>
                <w:rFonts w:ascii="Arial" w:hAnsi="Arial"/>
              </w:rPr>
              <w:t>ALS-Y_FIBR_A</w:t>
            </w:r>
          </w:p>
        </w:tc>
        <w:tc>
          <w:tcPr>
            <w:tcW w:w="1072" w:type="dxa"/>
          </w:tcPr>
          <w:p w14:paraId="615CA71E" w14:textId="492875C6" w:rsidR="004B001B" w:rsidRDefault="004B001B" w:rsidP="009F3278">
            <w:pPr>
              <w:jc w:val="center"/>
              <w:rPr>
                <w:rFonts w:ascii="Arial" w:hAnsi="Arial"/>
              </w:rPr>
            </w:pPr>
            <w:r>
              <w:rPr>
                <w:rFonts w:ascii="Arial" w:hAnsi="Arial"/>
              </w:rPr>
              <w:t>RF</w:t>
            </w:r>
          </w:p>
        </w:tc>
        <w:tc>
          <w:tcPr>
            <w:tcW w:w="1097" w:type="dxa"/>
          </w:tcPr>
          <w:p w14:paraId="3A841319" w14:textId="611E20A7" w:rsidR="004B001B" w:rsidRDefault="004B001B" w:rsidP="009F3278">
            <w:pPr>
              <w:jc w:val="center"/>
              <w:rPr>
                <w:rFonts w:ascii="Arial" w:hAnsi="Arial"/>
              </w:rPr>
            </w:pPr>
            <w:r>
              <w:rPr>
                <w:rFonts w:ascii="Arial" w:hAnsi="Arial"/>
              </w:rPr>
              <w:t>Acq</w:t>
            </w:r>
          </w:p>
        </w:tc>
        <w:tc>
          <w:tcPr>
            <w:tcW w:w="1375" w:type="dxa"/>
          </w:tcPr>
          <w:p w14:paraId="77DD80D1" w14:textId="6AF121FC" w:rsidR="004B001B" w:rsidRDefault="001D595C" w:rsidP="009F3278">
            <w:pPr>
              <w:jc w:val="center"/>
              <w:rPr>
                <w:rFonts w:ascii="Arial" w:hAnsi="Arial"/>
              </w:rPr>
            </w:pPr>
            <w:r>
              <w:rPr>
                <w:rFonts w:ascii="Arial" w:hAnsi="Arial"/>
              </w:rPr>
              <w:t>40 MHz</w:t>
            </w:r>
          </w:p>
        </w:tc>
        <w:tc>
          <w:tcPr>
            <w:tcW w:w="1839" w:type="dxa"/>
          </w:tcPr>
          <w:p w14:paraId="07A3D0DC" w14:textId="5BD79DBA" w:rsidR="004B001B" w:rsidRDefault="004B001B" w:rsidP="009F3278">
            <w:pPr>
              <w:jc w:val="center"/>
              <w:rPr>
                <w:rFonts w:ascii="Arial" w:hAnsi="Arial"/>
              </w:rPr>
            </w:pPr>
            <w:r>
              <w:rPr>
                <w:rFonts w:ascii="Arial" w:hAnsi="Arial"/>
              </w:rPr>
              <w:t>ALS/PSL PLL</w:t>
            </w:r>
          </w:p>
        </w:tc>
        <w:tc>
          <w:tcPr>
            <w:tcW w:w="2008" w:type="dxa"/>
          </w:tcPr>
          <w:p w14:paraId="32903002" w14:textId="79CADA75" w:rsidR="004B001B" w:rsidRDefault="004B001B" w:rsidP="009F3278">
            <w:pPr>
              <w:jc w:val="center"/>
              <w:rPr>
                <w:rFonts w:ascii="Arial" w:hAnsi="Arial"/>
              </w:rPr>
            </w:pPr>
            <w:r>
              <w:rPr>
                <w:rFonts w:ascii="Arial" w:hAnsi="Arial"/>
              </w:rPr>
              <w:t>ISCTEY</w:t>
            </w:r>
          </w:p>
        </w:tc>
      </w:tr>
      <w:tr w:rsidR="00214C55" w14:paraId="670B6207" w14:textId="77777777" w:rsidTr="001D595C">
        <w:tc>
          <w:tcPr>
            <w:tcW w:w="2415" w:type="dxa"/>
          </w:tcPr>
          <w:p w14:paraId="615FD1D6" w14:textId="77777777" w:rsidR="00214C55" w:rsidRDefault="00FF1AAD" w:rsidP="000E7846">
            <w:pPr>
              <w:rPr>
                <w:rFonts w:ascii="Arial" w:hAnsi="Arial"/>
              </w:rPr>
            </w:pPr>
            <w:r>
              <w:rPr>
                <w:rFonts w:ascii="Arial" w:hAnsi="Arial"/>
              </w:rPr>
              <w:t>ALS_COMM</w:t>
            </w:r>
          </w:p>
        </w:tc>
        <w:tc>
          <w:tcPr>
            <w:tcW w:w="1072" w:type="dxa"/>
          </w:tcPr>
          <w:p w14:paraId="3401EED6" w14:textId="77777777" w:rsidR="00214C55" w:rsidRDefault="00FF1AAD" w:rsidP="009F3278">
            <w:pPr>
              <w:jc w:val="center"/>
              <w:rPr>
                <w:rFonts w:ascii="Arial" w:hAnsi="Arial"/>
              </w:rPr>
            </w:pPr>
            <w:r>
              <w:rPr>
                <w:rFonts w:ascii="Arial" w:hAnsi="Arial"/>
              </w:rPr>
              <w:t>RF</w:t>
            </w:r>
          </w:p>
        </w:tc>
        <w:tc>
          <w:tcPr>
            <w:tcW w:w="1097" w:type="dxa"/>
          </w:tcPr>
          <w:p w14:paraId="49345764" w14:textId="77777777" w:rsidR="00214C55" w:rsidRDefault="00FF1AAD" w:rsidP="009F3278">
            <w:pPr>
              <w:jc w:val="center"/>
              <w:rPr>
                <w:rFonts w:ascii="Arial" w:hAnsi="Arial"/>
              </w:rPr>
            </w:pPr>
            <w:r>
              <w:rPr>
                <w:rFonts w:ascii="Arial" w:hAnsi="Arial"/>
              </w:rPr>
              <w:t>Acq</w:t>
            </w:r>
          </w:p>
        </w:tc>
        <w:tc>
          <w:tcPr>
            <w:tcW w:w="1375" w:type="dxa"/>
          </w:tcPr>
          <w:p w14:paraId="78097463" w14:textId="77777777" w:rsidR="00214C55" w:rsidRPr="00FF1AAD" w:rsidRDefault="00FF1AAD" w:rsidP="009F3278">
            <w:pPr>
              <w:jc w:val="center"/>
              <w:rPr>
                <w:rFonts w:ascii="Arial" w:hAnsi="Arial"/>
                <w:sz w:val="22"/>
              </w:rPr>
            </w:pPr>
            <w:r w:rsidRPr="00FF1AAD">
              <w:rPr>
                <w:rFonts w:ascii="Arial" w:hAnsi="Arial"/>
                <w:sz w:val="22"/>
              </w:rPr>
              <w:t>78.95 MHz</w:t>
            </w:r>
          </w:p>
        </w:tc>
        <w:tc>
          <w:tcPr>
            <w:tcW w:w="1839" w:type="dxa"/>
          </w:tcPr>
          <w:p w14:paraId="1DC2EABC" w14:textId="77777777" w:rsidR="00214C55" w:rsidRDefault="00FF1AAD" w:rsidP="009F3278">
            <w:pPr>
              <w:jc w:val="center"/>
              <w:rPr>
                <w:rFonts w:ascii="Arial" w:hAnsi="Arial"/>
              </w:rPr>
            </w:pPr>
            <w:r>
              <w:rPr>
                <w:rFonts w:ascii="Arial" w:hAnsi="Arial"/>
              </w:rPr>
              <w:t>PSL freq.</w:t>
            </w:r>
          </w:p>
        </w:tc>
        <w:tc>
          <w:tcPr>
            <w:tcW w:w="2008" w:type="dxa"/>
          </w:tcPr>
          <w:p w14:paraId="59B3F002" w14:textId="33A827CD" w:rsidR="00214C55" w:rsidRDefault="00D210A1" w:rsidP="009F3278">
            <w:pPr>
              <w:jc w:val="center"/>
              <w:rPr>
                <w:rFonts w:ascii="Arial" w:hAnsi="Arial"/>
              </w:rPr>
            </w:pPr>
            <w:r>
              <w:rPr>
                <w:rFonts w:ascii="Arial" w:hAnsi="Arial"/>
              </w:rPr>
              <w:t>ISCT1</w:t>
            </w:r>
          </w:p>
        </w:tc>
      </w:tr>
      <w:tr w:rsidR="00FF1AAD" w14:paraId="2EBFAFBE" w14:textId="77777777" w:rsidTr="001D595C">
        <w:tc>
          <w:tcPr>
            <w:tcW w:w="2415" w:type="dxa"/>
          </w:tcPr>
          <w:p w14:paraId="3ABC9690" w14:textId="77777777" w:rsidR="00FF1AAD" w:rsidRDefault="00FF1AAD" w:rsidP="000E7846">
            <w:pPr>
              <w:rPr>
                <w:rFonts w:ascii="Arial" w:hAnsi="Arial"/>
              </w:rPr>
            </w:pPr>
            <w:r>
              <w:rPr>
                <w:rFonts w:ascii="Arial" w:hAnsi="Arial"/>
              </w:rPr>
              <w:t>ALS_DIFF</w:t>
            </w:r>
          </w:p>
        </w:tc>
        <w:tc>
          <w:tcPr>
            <w:tcW w:w="1072" w:type="dxa"/>
          </w:tcPr>
          <w:p w14:paraId="6FE8DAFE" w14:textId="77777777" w:rsidR="00FF1AAD" w:rsidRDefault="00FF1AAD" w:rsidP="009F3278">
            <w:pPr>
              <w:jc w:val="center"/>
              <w:rPr>
                <w:rFonts w:ascii="Arial" w:hAnsi="Arial"/>
              </w:rPr>
            </w:pPr>
            <w:r>
              <w:rPr>
                <w:rFonts w:ascii="Arial" w:hAnsi="Arial"/>
              </w:rPr>
              <w:t>RF</w:t>
            </w:r>
          </w:p>
        </w:tc>
        <w:tc>
          <w:tcPr>
            <w:tcW w:w="1097" w:type="dxa"/>
          </w:tcPr>
          <w:p w14:paraId="53262374" w14:textId="77777777" w:rsidR="00FF1AAD" w:rsidRDefault="00FF1AAD" w:rsidP="009F3278">
            <w:pPr>
              <w:jc w:val="center"/>
              <w:rPr>
                <w:rFonts w:ascii="Arial" w:hAnsi="Arial"/>
              </w:rPr>
            </w:pPr>
            <w:r>
              <w:rPr>
                <w:rFonts w:ascii="Arial" w:hAnsi="Arial"/>
              </w:rPr>
              <w:t>Acq</w:t>
            </w:r>
          </w:p>
        </w:tc>
        <w:tc>
          <w:tcPr>
            <w:tcW w:w="1375" w:type="dxa"/>
          </w:tcPr>
          <w:p w14:paraId="792B099B" w14:textId="77777777" w:rsidR="00FF1AAD" w:rsidRPr="00FF1AAD" w:rsidRDefault="00FF1AAD" w:rsidP="009F3278">
            <w:pPr>
              <w:jc w:val="center"/>
              <w:rPr>
                <w:rFonts w:ascii="Arial" w:hAnsi="Arial"/>
                <w:sz w:val="22"/>
              </w:rPr>
            </w:pPr>
            <w:r>
              <w:rPr>
                <w:rFonts w:ascii="Arial" w:hAnsi="Arial"/>
                <w:sz w:val="22"/>
              </w:rPr>
              <w:t>157.9 MHz</w:t>
            </w:r>
          </w:p>
        </w:tc>
        <w:tc>
          <w:tcPr>
            <w:tcW w:w="1839" w:type="dxa"/>
          </w:tcPr>
          <w:p w14:paraId="031C71CE" w14:textId="77777777" w:rsidR="00FF1AAD" w:rsidRDefault="00FF1AAD" w:rsidP="009F3278">
            <w:pPr>
              <w:jc w:val="center"/>
              <w:rPr>
                <w:rFonts w:ascii="Arial" w:hAnsi="Arial"/>
              </w:rPr>
            </w:pPr>
            <w:r>
              <w:rPr>
                <w:rFonts w:ascii="Arial" w:hAnsi="Arial"/>
              </w:rPr>
              <w:t>Arm diff. length</w:t>
            </w:r>
          </w:p>
        </w:tc>
        <w:tc>
          <w:tcPr>
            <w:tcW w:w="2008" w:type="dxa"/>
          </w:tcPr>
          <w:p w14:paraId="75468DED" w14:textId="3F420E09" w:rsidR="00FF1AAD" w:rsidRDefault="00D210A1" w:rsidP="009F3278">
            <w:pPr>
              <w:jc w:val="center"/>
              <w:rPr>
                <w:rFonts w:ascii="Arial" w:hAnsi="Arial"/>
              </w:rPr>
            </w:pPr>
            <w:r>
              <w:rPr>
                <w:rFonts w:ascii="Arial" w:hAnsi="Arial"/>
              </w:rPr>
              <w:t>ISCT1</w:t>
            </w:r>
          </w:p>
        </w:tc>
      </w:tr>
      <w:tr w:rsidR="00A13A13" w14:paraId="59776436" w14:textId="77777777" w:rsidTr="001D595C">
        <w:tc>
          <w:tcPr>
            <w:tcW w:w="2415" w:type="dxa"/>
          </w:tcPr>
          <w:p w14:paraId="0AC5D322" w14:textId="42A98032" w:rsidR="00A13A13" w:rsidRDefault="00A13A13" w:rsidP="004A1813">
            <w:pPr>
              <w:rPr>
                <w:rFonts w:ascii="Arial" w:hAnsi="Arial"/>
              </w:rPr>
            </w:pPr>
            <w:r>
              <w:rPr>
                <w:rFonts w:ascii="Arial" w:hAnsi="Arial"/>
              </w:rPr>
              <w:t>ALS</w:t>
            </w:r>
            <w:r w:rsidR="0055220B">
              <w:rPr>
                <w:rFonts w:ascii="Arial" w:hAnsi="Arial"/>
              </w:rPr>
              <w:t>-Y</w:t>
            </w:r>
            <w:r>
              <w:rPr>
                <w:rFonts w:ascii="Arial" w:hAnsi="Arial"/>
              </w:rPr>
              <w:t>_WFS_A</w:t>
            </w:r>
          </w:p>
        </w:tc>
        <w:tc>
          <w:tcPr>
            <w:tcW w:w="1072" w:type="dxa"/>
          </w:tcPr>
          <w:p w14:paraId="62418149" w14:textId="77777777" w:rsidR="00A13A13" w:rsidRDefault="00A13A13" w:rsidP="009F3278">
            <w:pPr>
              <w:jc w:val="center"/>
              <w:rPr>
                <w:rFonts w:ascii="Arial" w:hAnsi="Arial"/>
              </w:rPr>
            </w:pPr>
            <w:r>
              <w:rPr>
                <w:rFonts w:ascii="Arial" w:hAnsi="Arial"/>
              </w:rPr>
              <w:t>RF</w:t>
            </w:r>
          </w:p>
        </w:tc>
        <w:tc>
          <w:tcPr>
            <w:tcW w:w="1097" w:type="dxa"/>
          </w:tcPr>
          <w:p w14:paraId="0609C7BB" w14:textId="77777777" w:rsidR="00A13A13" w:rsidRDefault="00A13A13" w:rsidP="009F3278">
            <w:pPr>
              <w:jc w:val="center"/>
              <w:rPr>
                <w:rFonts w:ascii="Arial" w:hAnsi="Arial"/>
              </w:rPr>
            </w:pPr>
            <w:r>
              <w:rPr>
                <w:rFonts w:ascii="Arial" w:hAnsi="Arial"/>
              </w:rPr>
              <w:t>Acq</w:t>
            </w:r>
          </w:p>
        </w:tc>
        <w:tc>
          <w:tcPr>
            <w:tcW w:w="1375" w:type="dxa"/>
          </w:tcPr>
          <w:p w14:paraId="40400E3A" w14:textId="77777777" w:rsidR="00A13A13" w:rsidRPr="00A13A13" w:rsidRDefault="00A13A13" w:rsidP="009F3278">
            <w:pPr>
              <w:jc w:val="center"/>
              <w:rPr>
                <w:rFonts w:ascii="Arial" w:hAnsi="Arial"/>
              </w:rPr>
            </w:pPr>
            <w:r w:rsidRPr="00A13A13">
              <w:rPr>
                <w:rFonts w:ascii="Arial" w:hAnsi="Arial"/>
              </w:rPr>
              <w:t>24.5 MHz</w:t>
            </w:r>
          </w:p>
        </w:tc>
        <w:tc>
          <w:tcPr>
            <w:tcW w:w="1839" w:type="dxa"/>
          </w:tcPr>
          <w:p w14:paraId="746E90DF" w14:textId="77777777" w:rsidR="00A13A13" w:rsidRDefault="00A13A13" w:rsidP="009F3278">
            <w:pPr>
              <w:jc w:val="center"/>
              <w:rPr>
                <w:rFonts w:ascii="Arial" w:hAnsi="Arial"/>
              </w:rPr>
            </w:pPr>
            <w:r>
              <w:rPr>
                <w:rFonts w:ascii="Arial" w:hAnsi="Arial"/>
              </w:rPr>
              <w:t>Alignment</w:t>
            </w:r>
          </w:p>
        </w:tc>
        <w:tc>
          <w:tcPr>
            <w:tcW w:w="2008" w:type="dxa"/>
          </w:tcPr>
          <w:p w14:paraId="50B8B7FE" w14:textId="77777777" w:rsidR="00A13A13" w:rsidRDefault="00A13A13" w:rsidP="009F3278">
            <w:pPr>
              <w:jc w:val="center"/>
              <w:rPr>
                <w:rFonts w:ascii="Arial" w:hAnsi="Arial"/>
              </w:rPr>
            </w:pPr>
            <w:r>
              <w:rPr>
                <w:rFonts w:ascii="Arial" w:hAnsi="Arial"/>
              </w:rPr>
              <w:t>ISCTEY</w:t>
            </w:r>
          </w:p>
        </w:tc>
      </w:tr>
      <w:tr w:rsidR="00A13A13" w14:paraId="37B350B5" w14:textId="77777777" w:rsidTr="001D595C">
        <w:tc>
          <w:tcPr>
            <w:tcW w:w="2415" w:type="dxa"/>
          </w:tcPr>
          <w:p w14:paraId="544C5CC2" w14:textId="77777777" w:rsidR="00A13A13" w:rsidRDefault="00A13A13" w:rsidP="000E7846">
            <w:pPr>
              <w:rPr>
                <w:rFonts w:ascii="Arial" w:hAnsi="Arial"/>
              </w:rPr>
            </w:pPr>
            <w:r>
              <w:rPr>
                <w:rFonts w:ascii="Arial" w:hAnsi="Arial"/>
              </w:rPr>
              <w:t>ALS</w:t>
            </w:r>
            <w:r w:rsidR="0055220B">
              <w:rPr>
                <w:rFonts w:ascii="Arial" w:hAnsi="Arial"/>
              </w:rPr>
              <w:t>-Y</w:t>
            </w:r>
            <w:r>
              <w:rPr>
                <w:rFonts w:ascii="Arial" w:hAnsi="Arial"/>
              </w:rPr>
              <w:t>_WFS_B</w:t>
            </w:r>
          </w:p>
        </w:tc>
        <w:tc>
          <w:tcPr>
            <w:tcW w:w="1072" w:type="dxa"/>
            <w:tcBorders>
              <w:bottom w:val="single" w:sz="4" w:space="0" w:color="000000" w:themeColor="text1"/>
            </w:tcBorders>
          </w:tcPr>
          <w:p w14:paraId="108F62F5" w14:textId="77777777" w:rsidR="00A13A13" w:rsidRDefault="00A13A13" w:rsidP="009F3278">
            <w:pPr>
              <w:jc w:val="center"/>
              <w:rPr>
                <w:rFonts w:ascii="Arial" w:hAnsi="Arial"/>
              </w:rPr>
            </w:pPr>
            <w:r>
              <w:rPr>
                <w:rFonts w:ascii="Arial" w:hAnsi="Arial"/>
              </w:rPr>
              <w:t>RF</w:t>
            </w:r>
          </w:p>
        </w:tc>
        <w:tc>
          <w:tcPr>
            <w:tcW w:w="1097" w:type="dxa"/>
            <w:tcBorders>
              <w:bottom w:val="single" w:sz="4" w:space="0" w:color="000000" w:themeColor="text1"/>
            </w:tcBorders>
          </w:tcPr>
          <w:p w14:paraId="67D41ABB" w14:textId="77777777" w:rsidR="00A13A13" w:rsidRDefault="00A13A13" w:rsidP="009F3278">
            <w:pPr>
              <w:jc w:val="center"/>
              <w:rPr>
                <w:rFonts w:ascii="Arial" w:hAnsi="Arial"/>
              </w:rPr>
            </w:pPr>
            <w:r>
              <w:rPr>
                <w:rFonts w:ascii="Arial" w:hAnsi="Arial"/>
              </w:rPr>
              <w:t>Acq</w:t>
            </w:r>
          </w:p>
        </w:tc>
        <w:tc>
          <w:tcPr>
            <w:tcW w:w="1375" w:type="dxa"/>
            <w:tcBorders>
              <w:bottom w:val="single" w:sz="4" w:space="0" w:color="000000" w:themeColor="text1"/>
            </w:tcBorders>
          </w:tcPr>
          <w:p w14:paraId="4F126DF2" w14:textId="77777777" w:rsidR="00A13A13" w:rsidRPr="00A13A13" w:rsidRDefault="00A13A13" w:rsidP="009F3278">
            <w:pPr>
              <w:jc w:val="center"/>
              <w:rPr>
                <w:rFonts w:ascii="Arial" w:hAnsi="Arial"/>
              </w:rPr>
            </w:pPr>
            <w:r w:rsidRPr="00A13A13">
              <w:rPr>
                <w:rFonts w:ascii="Arial" w:hAnsi="Arial"/>
              </w:rPr>
              <w:t>24.5 MHz</w:t>
            </w:r>
          </w:p>
        </w:tc>
        <w:tc>
          <w:tcPr>
            <w:tcW w:w="1839" w:type="dxa"/>
            <w:tcBorders>
              <w:bottom w:val="single" w:sz="4" w:space="0" w:color="000000" w:themeColor="text1"/>
            </w:tcBorders>
          </w:tcPr>
          <w:p w14:paraId="1110B9FA" w14:textId="77777777" w:rsidR="00A13A13" w:rsidRDefault="00A13A13" w:rsidP="009F3278">
            <w:pPr>
              <w:jc w:val="center"/>
              <w:rPr>
                <w:rFonts w:ascii="Arial" w:hAnsi="Arial"/>
              </w:rPr>
            </w:pPr>
            <w:r>
              <w:rPr>
                <w:rFonts w:ascii="Arial" w:hAnsi="Arial"/>
              </w:rPr>
              <w:t>Alignment</w:t>
            </w:r>
          </w:p>
        </w:tc>
        <w:tc>
          <w:tcPr>
            <w:tcW w:w="2008" w:type="dxa"/>
            <w:tcBorders>
              <w:bottom w:val="single" w:sz="4" w:space="0" w:color="000000" w:themeColor="text1"/>
            </w:tcBorders>
          </w:tcPr>
          <w:p w14:paraId="49BB7639" w14:textId="77777777" w:rsidR="00A13A13" w:rsidRDefault="00A13A13" w:rsidP="009F3278">
            <w:pPr>
              <w:jc w:val="center"/>
              <w:rPr>
                <w:rFonts w:ascii="Arial" w:hAnsi="Arial"/>
              </w:rPr>
            </w:pPr>
            <w:r>
              <w:rPr>
                <w:rFonts w:ascii="Arial" w:hAnsi="Arial"/>
              </w:rPr>
              <w:t>ISCTEY</w:t>
            </w:r>
          </w:p>
        </w:tc>
      </w:tr>
    </w:tbl>
    <w:p w14:paraId="1F92040B" w14:textId="77777777" w:rsidR="001D595C" w:rsidRDefault="001D595C"/>
    <w:p w14:paraId="64FA6C51" w14:textId="77777777" w:rsidR="001D595C" w:rsidRDefault="001D595C" w:rsidP="001D595C">
      <w:pPr>
        <w:keepNext/>
      </w:pPr>
    </w:p>
    <w:p w14:paraId="4DE77DBC" w14:textId="40FB70D7" w:rsidR="004B001B" w:rsidRDefault="00E15617" w:rsidP="001D595C">
      <w:pPr>
        <w:keepNext/>
        <w:spacing w:after="120"/>
      </w:pPr>
      <w:r>
        <w:t>Slow controls</w:t>
      </w:r>
      <w:r w:rsidR="009E79CB">
        <w:t xml:space="preserve"> (monitor)</w:t>
      </w:r>
      <w:bookmarkStart w:id="0" w:name="_GoBack"/>
      <w:bookmarkEnd w:id="0"/>
      <w:r>
        <w:t xml:space="preserve"> detectors</w:t>
      </w:r>
      <w:r w:rsidR="004B001B">
        <w:t xml:space="preserve"> (X arm only listed; same exists on Y arm)</w:t>
      </w:r>
      <w:r>
        <w:t>:</w:t>
      </w:r>
    </w:p>
    <w:tbl>
      <w:tblPr>
        <w:tblStyle w:val="TableGrid"/>
        <w:tblW w:w="9738" w:type="dxa"/>
        <w:tblLayout w:type="fixed"/>
        <w:tblCellMar>
          <w:left w:w="115" w:type="dxa"/>
          <w:bottom w:w="29" w:type="dxa"/>
          <w:right w:w="115" w:type="dxa"/>
        </w:tblCellMar>
        <w:tblLook w:val="00A0" w:firstRow="1" w:lastRow="0" w:firstColumn="1" w:lastColumn="0" w:noHBand="0" w:noVBand="0"/>
      </w:tblPr>
      <w:tblGrid>
        <w:gridCol w:w="3348"/>
        <w:gridCol w:w="3870"/>
        <w:gridCol w:w="2520"/>
      </w:tblGrid>
      <w:tr w:rsidR="00E15617" w:rsidRPr="00010794" w14:paraId="5A6F0787" w14:textId="77777777" w:rsidTr="001D595C">
        <w:trPr>
          <w:trHeight w:val="398"/>
        </w:trPr>
        <w:tc>
          <w:tcPr>
            <w:tcW w:w="3348" w:type="dxa"/>
            <w:tcBorders>
              <w:top w:val="single" w:sz="18" w:space="0" w:color="auto"/>
              <w:left w:val="single" w:sz="18" w:space="0" w:color="auto"/>
              <w:bottom w:val="single" w:sz="18" w:space="0" w:color="auto"/>
              <w:right w:val="nil"/>
            </w:tcBorders>
          </w:tcPr>
          <w:p w14:paraId="46C29E11" w14:textId="77777777" w:rsidR="00E15617" w:rsidRPr="00010794" w:rsidRDefault="00E15617" w:rsidP="001D595C">
            <w:pPr>
              <w:keepNext/>
              <w:keepLines/>
              <w:rPr>
                <w:rFonts w:ascii="Arial" w:hAnsi="Arial"/>
                <w:b/>
              </w:rPr>
            </w:pPr>
            <w:r>
              <w:rPr>
                <w:rFonts w:ascii="Arial" w:hAnsi="Arial"/>
                <w:b/>
              </w:rPr>
              <w:t>Detector</w:t>
            </w:r>
          </w:p>
        </w:tc>
        <w:tc>
          <w:tcPr>
            <w:tcW w:w="3870" w:type="dxa"/>
            <w:tcBorders>
              <w:top w:val="single" w:sz="18" w:space="0" w:color="auto"/>
              <w:left w:val="nil"/>
              <w:bottom w:val="single" w:sz="18" w:space="0" w:color="auto"/>
              <w:right w:val="nil"/>
            </w:tcBorders>
          </w:tcPr>
          <w:p w14:paraId="73096711" w14:textId="3325E3E7" w:rsidR="00E15617" w:rsidRPr="00010794" w:rsidRDefault="00E15617" w:rsidP="00E15617">
            <w:pPr>
              <w:jc w:val="center"/>
              <w:rPr>
                <w:rFonts w:ascii="Arial" w:hAnsi="Arial"/>
                <w:b/>
              </w:rPr>
            </w:pPr>
            <w:r>
              <w:rPr>
                <w:rFonts w:ascii="Arial" w:hAnsi="Arial"/>
                <w:b/>
              </w:rPr>
              <w:t>Beam</w:t>
            </w:r>
          </w:p>
        </w:tc>
        <w:tc>
          <w:tcPr>
            <w:tcW w:w="2520" w:type="dxa"/>
            <w:tcBorders>
              <w:top w:val="single" w:sz="18" w:space="0" w:color="auto"/>
              <w:left w:val="nil"/>
              <w:bottom w:val="single" w:sz="18" w:space="0" w:color="auto"/>
              <w:right w:val="single" w:sz="18" w:space="0" w:color="auto"/>
            </w:tcBorders>
          </w:tcPr>
          <w:p w14:paraId="4AC3F3DB" w14:textId="77777777" w:rsidR="00E15617" w:rsidRPr="00010794" w:rsidRDefault="00E15617" w:rsidP="00E15617">
            <w:pPr>
              <w:jc w:val="center"/>
              <w:rPr>
                <w:rFonts w:ascii="Arial" w:hAnsi="Arial"/>
                <w:b/>
              </w:rPr>
            </w:pPr>
            <w:r>
              <w:rPr>
                <w:rFonts w:ascii="Arial" w:hAnsi="Arial"/>
                <w:b/>
              </w:rPr>
              <w:t>Location</w:t>
            </w:r>
          </w:p>
        </w:tc>
      </w:tr>
      <w:tr w:rsidR="00E15617" w:rsidRPr="00010794" w14:paraId="1D4C911D" w14:textId="77777777" w:rsidTr="001D595C">
        <w:trPr>
          <w:trHeight w:val="669"/>
        </w:trPr>
        <w:tc>
          <w:tcPr>
            <w:tcW w:w="3348" w:type="dxa"/>
            <w:shd w:val="clear" w:color="auto" w:fill="auto"/>
          </w:tcPr>
          <w:p w14:paraId="7080A041" w14:textId="7C91B698" w:rsidR="00E15617" w:rsidRPr="00010794" w:rsidRDefault="00E15617" w:rsidP="001D595C">
            <w:pPr>
              <w:keepNext/>
              <w:keepLines/>
              <w:rPr>
                <w:rFonts w:ascii="Arial" w:hAnsi="Arial"/>
              </w:rPr>
            </w:pPr>
            <w:r>
              <w:rPr>
                <w:rFonts w:ascii="Arial" w:hAnsi="Arial"/>
              </w:rPr>
              <w:t>ALS-X_FIBR_TRANS</w:t>
            </w:r>
          </w:p>
        </w:tc>
        <w:tc>
          <w:tcPr>
            <w:tcW w:w="3870" w:type="dxa"/>
            <w:tcBorders>
              <w:top w:val="nil"/>
              <w:bottom w:val="single" w:sz="4" w:space="0" w:color="000000" w:themeColor="text1"/>
            </w:tcBorders>
          </w:tcPr>
          <w:p w14:paraId="66556317" w14:textId="310D9E39" w:rsidR="00E15617" w:rsidRPr="00010794" w:rsidRDefault="00E15617" w:rsidP="00E15617">
            <w:pPr>
              <w:jc w:val="center"/>
              <w:rPr>
                <w:rFonts w:ascii="Arial" w:hAnsi="Arial"/>
              </w:rPr>
            </w:pPr>
            <w:r>
              <w:rPr>
                <w:rFonts w:ascii="Arial" w:hAnsi="Arial"/>
              </w:rPr>
              <w:t>Fiber-delivered PSL beam from the corner</w:t>
            </w:r>
          </w:p>
        </w:tc>
        <w:tc>
          <w:tcPr>
            <w:tcW w:w="2520" w:type="dxa"/>
            <w:tcBorders>
              <w:top w:val="nil"/>
              <w:bottom w:val="single" w:sz="4" w:space="0" w:color="000000" w:themeColor="text1"/>
            </w:tcBorders>
          </w:tcPr>
          <w:p w14:paraId="74C74FC8" w14:textId="736472B3" w:rsidR="00E15617" w:rsidRPr="00010794" w:rsidRDefault="00E15617" w:rsidP="00E15617">
            <w:pPr>
              <w:jc w:val="center"/>
              <w:rPr>
                <w:rFonts w:ascii="Arial" w:hAnsi="Arial"/>
              </w:rPr>
            </w:pPr>
            <w:r>
              <w:rPr>
                <w:rFonts w:ascii="Arial" w:hAnsi="Arial"/>
              </w:rPr>
              <w:t>ISCTEX</w:t>
            </w:r>
          </w:p>
        </w:tc>
      </w:tr>
      <w:tr w:rsidR="00E15617" w:rsidRPr="00010794" w14:paraId="5D908536" w14:textId="77777777" w:rsidTr="001D595C">
        <w:trPr>
          <w:trHeight w:val="382"/>
        </w:trPr>
        <w:tc>
          <w:tcPr>
            <w:tcW w:w="3348" w:type="dxa"/>
          </w:tcPr>
          <w:p w14:paraId="1D67B6EA" w14:textId="0220FFEA" w:rsidR="00E15617" w:rsidRPr="00010794" w:rsidRDefault="00E15617" w:rsidP="001D595C">
            <w:pPr>
              <w:keepNext/>
              <w:keepLines/>
              <w:rPr>
                <w:rFonts w:ascii="Arial" w:hAnsi="Arial"/>
              </w:rPr>
            </w:pPr>
            <w:r>
              <w:rPr>
                <w:rFonts w:ascii="Arial" w:hAnsi="Arial"/>
              </w:rPr>
              <w:t>ALS-X_FIBR_REJECTED</w:t>
            </w:r>
          </w:p>
        </w:tc>
        <w:tc>
          <w:tcPr>
            <w:tcW w:w="3870" w:type="dxa"/>
          </w:tcPr>
          <w:p w14:paraId="0DBB00D2" w14:textId="67594EA4" w:rsidR="00E15617" w:rsidRPr="00010794" w:rsidRDefault="00E15617" w:rsidP="00E15617">
            <w:pPr>
              <w:jc w:val="center"/>
              <w:rPr>
                <w:rFonts w:ascii="Arial" w:hAnsi="Arial"/>
              </w:rPr>
            </w:pPr>
            <w:r>
              <w:rPr>
                <w:rFonts w:ascii="Arial" w:hAnsi="Arial"/>
              </w:rPr>
              <w:t>Fiber beam power: wrong polarization</w:t>
            </w:r>
          </w:p>
        </w:tc>
        <w:tc>
          <w:tcPr>
            <w:tcW w:w="2520" w:type="dxa"/>
          </w:tcPr>
          <w:p w14:paraId="5A1B1F66" w14:textId="44AB02FD" w:rsidR="00E15617" w:rsidRPr="00010794" w:rsidRDefault="00E15617" w:rsidP="00E15617">
            <w:pPr>
              <w:jc w:val="center"/>
              <w:rPr>
                <w:rFonts w:ascii="Arial" w:hAnsi="Arial"/>
              </w:rPr>
            </w:pPr>
            <w:r>
              <w:rPr>
                <w:rFonts w:ascii="Arial" w:hAnsi="Arial"/>
              </w:rPr>
              <w:t>ISCTEX</w:t>
            </w:r>
          </w:p>
        </w:tc>
      </w:tr>
      <w:tr w:rsidR="00E15617" w:rsidRPr="00010794" w14:paraId="4BEB2E74" w14:textId="77777777" w:rsidTr="001D595C">
        <w:trPr>
          <w:trHeight w:val="382"/>
        </w:trPr>
        <w:tc>
          <w:tcPr>
            <w:tcW w:w="3348" w:type="dxa"/>
          </w:tcPr>
          <w:p w14:paraId="0C535DCF" w14:textId="4C35CA6E" w:rsidR="00E15617" w:rsidRPr="00010794" w:rsidRDefault="00E15617" w:rsidP="001D595C">
            <w:pPr>
              <w:keepNext/>
              <w:keepLines/>
              <w:rPr>
                <w:rFonts w:ascii="Arial" w:hAnsi="Arial"/>
              </w:rPr>
            </w:pPr>
            <w:r>
              <w:rPr>
                <w:rFonts w:ascii="Arial" w:hAnsi="Arial"/>
              </w:rPr>
              <w:t>ALS-X_LASER_IR</w:t>
            </w:r>
          </w:p>
        </w:tc>
        <w:tc>
          <w:tcPr>
            <w:tcW w:w="3870" w:type="dxa"/>
          </w:tcPr>
          <w:p w14:paraId="248374A5" w14:textId="1244DFD8" w:rsidR="00E15617" w:rsidRPr="00010794" w:rsidRDefault="00E15617" w:rsidP="00E15617">
            <w:pPr>
              <w:jc w:val="center"/>
              <w:rPr>
                <w:rFonts w:ascii="Arial" w:hAnsi="Arial"/>
              </w:rPr>
            </w:pPr>
            <w:r>
              <w:rPr>
                <w:rFonts w:ascii="Arial" w:hAnsi="Arial"/>
              </w:rPr>
              <w:t>Prometheus laser IR</w:t>
            </w:r>
          </w:p>
        </w:tc>
        <w:tc>
          <w:tcPr>
            <w:tcW w:w="2520" w:type="dxa"/>
          </w:tcPr>
          <w:p w14:paraId="621E9FF4" w14:textId="4027D2EB" w:rsidR="00E15617" w:rsidRPr="00010794" w:rsidRDefault="00E15617" w:rsidP="00E15617">
            <w:pPr>
              <w:jc w:val="center"/>
              <w:rPr>
                <w:rFonts w:ascii="Arial" w:hAnsi="Arial"/>
              </w:rPr>
            </w:pPr>
            <w:r>
              <w:rPr>
                <w:rFonts w:ascii="Arial" w:hAnsi="Arial"/>
              </w:rPr>
              <w:t>ISCTEX</w:t>
            </w:r>
          </w:p>
        </w:tc>
      </w:tr>
      <w:tr w:rsidR="00E15617" w:rsidRPr="00010794" w14:paraId="3DEB58A9" w14:textId="77777777" w:rsidTr="001D595C">
        <w:trPr>
          <w:trHeight w:val="398"/>
        </w:trPr>
        <w:tc>
          <w:tcPr>
            <w:tcW w:w="3348" w:type="dxa"/>
          </w:tcPr>
          <w:p w14:paraId="1861F7AD" w14:textId="4576E1FB" w:rsidR="00E15617" w:rsidRPr="00010794" w:rsidRDefault="00E15617" w:rsidP="001D595C">
            <w:pPr>
              <w:keepNext/>
              <w:keepLines/>
              <w:rPr>
                <w:rFonts w:ascii="Arial" w:hAnsi="Arial"/>
              </w:rPr>
            </w:pPr>
            <w:r>
              <w:rPr>
                <w:rFonts w:ascii="Arial" w:hAnsi="Arial"/>
              </w:rPr>
              <w:t>ALS-</w:t>
            </w:r>
            <w:r w:rsidR="00346A95">
              <w:rPr>
                <w:rFonts w:ascii="Arial" w:hAnsi="Arial"/>
              </w:rPr>
              <w:t>X_LASER_GR</w:t>
            </w:r>
          </w:p>
        </w:tc>
        <w:tc>
          <w:tcPr>
            <w:tcW w:w="3870" w:type="dxa"/>
          </w:tcPr>
          <w:p w14:paraId="2D46D533" w14:textId="2A57DB22" w:rsidR="00E15617" w:rsidRPr="00010794" w:rsidRDefault="00346A95" w:rsidP="00E15617">
            <w:pPr>
              <w:jc w:val="center"/>
              <w:rPr>
                <w:rFonts w:ascii="Arial" w:hAnsi="Arial"/>
              </w:rPr>
            </w:pPr>
            <w:r>
              <w:rPr>
                <w:rFonts w:ascii="Arial" w:hAnsi="Arial"/>
              </w:rPr>
              <w:t>Prometheus laser 532nm</w:t>
            </w:r>
          </w:p>
        </w:tc>
        <w:tc>
          <w:tcPr>
            <w:tcW w:w="2520" w:type="dxa"/>
          </w:tcPr>
          <w:p w14:paraId="116DD75A" w14:textId="1A1B12E4" w:rsidR="00E15617" w:rsidRPr="00010794" w:rsidRDefault="00346A95" w:rsidP="00E15617">
            <w:pPr>
              <w:jc w:val="center"/>
              <w:rPr>
                <w:rFonts w:ascii="Arial" w:hAnsi="Arial"/>
              </w:rPr>
            </w:pPr>
            <w:r>
              <w:rPr>
                <w:rFonts w:ascii="Arial" w:hAnsi="Arial"/>
              </w:rPr>
              <w:t>ISCTEX</w:t>
            </w:r>
          </w:p>
        </w:tc>
      </w:tr>
      <w:tr w:rsidR="00E15617" w14:paraId="7375822C" w14:textId="77777777" w:rsidTr="001D595C">
        <w:trPr>
          <w:trHeight w:val="382"/>
        </w:trPr>
        <w:tc>
          <w:tcPr>
            <w:tcW w:w="3348" w:type="dxa"/>
          </w:tcPr>
          <w:p w14:paraId="08B51162" w14:textId="4E4E7459" w:rsidR="00E15617" w:rsidRDefault="00E15617" w:rsidP="001D595C">
            <w:pPr>
              <w:keepNext/>
              <w:keepLines/>
              <w:rPr>
                <w:rFonts w:ascii="Arial" w:hAnsi="Arial"/>
              </w:rPr>
            </w:pPr>
            <w:r>
              <w:rPr>
                <w:rFonts w:ascii="Arial" w:hAnsi="Arial"/>
              </w:rPr>
              <w:t>ALS-X_</w:t>
            </w:r>
            <w:r w:rsidR="00B05B58">
              <w:rPr>
                <w:rFonts w:ascii="Arial" w:hAnsi="Arial"/>
              </w:rPr>
              <w:t>FIBR_A</w:t>
            </w:r>
          </w:p>
        </w:tc>
        <w:tc>
          <w:tcPr>
            <w:tcW w:w="3870" w:type="dxa"/>
          </w:tcPr>
          <w:p w14:paraId="2733E7E6" w14:textId="4CD3CC8C" w:rsidR="00E15617" w:rsidRDefault="00B05B58" w:rsidP="00E15617">
            <w:pPr>
              <w:jc w:val="center"/>
              <w:rPr>
                <w:rFonts w:ascii="Arial" w:hAnsi="Arial"/>
              </w:rPr>
            </w:pPr>
            <w:r>
              <w:rPr>
                <w:rFonts w:ascii="Arial" w:hAnsi="Arial"/>
              </w:rPr>
              <w:t>DC from BBPD used for PLL</w:t>
            </w:r>
          </w:p>
        </w:tc>
        <w:tc>
          <w:tcPr>
            <w:tcW w:w="2520" w:type="dxa"/>
          </w:tcPr>
          <w:p w14:paraId="0D543B59" w14:textId="77777777" w:rsidR="00E15617" w:rsidRDefault="00E15617" w:rsidP="00E15617">
            <w:pPr>
              <w:jc w:val="center"/>
              <w:rPr>
                <w:rFonts w:ascii="Arial" w:hAnsi="Arial"/>
              </w:rPr>
            </w:pPr>
            <w:r>
              <w:rPr>
                <w:rFonts w:ascii="Arial" w:hAnsi="Arial"/>
              </w:rPr>
              <w:t>ISCTEX</w:t>
            </w:r>
          </w:p>
        </w:tc>
      </w:tr>
      <w:tr w:rsidR="001D595C" w14:paraId="3AE98B1B" w14:textId="77777777" w:rsidTr="001D595C">
        <w:trPr>
          <w:trHeight w:val="382"/>
        </w:trPr>
        <w:tc>
          <w:tcPr>
            <w:tcW w:w="3348" w:type="dxa"/>
          </w:tcPr>
          <w:p w14:paraId="5D00A68A" w14:textId="2C8A5F2E" w:rsidR="001D595C" w:rsidRDefault="001D595C" w:rsidP="001D595C">
            <w:pPr>
              <w:keepNext/>
              <w:keepLines/>
              <w:rPr>
                <w:rFonts w:ascii="Arial" w:hAnsi="Arial"/>
              </w:rPr>
            </w:pPr>
            <w:r>
              <w:rPr>
                <w:rFonts w:ascii="Arial" w:hAnsi="Arial"/>
              </w:rPr>
              <w:t>ALS-X_REFL_B</w:t>
            </w:r>
          </w:p>
        </w:tc>
        <w:tc>
          <w:tcPr>
            <w:tcW w:w="3870" w:type="dxa"/>
          </w:tcPr>
          <w:p w14:paraId="7D01ECD2" w14:textId="53722F6B" w:rsidR="001D595C" w:rsidRDefault="001D595C" w:rsidP="00E15617">
            <w:pPr>
              <w:jc w:val="center"/>
              <w:rPr>
                <w:rFonts w:ascii="Arial" w:hAnsi="Arial"/>
              </w:rPr>
            </w:pPr>
            <w:r>
              <w:rPr>
                <w:rFonts w:ascii="Arial" w:hAnsi="Arial"/>
              </w:rPr>
              <w:t>Arm cav 532nm reflected</w:t>
            </w:r>
          </w:p>
        </w:tc>
        <w:tc>
          <w:tcPr>
            <w:tcW w:w="2520" w:type="dxa"/>
          </w:tcPr>
          <w:p w14:paraId="4DE73BAF" w14:textId="5E91EF31" w:rsidR="001D595C" w:rsidRDefault="001D595C" w:rsidP="00E15617">
            <w:pPr>
              <w:jc w:val="center"/>
              <w:rPr>
                <w:rFonts w:ascii="Arial" w:hAnsi="Arial"/>
              </w:rPr>
            </w:pPr>
            <w:r>
              <w:rPr>
                <w:rFonts w:ascii="Arial" w:hAnsi="Arial"/>
              </w:rPr>
              <w:t>ISCTEX</w:t>
            </w:r>
          </w:p>
        </w:tc>
      </w:tr>
      <w:tr w:rsidR="00E15617" w14:paraId="1709810D" w14:textId="77777777" w:rsidTr="001D595C">
        <w:trPr>
          <w:trHeight w:val="398"/>
        </w:trPr>
        <w:tc>
          <w:tcPr>
            <w:tcW w:w="3348" w:type="dxa"/>
          </w:tcPr>
          <w:p w14:paraId="7E0FBEB4" w14:textId="665D2815" w:rsidR="00E15617" w:rsidRDefault="00E15617" w:rsidP="001D595C">
            <w:pPr>
              <w:keepNext/>
              <w:keepLines/>
              <w:rPr>
                <w:rFonts w:ascii="Arial" w:hAnsi="Arial"/>
              </w:rPr>
            </w:pPr>
            <w:r>
              <w:rPr>
                <w:rFonts w:ascii="Arial" w:hAnsi="Arial"/>
              </w:rPr>
              <w:t>ALS-</w:t>
            </w:r>
            <w:r w:rsidR="00B05B58">
              <w:rPr>
                <w:rFonts w:ascii="Arial" w:hAnsi="Arial"/>
              </w:rPr>
              <w:t>C</w:t>
            </w:r>
            <w:r w:rsidR="003F280E">
              <w:rPr>
                <w:rFonts w:ascii="Arial" w:hAnsi="Arial"/>
              </w:rPr>
              <w:t>_LASER_IR</w:t>
            </w:r>
          </w:p>
        </w:tc>
        <w:tc>
          <w:tcPr>
            <w:tcW w:w="3870" w:type="dxa"/>
          </w:tcPr>
          <w:p w14:paraId="7D083609" w14:textId="3B06D2EE" w:rsidR="00E15617" w:rsidRDefault="003F280E" w:rsidP="00E15617">
            <w:pPr>
              <w:jc w:val="center"/>
              <w:rPr>
                <w:rFonts w:ascii="Arial" w:hAnsi="Arial"/>
              </w:rPr>
            </w:pPr>
            <w:r>
              <w:rPr>
                <w:rFonts w:ascii="Arial" w:hAnsi="Arial"/>
              </w:rPr>
              <w:t>Before ALS SHG</w:t>
            </w:r>
          </w:p>
        </w:tc>
        <w:tc>
          <w:tcPr>
            <w:tcW w:w="2520" w:type="dxa"/>
          </w:tcPr>
          <w:p w14:paraId="3F0DFF57" w14:textId="7C469674" w:rsidR="00E15617" w:rsidRDefault="003F280E" w:rsidP="00E15617">
            <w:pPr>
              <w:jc w:val="center"/>
              <w:rPr>
                <w:rFonts w:ascii="Arial" w:hAnsi="Arial"/>
              </w:rPr>
            </w:pPr>
            <w:r>
              <w:rPr>
                <w:rFonts w:ascii="Arial" w:hAnsi="Arial"/>
              </w:rPr>
              <w:t>ISCT1</w:t>
            </w:r>
          </w:p>
        </w:tc>
      </w:tr>
      <w:tr w:rsidR="00E15617" w14:paraId="7B132A2E" w14:textId="77777777" w:rsidTr="001D595C">
        <w:trPr>
          <w:trHeight w:val="382"/>
        </w:trPr>
        <w:tc>
          <w:tcPr>
            <w:tcW w:w="3348" w:type="dxa"/>
          </w:tcPr>
          <w:p w14:paraId="62A89E65" w14:textId="69BE477D" w:rsidR="00E15617" w:rsidRDefault="003F280E" w:rsidP="001D595C">
            <w:pPr>
              <w:keepNext/>
              <w:keepLines/>
              <w:rPr>
                <w:rFonts w:ascii="Arial" w:hAnsi="Arial"/>
              </w:rPr>
            </w:pPr>
            <w:r>
              <w:rPr>
                <w:rFonts w:ascii="Arial" w:hAnsi="Arial"/>
              </w:rPr>
              <w:t>ALS-C_LASER_GR</w:t>
            </w:r>
          </w:p>
        </w:tc>
        <w:tc>
          <w:tcPr>
            <w:tcW w:w="3870" w:type="dxa"/>
          </w:tcPr>
          <w:p w14:paraId="26A2535B" w14:textId="23FC1532" w:rsidR="00E15617" w:rsidRDefault="003F280E" w:rsidP="00E15617">
            <w:pPr>
              <w:jc w:val="center"/>
              <w:rPr>
                <w:rFonts w:ascii="Arial" w:hAnsi="Arial"/>
              </w:rPr>
            </w:pPr>
            <w:r>
              <w:rPr>
                <w:rFonts w:ascii="Arial" w:hAnsi="Arial"/>
              </w:rPr>
              <w:t>After ALS SHG</w:t>
            </w:r>
          </w:p>
        </w:tc>
        <w:tc>
          <w:tcPr>
            <w:tcW w:w="2520" w:type="dxa"/>
          </w:tcPr>
          <w:p w14:paraId="3C649E21" w14:textId="784B6DF4" w:rsidR="00E15617" w:rsidRDefault="003F280E" w:rsidP="00E15617">
            <w:pPr>
              <w:jc w:val="center"/>
              <w:rPr>
                <w:rFonts w:ascii="Arial" w:hAnsi="Arial"/>
              </w:rPr>
            </w:pPr>
            <w:r>
              <w:rPr>
                <w:rFonts w:ascii="Arial" w:hAnsi="Arial"/>
              </w:rPr>
              <w:t>ISCT1</w:t>
            </w:r>
          </w:p>
        </w:tc>
      </w:tr>
      <w:tr w:rsidR="00E15617" w14:paraId="42EB3388" w14:textId="77777777" w:rsidTr="001D595C">
        <w:trPr>
          <w:trHeight w:val="398"/>
        </w:trPr>
        <w:tc>
          <w:tcPr>
            <w:tcW w:w="3348" w:type="dxa"/>
          </w:tcPr>
          <w:p w14:paraId="294630E1" w14:textId="4CC19AE8" w:rsidR="00E15617" w:rsidRDefault="003F280E" w:rsidP="001D595C">
            <w:pPr>
              <w:keepNext/>
              <w:keepLines/>
              <w:rPr>
                <w:rFonts w:ascii="Arial" w:hAnsi="Arial"/>
              </w:rPr>
            </w:pPr>
            <w:r>
              <w:rPr>
                <w:rFonts w:ascii="Arial" w:hAnsi="Arial"/>
              </w:rPr>
              <w:t>ALS-C_TRX_A</w:t>
            </w:r>
          </w:p>
        </w:tc>
        <w:tc>
          <w:tcPr>
            <w:tcW w:w="3870" w:type="dxa"/>
          </w:tcPr>
          <w:p w14:paraId="40121DE3" w14:textId="24ED7941" w:rsidR="00E15617" w:rsidRDefault="003F280E" w:rsidP="00E15617">
            <w:pPr>
              <w:jc w:val="center"/>
              <w:rPr>
                <w:rFonts w:ascii="Arial" w:hAnsi="Arial"/>
              </w:rPr>
            </w:pPr>
            <w:r>
              <w:rPr>
                <w:rFonts w:ascii="Arial" w:hAnsi="Arial"/>
              </w:rPr>
              <w:t>Green cavity transmission, X arm</w:t>
            </w:r>
          </w:p>
        </w:tc>
        <w:tc>
          <w:tcPr>
            <w:tcW w:w="2520" w:type="dxa"/>
          </w:tcPr>
          <w:p w14:paraId="12117611" w14:textId="617DF2BB" w:rsidR="00E15617" w:rsidRDefault="003F280E" w:rsidP="00E15617">
            <w:pPr>
              <w:jc w:val="center"/>
              <w:rPr>
                <w:rFonts w:ascii="Arial" w:hAnsi="Arial"/>
              </w:rPr>
            </w:pPr>
            <w:r>
              <w:rPr>
                <w:rFonts w:ascii="Arial" w:hAnsi="Arial"/>
              </w:rPr>
              <w:t>ISCT1</w:t>
            </w:r>
          </w:p>
        </w:tc>
      </w:tr>
      <w:tr w:rsidR="00E15617" w14:paraId="15C162A7" w14:textId="77777777" w:rsidTr="001D595C">
        <w:trPr>
          <w:trHeight w:val="382"/>
        </w:trPr>
        <w:tc>
          <w:tcPr>
            <w:tcW w:w="3348" w:type="dxa"/>
          </w:tcPr>
          <w:p w14:paraId="5424BB93" w14:textId="1F9F031F" w:rsidR="00E15617" w:rsidRDefault="003F280E" w:rsidP="001D595C">
            <w:pPr>
              <w:keepNext/>
              <w:keepLines/>
              <w:rPr>
                <w:rFonts w:ascii="Arial" w:hAnsi="Arial"/>
              </w:rPr>
            </w:pPr>
            <w:r>
              <w:rPr>
                <w:rFonts w:ascii="Arial" w:hAnsi="Arial"/>
              </w:rPr>
              <w:t>ALS-C_FIBR_INTERNAL</w:t>
            </w:r>
          </w:p>
        </w:tc>
        <w:tc>
          <w:tcPr>
            <w:tcW w:w="3870" w:type="dxa"/>
          </w:tcPr>
          <w:p w14:paraId="1DF35D4B" w14:textId="57D131D5" w:rsidR="00E15617" w:rsidRDefault="003242C5" w:rsidP="003242C5">
            <w:pPr>
              <w:jc w:val="center"/>
              <w:rPr>
                <w:rFonts w:ascii="Arial" w:hAnsi="Arial"/>
              </w:rPr>
            </w:pPr>
            <w:r>
              <w:rPr>
                <w:rFonts w:ascii="Arial" w:hAnsi="Arial"/>
              </w:rPr>
              <w:t>Ref cav beam coupled into fiber</w:t>
            </w:r>
          </w:p>
        </w:tc>
        <w:tc>
          <w:tcPr>
            <w:tcW w:w="2520" w:type="dxa"/>
          </w:tcPr>
          <w:p w14:paraId="1C4ECAA8" w14:textId="7BFD9BA7" w:rsidR="00E15617" w:rsidRDefault="003F280E" w:rsidP="00E15617">
            <w:pPr>
              <w:jc w:val="center"/>
              <w:rPr>
                <w:rFonts w:ascii="Arial" w:hAnsi="Arial"/>
              </w:rPr>
            </w:pPr>
            <w:r>
              <w:rPr>
                <w:rFonts w:ascii="Arial" w:hAnsi="Arial"/>
              </w:rPr>
              <w:t>ALS fiber distribution chassis</w:t>
            </w:r>
          </w:p>
        </w:tc>
      </w:tr>
      <w:tr w:rsidR="00E15617" w14:paraId="2295939F" w14:textId="77777777" w:rsidTr="001D595C">
        <w:trPr>
          <w:trHeight w:val="398"/>
        </w:trPr>
        <w:tc>
          <w:tcPr>
            <w:tcW w:w="3348" w:type="dxa"/>
          </w:tcPr>
          <w:p w14:paraId="36F26F6B" w14:textId="6E8326D3" w:rsidR="00E15617" w:rsidRDefault="00E15617" w:rsidP="001D595C">
            <w:pPr>
              <w:keepNext/>
              <w:keepLines/>
              <w:rPr>
                <w:rFonts w:ascii="Arial" w:hAnsi="Arial"/>
              </w:rPr>
            </w:pPr>
            <w:r>
              <w:rPr>
                <w:rFonts w:ascii="Arial" w:hAnsi="Arial"/>
              </w:rPr>
              <w:t>ALS-</w:t>
            </w:r>
            <w:r w:rsidR="003242C5">
              <w:rPr>
                <w:rFonts w:ascii="Arial" w:hAnsi="Arial"/>
              </w:rPr>
              <w:t>C_FIBR_EXTERNAL</w:t>
            </w:r>
          </w:p>
        </w:tc>
        <w:tc>
          <w:tcPr>
            <w:tcW w:w="3870" w:type="dxa"/>
            <w:tcBorders>
              <w:bottom w:val="single" w:sz="4" w:space="0" w:color="000000" w:themeColor="text1"/>
            </w:tcBorders>
          </w:tcPr>
          <w:p w14:paraId="77D81E37" w14:textId="3F6F2DE5" w:rsidR="00E15617" w:rsidRDefault="003242C5" w:rsidP="00E15617">
            <w:pPr>
              <w:jc w:val="center"/>
              <w:rPr>
                <w:rFonts w:ascii="Arial" w:hAnsi="Arial"/>
              </w:rPr>
            </w:pPr>
            <w:r>
              <w:rPr>
                <w:rFonts w:ascii="Arial" w:hAnsi="Arial"/>
              </w:rPr>
              <w:t>Rev cav beam into fiber</w:t>
            </w:r>
          </w:p>
        </w:tc>
        <w:tc>
          <w:tcPr>
            <w:tcW w:w="2520" w:type="dxa"/>
            <w:tcBorders>
              <w:bottom w:val="single" w:sz="4" w:space="0" w:color="000000" w:themeColor="text1"/>
            </w:tcBorders>
          </w:tcPr>
          <w:p w14:paraId="390C2934" w14:textId="42BBA8B7" w:rsidR="00E15617" w:rsidRDefault="003242C5" w:rsidP="00E15617">
            <w:pPr>
              <w:jc w:val="center"/>
              <w:rPr>
                <w:rFonts w:ascii="Arial" w:hAnsi="Arial"/>
              </w:rPr>
            </w:pPr>
            <w:r>
              <w:rPr>
                <w:rFonts w:ascii="Arial" w:hAnsi="Arial"/>
              </w:rPr>
              <w:t>PSL/IO table</w:t>
            </w:r>
          </w:p>
        </w:tc>
      </w:tr>
    </w:tbl>
    <w:p w14:paraId="13B2A077" w14:textId="77777777" w:rsidR="00E15617" w:rsidRDefault="00E15617"/>
    <w:p w14:paraId="36255622" w14:textId="77777777" w:rsidR="00E63E04" w:rsidRDefault="00E63E04" w:rsidP="00E63E04">
      <w:pPr>
        <w:pStyle w:val="Heading1"/>
      </w:pPr>
      <w:r>
        <w:lastRenderedPageBreak/>
        <w:t>Input Mode Cleaner</w:t>
      </w:r>
    </w:p>
    <w:tbl>
      <w:tblPr>
        <w:tblStyle w:val="TableGrid"/>
        <w:tblW w:w="0" w:type="auto"/>
        <w:tblLook w:val="00A0" w:firstRow="1" w:lastRow="0" w:firstColumn="1" w:lastColumn="0" w:noHBand="0" w:noVBand="0"/>
      </w:tblPr>
      <w:tblGrid>
        <w:gridCol w:w="2415"/>
        <w:gridCol w:w="1072"/>
        <w:gridCol w:w="1097"/>
        <w:gridCol w:w="1375"/>
        <w:gridCol w:w="1839"/>
        <w:gridCol w:w="2008"/>
      </w:tblGrid>
      <w:tr w:rsidR="00E63E04" w:rsidRPr="00010794" w14:paraId="309C6933" w14:textId="77777777">
        <w:tc>
          <w:tcPr>
            <w:tcW w:w="2415" w:type="dxa"/>
            <w:tcBorders>
              <w:top w:val="single" w:sz="18" w:space="0" w:color="auto"/>
              <w:left w:val="single" w:sz="18" w:space="0" w:color="auto"/>
              <w:bottom w:val="single" w:sz="18" w:space="0" w:color="auto"/>
              <w:right w:val="nil"/>
            </w:tcBorders>
          </w:tcPr>
          <w:p w14:paraId="51661ECE" w14:textId="77777777" w:rsidR="00E63E04" w:rsidRPr="00010794" w:rsidRDefault="00E63E04" w:rsidP="000E7846">
            <w:pPr>
              <w:rPr>
                <w:rFonts w:ascii="Arial" w:hAnsi="Arial"/>
                <w:b/>
              </w:rPr>
            </w:pPr>
            <w:r>
              <w:rPr>
                <w:rFonts w:ascii="Arial" w:hAnsi="Arial"/>
                <w:b/>
              </w:rPr>
              <w:t>Detector</w:t>
            </w:r>
          </w:p>
        </w:tc>
        <w:tc>
          <w:tcPr>
            <w:tcW w:w="1072" w:type="dxa"/>
            <w:tcBorders>
              <w:top w:val="single" w:sz="18" w:space="0" w:color="auto"/>
              <w:left w:val="nil"/>
              <w:bottom w:val="single" w:sz="18" w:space="0" w:color="auto"/>
              <w:right w:val="nil"/>
            </w:tcBorders>
          </w:tcPr>
          <w:p w14:paraId="55B8B77A" w14:textId="77777777" w:rsidR="00E63E04" w:rsidRPr="00010794" w:rsidRDefault="00E63E04" w:rsidP="00010794">
            <w:pPr>
              <w:jc w:val="center"/>
              <w:rPr>
                <w:rFonts w:ascii="Arial" w:hAnsi="Arial"/>
                <w:b/>
              </w:rPr>
            </w:pPr>
            <w:r>
              <w:rPr>
                <w:rFonts w:ascii="Arial" w:hAnsi="Arial"/>
                <w:b/>
              </w:rPr>
              <w:t>Output</w:t>
            </w:r>
          </w:p>
        </w:tc>
        <w:tc>
          <w:tcPr>
            <w:tcW w:w="1097" w:type="dxa"/>
            <w:tcBorders>
              <w:top w:val="single" w:sz="18" w:space="0" w:color="auto"/>
              <w:left w:val="nil"/>
              <w:bottom w:val="single" w:sz="18" w:space="0" w:color="auto"/>
              <w:right w:val="nil"/>
            </w:tcBorders>
          </w:tcPr>
          <w:p w14:paraId="2A6399B7" w14:textId="77777777" w:rsidR="00E63E04" w:rsidRPr="00010794" w:rsidRDefault="00E63E04" w:rsidP="00010794">
            <w:pPr>
              <w:jc w:val="center"/>
              <w:rPr>
                <w:rFonts w:ascii="Arial" w:hAnsi="Arial"/>
                <w:b/>
              </w:rPr>
            </w:pPr>
            <w:r>
              <w:rPr>
                <w:rFonts w:ascii="Arial" w:hAnsi="Arial"/>
                <w:b/>
              </w:rPr>
              <w:t>Acq/SM</w:t>
            </w:r>
          </w:p>
        </w:tc>
        <w:tc>
          <w:tcPr>
            <w:tcW w:w="1375" w:type="dxa"/>
            <w:tcBorders>
              <w:top w:val="single" w:sz="18" w:space="0" w:color="auto"/>
              <w:left w:val="nil"/>
              <w:bottom w:val="single" w:sz="18" w:space="0" w:color="auto"/>
              <w:right w:val="nil"/>
            </w:tcBorders>
          </w:tcPr>
          <w:p w14:paraId="4A0CC584" w14:textId="77777777" w:rsidR="00E63E04" w:rsidRPr="00010794" w:rsidRDefault="00E63E04" w:rsidP="00010794">
            <w:pPr>
              <w:jc w:val="center"/>
              <w:rPr>
                <w:rFonts w:ascii="Arial" w:hAnsi="Arial"/>
                <w:b/>
              </w:rPr>
            </w:pPr>
            <w:r>
              <w:rPr>
                <w:rFonts w:ascii="Arial" w:hAnsi="Arial"/>
                <w:b/>
              </w:rPr>
              <w:t>Freq.</w:t>
            </w:r>
          </w:p>
        </w:tc>
        <w:tc>
          <w:tcPr>
            <w:tcW w:w="1839" w:type="dxa"/>
            <w:tcBorders>
              <w:top w:val="single" w:sz="18" w:space="0" w:color="auto"/>
              <w:left w:val="nil"/>
              <w:bottom w:val="single" w:sz="18" w:space="0" w:color="auto"/>
              <w:right w:val="nil"/>
            </w:tcBorders>
          </w:tcPr>
          <w:p w14:paraId="67023018" w14:textId="77777777" w:rsidR="00E63E04" w:rsidRPr="00010794" w:rsidRDefault="00E63E04" w:rsidP="00010794">
            <w:pPr>
              <w:jc w:val="center"/>
              <w:rPr>
                <w:rFonts w:ascii="Arial" w:hAnsi="Arial"/>
                <w:b/>
              </w:rPr>
            </w:pPr>
            <w:r>
              <w:rPr>
                <w:rFonts w:ascii="Arial" w:hAnsi="Arial"/>
                <w:b/>
              </w:rPr>
              <w:t>DOF</w:t>
            </w:r>
          </w:p>
        </w:tc>
        <w:tc>
          <w:tcPr>
            <w:tcW w:w="2008" w:type="dxa"/>
            <w:tcBorders>
              <w:top w:val="single" w:sz="18" w:space="0" w:color="auto"/>
              <w:left w:val="nil"/>
              <w:bottom w:val="single" w:sz="18" w:space="0" w:color="auto"/>
              <w:right w:val="single" w:sz="18" w:space="0" w:color="auto"/>
            </w:tcBorders>
          </w:tcPr>
          <w:p w14:paraId="59FBEC13" w14:textId="77777777" w:rsidR="00E63E04" w:rsidRPr="00010794" w:rsidRDefault="00E63E04" w:rsidP="00010794">
            <w:pPr>
              <w:jc w:val="center"/>
              <w:rPr>
                <w:rFonts w:ascii="Arial" w:hAnsi="Arial"/>
                <w:b/>
              </w:rPr>
            </w:pPr>
            <w:r>
              <w:rPr>
                <w:rFonts w:ascii="Arial" w:hAnsi="Arial"/>
                <w:b/>
              </w:rPr>
              <w:t>Location</w:t>
            </w:r>
          </w:p>
        </w:tc>
      </w:tr>
      <w:tr w:rsidR="00E63E04" w:rsidRPr="00010794" w14:paraId="41571041" w14:textId="77777777">
        <w:tc>
          <w:tcPr>
            <w:tcW w:w="2415" w:type="dxa"/>
            <w:shd w:val="clear" w:color="auto" w:fill="auto"/>
          </w:tcPr>
          <w:p w14:paraId="7B7C8A43" w14:textId="77777777" w:rsidR="00E63E04" w:rsidRPr="00010794" w:rsidRDefault="00A8423C" w:rsidP="000E7846">
            <w:pPr>
              <w:rPr>
                <w:rFonts w:ascii="Arial" w:hAnsi="Arial"/>
              </w:rPr>
            </w:pPr>
            <w:r>
              <w:rPr>
                <w:rFonts w:ascii="Arial" w:hAnsi="Arial"/>
              </w:rPr>
              <w:t>IMC-</w:t>
            </w:r>
            <w:r w:rsidR="00E63E04">
              <w:rPr>
                <w:rFonts w:ascii="Arial" w:hAnsi="Arial"/>
              </w:rPr>
              <w:t>PDH</w:t>
            </w:r>
          </w:p>
        </w:tc>
        <w:tc>
          <w:tcPr>
            <w:tcW w:w="1072" w:type="dxa"/>
            <w:tcBorders>
              <w:top w:val="nil"/>
              <w:bottom w:val="single" w:sz="4" w:space="0" w:color="000000" w:themeColor="text1"/>
            </w:tcBorders>
          </w:tcPr>
          <w:p w14:paraId="73D12A24" w14:textId="77777777" w:rsidR="00E63E04" w:rsidRPr="00010794" w:rsidRDefault="00E63E04" w:rsidP="009F3278">
            <w:pPr>
              <w:jc w:val="center"/>
              <w:rPr>
                <w:rFonts w:ascii="Arial" w:hAnsi="Arial"/>
              </w:rPr>
            </w:pPr>
            <w:r>
              <w:rPr>
                <w:rFonts w:ascii="Arial" w:hAnsi="Arial"/>
              </w:rPr>
              <w:t>RF</w:t>
            </w:r>
          </w:p>
        </w:tc>
        <w:tc>
          <w:tcPr>
            <w:tcW w:w="1097" w:type="dxa"/>
            <w:tcBorders>
              <w:top w:val="nil"/>
              <w:bottom w:val="single" w:sz="4" w:space="0" w:color="000000" w:themeColor="text1"/>
            </w:tcBorders>
          </w:tcPr>
          <w:p w14:paraId="3A4AA662" w14:textId="77777777" w:rsidR="00E63E04" w:rsidRPr="00010794" w:rsidRDefault="00E63E04" w:rsidP="009F3278">
            <w:pPr>
              <w:jc w:val="center"/>
              <w:rPr>
                <w:rFonts w:ascii="Arial" w:hAnsi="Arial"/>
              </w:rPr>
            </w:pPr>
            <w:r>
              <w:rPr>
                <w:rFonts w:ascii="Arial" w:hAnsi="Arial"/>
              </w:rPr>
              <w:t>SM</w:t>
            </w:r>
          </w:p>
        </w:tc>
        <w:tc>
          <w:tcPr>
            <w:tcW w:w="1375" w:type="dxa"/>
            <w:tcBorders>
              <w:top w:val="nil"/>
              <w:bottom w:val="single" w:sz="4" w:space="0" w:color="000000" w:themeColor="text1"/>
            </w:tcBorders>
          </w:tcPr>
          <w:p w14:paraId="5CDDC874" w14:textId="77777777" w:rsidR="00E63E04" w:rsidRPr="00010794" w:rsidRDefault="00E63E04" w:rsidP="009F3278">
            <w:pPr>
              <w:jc w:val="center"/>
              <w:rPr>
                <w:rFonts w:ascii="Arial" w:hAnsi="Arial"/>
              </w:rPr>
            </w:pPr>
            <w:r>
              <w:rPr>
                <w:rFonts w:ascii="Arial" w:hAnsi="Arial"/>
              </w:rPr>
              <w:t>24 MHz</w:t>
            </w:r>
          </w:p>
        </w:tc>
        <w:tc>
          <w:tcPr>
            <w:tcW w:w="1839" w:type="dxa"/>
            <w:tcBorders>
              <w:top w:val="nil"/>
              <w:bottom w:val="single" w:sz="4" w:space="0" w:color="000000" w:themeColor="text1"/>
            </w:tcBorders>
          </w:tcPr>
          <w:p w14:paraId="435FF597" w14:textId="77777777" w:rsidR="00E63E04" w:rsidRPr="00010794" w:rsidRDefault="00E63E04" w:rsidP="009F3278">
            <w:pPr>
              <w:jc w:val="center"/>
              <w:rPr>
                <w:rFonts w:ascii="Arial" w:hAnsi="Arial"/>
              </w:rPr>
            </w:pPr>
            <w:r>
              <w:rPr>
                <w:rFonts w:ascii="Arial" w:hAnsi="Arial"/>
              </w:rPr>
              <w:t>IMC L/Freq</w:t>
            </w:r>
          </w:p>
        </w:tc>
        <w:tc>
          <w:tcPr>
            <w:tcW w:w="2008" w:type="dxa"/>
            <w:tcBorders>
              <w:top w:val="nil"/>
              <w:bottom w:val="single" w:sz="4" w:space="0" w:color="000000" w:themeColor="text1"/>
            </w:tcBorders>
          </w:tcPr>
          <w:p w14:paraId="535D6777" w14:textId="77777777" w:rsidR="00E63E04" w:rsidRPr="00010794" w:rsidRDefault="00E63E04" w:rsidP="009F3278">
            <w:pPr>
              <w:jc w:val="center"/>
              <w:rPr>
                <w:rFonts w:ascii="Arial" w:hAnsi="Arial"/>
              </w:rPr>
            </w:pPr>
            <w:r>
              <w:rPr>
                <w:rFonts w:ascii="Arial" w:hAnsi="Arial"/>
              </w:rPr>
              <w:t>IOT1</w:t>
            </w:r>
          </w:p>
        </w:tc>
      </w:tr>
      <w:tr w:rsidR="00E63E04" w:rsidRPr="00010794" w14:paraId="191B61F5" w14:textId="77777777">
        <w:tc>
          <w:tcPr>
            <w:tcW w:w="2415" w:type="dxa"/>
          </w:tcPr>
          <w:p w14:paraId="44176727" w14:textId="77777777" w:rsidR="00E63E04" w:rsidRPr="00010794" w:rsidRDefault="00A8423C" w:rsidP="000E7846">
            <w:pPr>
              <w:rPr>
                <w:rFonts w:ascii="Arial" w:hAnsi="Arial"/>
              </w:rPr>
            </w:pPr>
            <w:r>
              <w:rPr>
                <w:rFonts w:ascii="Arial" w:hAnsi="Arial"/>
              </w:rPr>
              <w:t>IMC-</w:t>
            </w:r>
            <w:r w:rsidR="00E63E04">
              <w:rPr>
                <w:rFonts w:ascii="Arial" w:hAnsi="Arial"/>
              </w:rPr>
              <w:t>WFS_A</w:t>
            </w:r>
          </w:p>
        </w:tc>
        <w:tc>
          <w:tcPr>
            <w:tcW w:w="1072" w:type="dxa"/>
          </w:tcPr>
          <w:p w14:paraId="50DD1F54" w14:textId="77777777" w:rsidR="00E63E04" w:rsidRPr="00010794" w:rsidRDefault="00E63E04" w:rsidP="009F3278">
            <w:pPr>
              <w:jc w:val="center"/>
              <w:rPr>
                <w:rFonts w:ascii="Arial" w:hAnsi="Arial"/>
              </w:rPr>
            </w:pPr>
            <w:r>
              <w:rPr>
                <w:rFonts w:ascii="Arial" w:hAnsi="Arial"/>
              </w:rPr>
              <w:t>RF</w:t>
            </w:r>
          </w:p>
        </w:tc>
        <w:tc>
          <w:tcPr>
            <w:tcW w:w="1097" w:type="dxa"/>
          </w:tcPr>
          <w:p w14:paraId="4E07C364" w14:textId="77777777" w:rsidR="00E63E04" w:rsidRPr="00010794" w:rsidRDefault="00E63E04" w:rsidP="009F3278">
            <w:pPr>
              <w:jc w:val="center"/>
              <w:rPr>
                <w:rFonts w:ascii="Arial" w:hAnsi="Arial"/>
              </w:rPr>
            </w:pPr>
            <w:r>
              <w:rPr>
                <w:rFonts w:ascii="Arial" w:hAnsi="Arial"/>
              </w:rPr>
              <w:t>SM</w:t>
            </w:r>
          </w:p>
        </w:tc>
        <w:tc>
          <w:tcPr>
            <w:tcW w:w="1375" w:type="dxa"/>
          </w:tcPr>
          <w:p w14:paraId="1ADFA00F" w14:textId="77777777" w:rsidR="00E63E04" w:rsidRPr="00010794" w:rsidRDefault="00E63E04" w:rsidP="009F3278">
            <w:pPr>
              <w:jc w:val="center"/>
              <w:rPr>
                <w:rFonts w:ascii="Arial" w:hAnsi="Arial"/>
              </w:rPr>
            </w:pPr>
            <w:r>
              <w:rPr>
                <w:rFonts w:ascii="Arial" w:hAnsi="Arial"/>
              </w:rPr>
              <w:t>24 MHz</w:t>
            </w:r>
          </w:p>
        </w:tc>
        <w:tc>
          <w:tcPr>
            <w:tcW w:w="1839" w:type="dxa"/>
          </w:tcPr>
          <w:p w14:paraId="100C12EE" w14:textId="77777777" w:rsidR="00E63E04" w:rsidRPr="00010794" w:rsidRDefault="00E63E04" w:rsidP="009F3278">
            <w:pPr>
              <w:jc w:val="center"/>
              <w:rPr>
                <w:rFonts w:ascii="Arial" w:hAnsi="Arial"/>
              </w:rPr>
            </w:pPr>
            <w:r>
              <w:rPr>
                <w:rFonts w:ascii="Arial" w:hAnsi="Arial"/>
              </w:rPr>
              <w:t>Align.</w:t>
            </w:r>
          </w:p>
        </w:tc>
        <w:tc>
          <w:tcPr>
            <w:tcW w:w="2008" w:type="dxa"/>
          </w:tcPr>
          <w:p w14:paraId="3A3EDFC5" w14:textId="77777777" w:rsidR="00E63E04" w:rsidRPr="00010794" w:rsidRDefault="00E63E04" w:rsidP="009F3278">
            <w:pPr>
              <w:jc w:val="center"/>
              <w:rPr>
                <w:rFonts w:ascii="Arial" w:hAnsi="Arial"/>
              </w:rPr>
            </w:pPr>
            <w:r>
              <w:rPr>
                <w:rFonts w:ascii="Arial" w:hAnsi="Arial"/>
              </w:rPr>
              <w:t>IOT1</w:t>
            </w:r>
          </w:p>
        </w:tc>
      </w:tr>
      <w:tr w:rsidR="00E63E04" w:rsidRPr="00010794" w14:paraId="762F4A65" w14:textId="77777777">
        <w:tc>
          <w:tcPr>
            <w:tcW w:w="2415" w:type="dxa"/>
          </w:tcPr>
          <w:p w14:paraId="4A89C23B" w14:textId="77777777" w:rsidR="00E63E04" w:rsidRPr="00010794" w:rsidRDefault="00A8423C" w:rsidP="000E7846">
            <w:pPr>
              <w:rPr>
                <w:rFonts w:ascii="Arial" w:hAnsi="Arial"/>
              </w:rPr>
            </w:pPr>
            <w:r>
              <w:rPr>
                <w:rFonts w:ascii="Arial" w:hAnsi="Arial"/>
              </w:rPr>
              <w:t>IMC-</w:t>
            </w:r>
            <w:r w:rsidR="00E63E04">
              <w:rPr>
                <w:rFonts w:ascii="Arial" w:hAnsi="Arial"/>
              </w:rPr>
              <w:t>WFS_B</w:t>
            </w:r>
          </w:p>
        </w:tc>
        <w:tc>
          <w:tcPr>
            <w:tcW w:w="1072" w:type="dxa"/>
          </w:tcPr>
          <w:p w14:paraId="21ED1D30" w14:textId="77777777" w:rsidR="00E63E04" w:rsidRPr="00010794" w:rsidRDefault="00E63E04" w:rsidP="009F3278">
            <w:pPr>
              <w:jc w:val="center"/>
              <w:rPr>
                <w:rFonts w:ascii="Arial" w:hAnsi="Arial"/>
              </w:rPr>
            </w:pPr>
            <w:r>
              <w:rPr>
                <w:rFonts w:ascii="Arial" w:hAnsi="Arial"/>
              </w:rPr>
              <w:t>RF</w:t>
            </w:r>
          </w:p>
        </w:tc>
        <w:tc>
          <w:tcPr>
            <w:tcW w:w="1097" w:type="dxa"/>
          </w:tcPr>
          <w:p w14:paraId="2085866B" w14:textId="77777777" w:rsidR="00E63E04" w:rsidRPr="00010794" w:rsidRDefault="00E63E04" w:rsidP="009F3278">
            <w:pPr>
              <w:jc w:val="center"/>
              <w:rPr>
                <w:rFonts w:ascii="Arial" w:hAnsi="Arial"/>
              </w:rPr>
            </w:pPr>
            <w:r>
              <w:rPr>
                <w:rFonts w:ascii="Arial" w:hAnsi="Arial"/>
              </w:rPr>
              <w:t>SM</w:t>
            </w:r>
          </w:p>
        </w:tc>
        <w:tc>
          <w:tcPr>
            <w:tcW w:w="1375" w:type="dxa"/>
          </w:tcPr>
          <w:p w14:paraId="3D827164" w14:textId="77777777" w:rsidR="00E63E04" w:rsidRPr="00010794" w:rsidRDefault="00E63E04" w:rsidP="009F3278">
            <w:pPr>
              <w:jc w:val="center"/>
              <w:rPr>
                <w:rFonts w:ascii="Arial" w:hAnsi="Arial"/>
              </w:rPr>
            </w:pPr>
            <w:r>
              <w:rPr>
                <w:rFonts w:ascii="Arial" w:hAnsi="Arial"/>
              </w:rPr>
              <w:t>24 MHz</w:t>
            </w:r>
          </w:p>
        </w:tc>
        <w:tc>
          <w:tcPr>
            <w:tcW w:w="1839" w:type="dxa"/>
          </w:tcPr>
          <w:p w14:paraId="5044DDD9" w14:textId="77777777" w:rsidR="00E63E04" w:rsidRPr="00010794" w:rsidRDefault="00E63E04" w:rsidP="009F3278">
            <w:pPr>
              <w:jc w:val="center"/>
              <w:rPr>
                <w:rFonts w:ascii="Arial" w:hAnsi="Arial"/>
              </w:rPr>
            </w:pPr>
            <w:r>
              <w:rPr>
                <w:rFonts w:ascii="Arial" w:hAnsi="Arial"/>
              </w:rPr>
              <w:t>Align.</w:t>
            </w:r>
          </w:p>
        </w:tc>
        <w:tc>
          <w:tcPr>
            <w:tcW w:w="2008" w:type="dxa"/>
          </w:tcPr>
          <w:p w14:paraId="7CFFA379" w14:textId="77777777" w:rsidR="00E63E04" w:rsidRPr="00010794" w:rsidRDefault="00E63E04" w:rsidP="009F3278">
            <w:pPr>
              <w:jc w:val="center"/>
              <w:rPr>
                <w:rFonts w:ascii="Arial" w:hAnsi="Arial"/>
              </w:rPr>
            </w:pPr>
            <w:r>
              <w:rPr>
                <w:rFonts w:ascii="Arial" w:hAnsi="Arial"/>
              </w:rPr>
              <w:t>IOT1</w:t>
            </w:r>
          </w:p>
        </w:tc>
      </w:tr>
    </w:tbl>
    <w:p w14:paraId="0F460532" w14:textId="77777777" w:rsidR="001A1B53" w:rsidRPr="00E63E04" w:rsidRDefault="001A1B53" w:rsidP="00E63E04"/>
    <w:p w14:paraId="0C42166D" w14:textId="77777777" w:rsidR="001A1B53" w:rsidRDefault="001A1B53" w:rsidP="001A1B53">
      <w:pPr>
        <w:pStyle w:val="Heading1"/>
      </w:pPr>
      <w:r>
        <w:lastRenderedPageBreak/>
        <w:t>Acronyms</w:t>
      </w:r>
    </w:p>
    <w:p w14:paraId="5E62FD1B" w14:textId="77777777" w:rsidR="001A1B53" w:rsidRDefault="001A1B53" w:rsidP="001A1B53"/>
    <w:tbl>
      <w:tblPr>
        <w:tblStyle w:val="TableGrid"/>
        <w:tblW w:w="0" w:type="auto"/>
        <w:tblLook w:val="00A0" w:firstRow="1" w:lastRow="0" w:firstColumn="1" w:lastColumn="0" w:noHBand="0" w:noVBand="0"/>
      </w:tblPr>
      <w:tblGrid>
        <w:gridCol w:w="2160"/>
        <w:gridCol w:w="4903"/>
      </w:tblGrid>
      <w:tr w:rsidR="001A1B53" w14:paraId="0DA68C02" w14:textId="77777777">
        <w:tc>
          <w:tcPr>
            <w:tcW w:w="2160" w:type="dxa"/>
            <w:tcBorders>
              <w:left w:val="nil"/>
              <w:right w:val="nil"/>
            </w:tcBorders>
            <w:vAlign w:val="center"/>
          </w:tcPr>
          <w:p w14:paraId="1694E6C7" w14:textId="77777777" w:rsidR="001A1B53" w:rsidRPr="00F443C8" w:rsidRDefault="001A1B53" w:rsidP="00F443C8">
            <w:pPr>
              <w:jc w:val="center"/>
              <w:rPr>
                <w:rFonts w:ascii="Arial" w:hAnsi="Arial"/>
              </w:rPr>
            </w:pPr>
            <w:r w:rsidRPr="00F443C8">
              <w:rPr>
                <w:rFonts w:ascii="Arial" w:hAnsi="Arial"/>
              </w:rPr>
              <w:t>Acq</w:t>
            </w:r>
          </w:p>
        </w:tc>
        <w:tc>
          <w:tcPr>
            <w:tcW w:w="4903" w:type="dxa"/>
            <w:tcBorders>
              <w:left w:val="nil"/>
              <w:right w:val="nil"/>
            </w:tcBorders>
          </w:tcPr>
          <w:p w14:paraId="69661E55" w14:textId="77777777" w:rsidR="00A8423C" w:rsidRDefault="001A1B53" w:rsidP="000F7D9C">
            <w:r>
              <w:t>Acquisition mode</w:t>
            </w:r>
          </w:p>
        </w:tc>
      </w:tr>
      <w:tr w:rsidR="00A8423C" w14:paraId="3855548F" w14:textId="77777777">
        <w:tc>
          <w:tcPr>
            <w:tcW w:w="2160" w:type="dxa"/>
            <w:tcBorders>
              <w:left w:val="nil"/>
              <w:right w:val="nil"/>
            </w:tcBorders>
          </w:tcPr>
          <w:p w14:paraId="4955D622" w14:textId="77777777" w:rsidR="00A8423C" w:rsidRPr="00F443C8" w:rsidRDefault="00A8423C" w:rsidP="00F443C8">
            <w:pPr>
              <w:jc w:val="center"/>
              <w:rPr>
                <w:rFonts w:ascii="Arial" w:hAnsi="Arial"/>
              </w:rPr>
            </w:pPr>
            <w:r>
              <w:rPr>
                <w:rFonts w:ascii="Arial" w:hAnsi="Arial"/>
              </w:rPr>
              <w:t>ALS</w:t>
            </w:r>
          </w:p>
        </w:tc>
        <w:tc>
          <w:tcPr>
            <w:tcW w:w="4903" w:type="dxa"/>
            <w:tcBorders>
              <w:left w:val="nil"/>
              <w:right w:val="nil"/>
            </w:tcBorders>
          </w:tcPr>
          <w:p w14:paraId="7D04B309" w14:textId="77777777" w:rsidR="00A8423C" w:rsidRDefault="00A8423C" w:rsidP="000F7D9C">
            <w:r>
              <w:t>Arm Length Stabilization</w:t>
            </w:r>
          </w:p>
        </w:tc>
      </w:tr>
      <w:tr w:rsidR="001A1B53" w14:paraId="468BD5B9" w14:textId="77777777">
        <w:tc>
          <w:tcPr>
            <w:tcW w:w="2160" w:type="dxa"/>
            <w:tcBorders>
              <w:left w:val="nil"/>
              <w:right w:val="nil"/>
            </w:tcBorders>
          </w:tcPr>
          <w:p w14:paraId="3C99C831" w14:textId="77777777" w:rsidR="001A1B53" w:rsidRPr="00F443C8" w:rsidRDefault="001A1B53" w:rsidP="00F443C8">
            <w:pPr>
              <w:jc w:val="center"/>
              <w:rPr>
                <w:rFonts w:ascii="Arial" w:hAnsi="Arial"/>
              </w:rPr>
            </w:pPr>
            <w:r w:rsidRPr="00F443C8">
              <w:rPr>
                <w:rFonts w:ascii="Arial" w:hAnsi="Arial"/>
              </w:rPr>
              <w:t>AS</w:t>
            </w:r>
          </w:p>
        </w:tc>
        <w:tc>
          <w:tcPr>
            <w:tcW w:w="4903" w:type="dxa"/>
            <w:tcBorders>
              <w:left w:val="nil"/>
              <w:right w:val="nil"/>
            </w:tcBorders>
          </w:tcPr>
          <w:p w14:paraId="72A1DC42" w14:textId="77777777" w:rsidR="001A1B53" w:rsidRDefault="001A1B53" w:rsidP="000F7D9C">
            <w:r>
              <w:t>Anti-Symmetric port</w:t>
            </w:r>
          </w:p>
        </w:tc>
      </w:tr>
      <w:tr w:rsidR="00A8423C" w14:paraId="11CBD566" w14:textId="77777777">
        <w:tc>
          <w:tcPr>
            <w:tcW w:w="2160" w:type="dxa"/>
            <w:tcBorders>
              <w:left w:val="nil"/>
              <w:right w:val="nil"/>
            </w:tcBorders>
          </w:tcPr>
          <w:p w14:paraId="7D92FCE2" w14:textId="77777777" w:rsidR="00A8423C" w:rsidRPr="00F443C8" w:rsidRDefault="00A8423C" w:rsidP="00F443C8">
            <w:pPr>
              <w:jc w:val="center"/>
              <w:rPr>
                <w:rFonts w:ascii="Arial" w:hAnsi="Arial"/>
              </w:rPr>
            </w:pPr>
            <w:r>
              <w:rPr>
                <w:rFonts w:ascii="Arial" w:hAnsi="Arial"/>
              </w:rPr>
              <w:t>ASC</w:t>
            </w:r>
          </w:p>
        </w:tc>
        <w:tc>
          <w:tcPr>
            <w:tcW w:w="4903" w:type="dxa"/>
            <w:tcBorders>
              <w:left w:val="nil"/>
              <w:right w:val="nil"/>
            </w:tcBorders>
          </w:tcPr>
          <w:p w14:paraId="0AFC72C6" w14:textId="77777777" w:rsidR="00A8423C" w:rsidRDefault="00A8423C" w:rsidP="000F7D9C">
            <w:r>
              <w:t>Alignment Sensing and Control</w:t>
            </w:r>
          </w:p>
        </w:tc>
      </w:tr>
      <w:tr w:rsidR="001A1B53" w14:paraId="54EB8B13" w14:textId="77777777">
        <w:tc>
          <w:tcPr>
            <w:tcW w:w="2160" w:type="dxa"/>
            <w:tcBorders>
              <w:left w:val="nil"/>
              <w:right w:val="nil"/>
            </w:tcBorders>
          </w:tcPr>
          <w:p w14:paraId="53C657C3" w14:textId="77777777" w:rsidR="001A1B53" w:rsidRPr="00F443C8" w:rsidRDefault="001A1B53" w:rsidP="00F443C8">
            <w:pPr>
              <w:jc w:val="center"/>
              <w:rPr>
                <w:rFonts w:ascii="Arial" w:hAnsi="Arial"/>
              </w:rPr>
            </w:pPr>
            <w:r w:rsidRPr="00F443C8">
              <w:rPr>
                <w:rFonts w:ascii="Arial" w:hAnsi="Arial"/>
              </w:rPr>
              <w:t>BS</w:t>
            </w:r>
          </w:p>
        </w:tc>
        <w:tc>
          <w:tcPr>
            <w:tcW w:w="4903" w:type="dxa"/>
            <w:tcBorders>
              <w:left w:val="nil"/>
              <w:right w:val="nil"/>
            </w:tcBorders>
          </w:tcPr>
          <w:p w14:paraId="7B21A608" w14:textId="77777777" w:rsidR="001A1B53" w:rsidRDefault="001A1B53" w:rsidP="000F7D9C">
            <w:r>
              <w:t>Beam Splitter</w:t>
            </w:r>
          </w:p>
        </w:tc>
      </w:tr>
      <w:tr w:rsidR="001A1B53" w14:paraId="6C5E4C43" w14:textId="77777777">
        <w:tc>
          <w:tcPr>
            <w:tcW w:w="2160" w:type="dxa"/>
            <w:tcBorders>
              <w:left w:val="nil"/>
              <w:right w:val="nil"/>
            </w:tcBorders>
          </w:tcPr>
          <w:p w14:paraId="6B432FA4" w14:textId="77777777" w:rsidR="001A1B53" w:rsidRPr="00F443C8" w:rsidRDefault="001A1B53" w:rsidP="00F443C8">
            <w:pPr>
              <w:jc w:val="center"/>
              <w:rPr>
                <w:rFonts w:ascii="Arial" w:hAnsi="Arial"/>
              </w:rPr>
            </w:pPr>
            <w:r>
              <w:rPr>
                <w:rFonts w:ascii="Arial" w:hAnsi="Arial"/>
              </w:rPr>
              <w:t>CARM</w:t>
            </w:r>
          </w:p>
        </w:tc>
        <w:tc>
          <w:tcPr>
            <w:tcW w:w="4903" w:type="dxa"/>
            <w:tcBorders>
              <w:left w:val="nil"/>
              <w:right w:val="nil"/>
            </w:tcBorders>
          </w:tcPr>
          <w:p w14:paraId="0B879B52" w14:textId="77777777" w:rsidR="001A1B53" w:rsidRDefault="001A1B53" w:rsidP="000F7D9C">
            <w:r>
              <w:t>Common ARM length</w:t>
            </w:r>
          </w:p>
        </w:tc>
      </w:tr>
      <w:tr w:rsidR="001A1B53" w14:paraId="2BAB98BF" w14:textId="77777777">
        <w:tc>
          <w:tcPr>
            <w:tcW w:w="2160" w:type="dxa"/>
            <w:tcBorders>
              <w:left w:val="nil"/>
              <w:right w:val="nil"/>
            </w:tcBorders>
          </w:tcPr>
          <w:p w14:paraId="78A09E5F" w14:textId="77777777" w:rsidR="001A1B53" w:rsidRPr="00F443C8" w:rsidRDefault="001A1B53" w:rsidP="00F443C8">
            <w:pPr>
              <w:jc w:val="center"/>
              <w:rPr>
                <w:rFonts w:ascii="Arial" w:hAnsi="Arial"/>
              </w:rPr>
            </w:pPr>
            <w:r>
              <w:rPr>
                <w:rFonts w:ascii="Arial" w:hAnsi="Arial"/>
              </w:rPr>
              <w:t>DARM</w:t>
            </w:r>
          </w:p>
        </w:tc>
        <w:tc>
          <w:tcPr>
            <w:tcW w:w="4903" w:type="dxa"/>
            <w:tcBorders>
              <w:left w:val="nil"/>
              <w:right w:val="nil"/>
            </w:tcBorders>
          </w:tcPr>
          <w:p w14:paraId="44E8A26A" w14:textId="77777777" w:rsidR="001A1B53" w:rsidRDefault="001A1B53" w:rsidP="000F7D9C">
            <w:r>
              <w:t>Differential ARM length</w:t>
            </w:r>
          </w:p>
        </w:tc>
      </w:tr>
      <w:tr w:rsidR="001A1B53" w14:paraId="3EE1B9E7" w14:textId="77777777">
        <w:tc>
          <w:tcPr>
            <w:tcW w:w="2160" w:type="dxa"/>
            <w:tcBorders>
              <w:left w:val="nil"/>
              <w:right w:val="nil"/>
            </w:tcBorders>
          </w:tcPr>
          <w:p w14:paraId="710FA1DD" w14:textId="53C3350C" w:rsidR="001A1B53" w:rsidRPr="00F443C8" w:rsidRDefault="001D595C" w:rsidP="00F443C8">
            <w:pPr>
              <w:jc w:val="center"/>
              <w:rPr>
                <w:rFonts w:ascii="Arial" w:hAnsi="Arial"/>
              </w:rPr>
            </w:pPr>
            <w:r>
              <w:rPr>
                <w:rFonts w:ascii="Arial" w:hAnsi="Arial"/>
              </w:rPr>
              <w:t>DIFF</w:t>
            </w:r>
          </w:p>
        </w:tc>
        <w:tc>
          <w:tcPr>
            <w:tcW w:w="4903" w:type="dxa"/>
            <w:tcBorders>
              <w:left w:val="nil"/>
              <w:right w:val="nil"/>
            </w:tcBorders>
          </w:tcPr>
          <w:p w14:paraId="7FC18A40" w14:textId="77777777" w:rsidR="001A1B53" w:rsidRDefault="001A1B53" w:rsidP="000F7D9C">
            <w:r>
              <w:t>Differential mode</w:t>
            </w:r>
          </w:p>
        </w:tc>
      </w:tr>
      <w:tr w:rsidR="001D595C" w14:paraId="4F9C07A3" w14:textId="77777777">
        <w:tc>
          <w:tcPr>
            <w:tcW w:w="2160" w:type="dxa"/>
            <w:tcBorders>
              <w:left w:val="nil"/>
              <w:right w:val="nil"/>
            </w:tcBorders>
          </w:tcPr>
          <w:p w14:paraId="5908FC6B" w14:textId="2FDDDD85" w:rsidR="001D595C" w:rsidRPr="00F443C8" w:rsidRDefault="001D595C" w:rsidP="00F443C8">
            <w:pPr>
              <w:jc w:val="center"/>
              <w:rPr>
                <w:rFonts w:ascii="Arial" w:hAnsi="Arial"/>
              </w:rPr>
            </w:pPr>
            <w:r>
              <w:rPr>
                <w:rFonts w:ascii="Arial" w:hAnsi="Arial"/>
              </w:rPr>
              <w:t>GR</w:t>
            </w:r>
          </w:p>
        </w:tc>
        <w:tc>
          <w:tcPr>
            <w:tcW w:w="4903" w:type="dxa"/>
            <w:tcBorders>
              <w:left w:val="nil"/>
              <w:right w:val="nil"/>
            </w:tcBorders>
          </w:tcPr>
          <w:p w14:paraId="48C884D0" w14:textId="6D8800F8" w:rsidR="001D595C" w:rsidRDefault="001D595C" w:rsidP="000F7D9C">
            <w:r>
              <w:t>Green</w:t>
            </w:r>
          </w:p>
        </w:tc>
      </w:tr>
      <w:tr w:rsidR="002610D8" w14:paraId="3624C5F9" w14:textId="77777777">
        <w:tc>
          <w:tcPr>
            <w:tcW w:w="2160" w:type="dxa"/>
            <w:tcBorders>
              <w:left w:val="nil"/>
              <w:right w:val="nil"/>
            </w:tcBorders>
          </w:tcPr>
          <w:p w14:paraId="74A5A81C" w14:textId="77777777" w:rsidR="002610D8" w:rsidRPr="00F443C8" w:rsidRDefault="002610D8" w:rsidP="00F443C8">
            <w:pPr>
              <w:jc w:val="center"/>
              <w:rPr>
                <w:rFonts w:ascii="Arial" w:hAnsi="Arial"/>
              </w:rPr>
            </w:pPr>
            <w:r>
              <w:rPr>
                <w:rFonts w:ascii="Arial" w:hAnsi="Arial"/>
              </w:rPr>
              <w:t>IMC</w:t>
            </w:r>
          </w:p>
        </w:tc>
        <w:tc>
          <w:tcPr>
            <w:tcW w:w="4903" w:type="dxa"/>
            <w:tcBorders>
              <w:left w:val="nil"/>
              <w:right w:val="nil"/>
            </w:tcBorders>
          </w:tcPr>
          <w:p w14:paraId="122F282B" w14:textId="77777777" w:rsidR="002610D8" w:rsidRDefault="002610D8" w:rsidP="000F7D9C">
            <w:r>
              <w:t>Input Mode Cleaner</w:t>
            </w:r>
          </w:p>
        </w:tc>
      </w:tr>
      <w:tr w:rsidR="001A1B53" w14:paraId="2AB32869" w14:textId="77777777">
        <w:tc>
          <w:tcPr>
            <w:tcW w:w="2160" w:type="dxa"/>
            <w:tcBorders>
              <w:left w:val="nil"/>
              <w:right w:val="nil"/>
            </w:tcBorders>
          </w:tcPr>
          <w:p w14:paraId="3BCBBED1" w14:textId="77777777" w:rsidR="001A1B53" w:rsidRPr="00F443C8" w:rsidRDefault="001A1B53" w:rsidP="00F443C8">
            <w:pPr>
              <w:jc w:val="center"/>
              <w:rPr>
                <w:rFonts w:ascii="Arial" w:hAnsi="Arial"/>
              </w:rPr>
            </w:pPr>
            <w:r>
              <w:rPr>
                <w:rFonts w:ascii="Arial" w:hAnsi="Arial"/>
              </w:rPr>
              <w:t>IN1</w:t>
            </w:r>
          </w:p>
        </w:tc>
        <w:tc>
          <w:tcPr>
            <w:tcW w:w="4903" w:type="dxa"/>
            <w:tcBorders>
              <w:left w:val="nil"/>
              <w:right w:val="nil"/>
            </w:tcBorders>
          </w:tcPr>
          <w:p w14:paraId="12643E35" w14:textId="77777777" w:rsidR="001A1B53" w:rsidRDefault="00242CC0" w:rsidP="000F7D9C">
            <w:r>
              <w:t>Input beam</w:t>
            </w:r>
          </w:p>
        </w:tc>
      </w:tr>
      <w:tr w:rsidR="001D595C" w14:paraId="7E78DFBB" w14:textId="77777777">
        <w:tc>
          <w:tcPr>
            <w:tcW w:w="2160" w:type="dxa"/>
            <w:tcBorders>
              <w:left w:val="nil"/>
              <w:right w:val="nil"/>
            </w:tcBorders>
          </w:tcPr>
          <w:p w14:paraId="5C7488CB" w14:textId="7E2BF50D" w:rsidR="001D595C" w:rsidRDefault="001D595C" w:rsidP="00F443C8">
            <w:pPr>
              <w:jc w:val="center"/>
              <w:rPr>
                <w:rFonts w:ascii="Arial" w:hAnsi="Arial"/>
              </w:rPr>
            </w:pPr>
            <w:r>
              <w:rPr>
                <w:rFonts w:ascii="Arial" w:hAnsi="Arial"/>
              </w:rPr>
              <w:t>IR</w:t>
            </w:r>
          </w:p>
        </w:tc>
        <w:tc>
          <w:tcPr>
            <w:tcW w:w="4903" w:type="dxa"/>
            <w:tcBorders>
              <w:left w:val="nil"/>
              <w:right w:val="nil"/>
            </w:tcBorders>
          </w:tcPr>
          <w:p w14:paraId="7DB0B0BB" w14:textId="7764F81E" w:rsidR="001D595C" w:rsidRDefault="001D595C" w:rsidP="000F7D9C">
            <w:r>
              <w:t>Infrared</w:t>
            </w:r>
          </w:p>
        </w:tc>
      </w:tr>
      <w:tr w:rsidR="00A8423C" w14:paraId="3AF272F8" w14:textId="77777777">
        <w:tc>
          <w:tcPr>
            <w:tcW w:w="2160" w:type="dxa"/>
            <w:tcBorders>
              <w:left w:val="nil"/>
              <w:right w:val="nil"/>
            </w:tcBorders>
          </w:tcPr>
          <w:p w14:paraId="3621FD9E" w14:textId="77777777" w:rsidR="00A8423C" w:rsidRDefault="00A8423C" w:rsidP="00F443C8">
            <w:pPr>
              <w:jc w:val="center"/>
              <w:rPr>
                <w:rFonts w:ascii="Arial" w:hAnsi="Arial"/>
              </w:rPr>
            </w:pPr>
            <w:r>
              <w:rPr>
                <w:rFonts w:ascii="Arial" w:hAnsi="Arial"/>
              </w:rPr>
              <w:t>LSC</w:t>
            </w:r>
          </w:p>
        </w:tc>
        <w:tc>
          <w:tcPr>
            <w:tcW w:w="4903" w:type="dxa"/>
            <w:tcBorders>
              <w:left w:val="nil"/>
              <w:right w:val="nil"/>
            </w:tcBorders>
          </w:tcPr>
          <w:p w14:paraId="510B5616" w14:textId="77777777" w:rsidR="00A8423C" w:rsidRDefault="00A8423C" w:rsidP="000F7D9C">
            <w:r>
              <w:t>Length Sensing and Control</w:t>
            </w:r>
          </w:p>
        </w:tc>
      </w:tr>
      <w:tr w:rsidR="001A1B53" w14:paraId="39ADDFB9" w14:textId="77777777">
        <w:tc>
          <w:tcPr>
            <w:tcW w:w="2160" w:type="dxa"/>
            <w:tcBorders>
              <w:left w:val="nil"/>
              <w:right w:val="nil"/>
            </w:tcBorders>
          </w:tcPr>
          <w:p w14:paraId="023159EE" w14:textId="77777777" w:rsidR="001A1B53" w:rsidRDefault="001A1B53" w:rsidP="00F443C8">
            <w:pPr>
              <w:jc w:val="center"/>
              <w:rPr>
                <w:rFonts w:ascii="Arial" w:hAnsi="Arial"/>
              </w:rPr>
            </w:pPr>
            <w:r>
              <w:rPr>
                <w:rFonts w:ascii="Arial" w:hAnsi="Arial"/>
              </w:rPr>
              <w:t>OMC</w:t>
            </w:r>
          </w:p>
        </w:tc>
        <w:tc>
          <w:tcPr>
            <w:tcW w:w="4903" w:type="dxa"/>
            <w:tcBorders>
              <w:left w:val="nil"/>
              <w:right w:val="nil"/>
            </w:tcBorders>
          </w:tcPr>
          <w:p w14:paraId="3A53BE07" w14:textId="77777777" w:rsidR="001A1B53" w:rsidRDefault="001A1B53" w:rsidP="000F7D9C">
            <w:r>
              <w:t>Output Mode Cleaner</w:t>
            </w:r>
          </w:p>
        </w:tc>
      </w:tr>
      <w:tr w:rsidR="00242CC0" w14:paraId="551573AE" w14:textId="77777777">
        <w:tc>
          <w:tcPr>
            <w:tcW w:w="2160" w:type="dxa"/>
            <w:tcBorders>
              <w:left w:val="nil"/>
              <w:right w:val="nil"/>
            </w:tcBorders>
          </w:tcPr>
          <w:p w14:paraId="5E6C8A22" w14:textId="77777777" w:rsidR="00242CC0" w:rsidRDefault="00242CC0" w:rsidP="00F443C8">
            <w:pPr>
              <w:jc w:val="center"/>
              <w:rPr>
                <w:rFonts w:ascii="Arial" w:hAnsi="Arial"/>
              </w:rPr>
            </w:pPr>
            <w:r>
              <w:rPr>
                <w:rFonts w:ascii="Arial" w:hAnsi="Arial"/>
              </w:rPr>
              <w:t>OMCR</w:t>
            </w:r>
          </w:p>
        </w:tc>
        <w:tc>
          <w:tcPr>
            <w:tcW w:w="4903" w:type="dxa"/>
            <w:tcBorders>
              <w:left w:val="nil"/>
              <w:right w:val="nil"/>
            </w:tcBorders>
          </w:tcPr>
          <w:p w14:paraId="04FC1099" w14:textId="77777777" w:rsidR="00242CC0" w:rsidRDefault="00242CC0" w:rsidP="000F7D9C">
            <w:r>
              <w:t>Output Mode Cleaner, Reflection port</w:t>
            </w:r>
          </w:p>
        </w:tc>
      </w:tr>
      <w:tr w:rsidR="001A1B53" w14:paraId="16B81FFE" w14:textId="77777777">
        <w:tc>
          <w:tcPr>
            <w:tcW w:w="2160" w:type="dxa"/>
            <w:tcBorders>
              <w:left w:val="nil"/>
              <w:right w:val="nil"/>
            </w:tcBorders>
          </w:tcPr>
          <w:p w14:paraId="3303B999" w14:textId="77777777" w:rsidR="001A1B53" w:rsidRDefault="00A8423C" w:rsidP="00F443C8">
            <w:pPr>
              <w:jc w:val="center"/>
              <w:rPr>
                <w:rFonts w:ascii="Arial" w:hAnsi="Arial"/>
              </w:rPr>
            </w:pPr>
            <w:r>
              <w:rPr>
                <w:rFonts w:ascii="Arial" w:hAnsi="Arial"/>
              </w:rPr>
              <w:t>PDH</w:t>
            </w:r>
          </w:p>
        </w:tc>
        <w:tc>
          <w:tcPr>
            <w:tcW w:w="4903" w:type="dxa"/>
            <w:tcBorders>
              <w:left w:val="nil"/>
              <w:right w:val="nil"/>
            </w:tcBorders>
          </w:tcPr>
          <w:p w14:paraId="30F3DED3" w14:textId="77777777" w:rsidR="001A1B53" w:rsidRDefault="001A1B53" w:rsidP="000F7D9C">
            <w:r>
              <w:t>Pound-Drever-</w:t>
            </w:r>
            <w:r w:rsidR="00A8423C">
              <w:t>Hall refl. Locking signal</w:t>
            </w:r>
          </w:p>
        </w:tc>
      </w:tr>
      <w:tr w:rsidR="001A1B53" w14:paraId="6B68881D" w14:textId="77777777">
        <w:tc>
          <w:tcPr>
            <w:tcW w:w="2160" w:type="dxa"/>
            <w:tcBorders>
              <w:left w:val="nil"/>
              <w:right w:val="nil"/>
            </w:tcBorders>
          </w:tcPr>
          <w:p w14:paraId="30B016DC" w14:textId="77777777" w:rsidR="001A1B53" w:rsidRPr="00F443C8" w:rsidRDefault="001A1B53" w:rsidP="00F443C8">
            <w:pPr>
              <w:jc w:val="center"/>
              <w:rPr>
                <w:rFonts w:ascii="Arial" w:hAnsi="Arial"/>
              </w:rPr>
            </w:pPr>
            <w:r w:rsidRPr="00F443C8">
              <w:rPr>
                <w:rFonts w:ascii="Arial" w:hAnsi="Arial"/>
              </w:rPr>
              <w:t>POP</w:t>
            </w:r>
          </w:p>
        </w:tc>
        <w:tc>
          <w:tcPr>
            <w:tcW w:w="4903" w:type="dxa"/>
            <w:tcBorders>
              <w:left w:val="nil"/>
              <w:right w:val="nil"/>
            </w:tcBorders>
          </w:tcPr>
          <w:p w14:paraId="6E69C99D" w14:textId="77777777" w:rsidR="001A1B53" w:rsidRDefault="001A1B53" w:rsidP="000F7D9C">
            <w:r>
              <w:t>Pick-Off, Power recycling cavity</w:t>
            </w:r>
          </w:p>
        </w:tc>
      </w:tr>
      <w:tr w:rsidR="001A1B53" w14:paraId="59AC4582" w14:textId="77777777">
        <w:tc>
          <w:tcPr>
            <w:tcW w:w="2160" w:type="dxa"/>
            <w:tcBorders>
              <w:left w:val="nil"/>
              <w:right w:val="nil"/>
            </w:tcBorders>
          </w:tcPr>
          <w:p w14:paraId="243AB8F2" w14:textId="77777777" w:rsidR="001A1B53" w:rsidRPr="00F443C8" w:rsidRDefault="001A1B53" w:rsidP="00F443C8">
            <w:pPr>
              <w:jc w:val="center"/>
              <w:rPr>
                <w:rFonts w:ascii="Arial" w:hAnsi="Arial"/>
              </w:rPr>
            </w:pPr>
            <w:r w:rsidRPr="00F443C8">
              <w:rPr>
                <w:rFonts w:ascii="Arial" w:hAnsi="Arial"/>
              </w:rPr>
              <w:t>PRM</w:t>
            </w:r>
          </w:p>
        </w:tc>
        <w:tc>
          <w:tcPr>
            <w:tcW w:w="4903" w:type="dxa"/>
            <w:tcBorders>
              <w:left w:val="nil"/>
              <w:right w:val="nil"/>
            </w:tcBorders>
          </w:tcPr>
          <w:p w14:paraId="7BD5F1DA" w14:textId="77777777" w:rsidR="001A1B53" w:rsidRDefault="001A1B53" w:rsidP="000F7D9C">
            <w:r>
              <w:t>Power Recycling mirror</w:t>
            </w:r>
          </w:p>
        </w:tc>
      </w:tr>
      <w:tr w:rsidR="001A1B53" w14:paraId="0463ACDD" w14:textId="77777777">
        <w:tc>
          <w:tcPr>
            <w:tcW w:w="2160" w:type="dxa"/>
            <w:tcBorders>
              <w:left w:val="nil"/>
              <w:right w:val="nil"/>
            </w:tcBorders>
          </w:tcPr>
          <w:p w14:paraId="40F37C3F" w14:textId="77777777" w:rsidR="001A1B53" w:rsidRPr="00F443C8" w:rsidRDefault="001A1B53" w:rsidP="00F443C8">
            <w:pPr>
              <w:jc w:val="center"/>
              <w:rPr>
                <w:rFonts w:ascii="Arial" w:hAnsi="Arial"/>
              </w:rPr>
            </w:pPr>
            <w:r w:rsidRPr="00F443C8">
              <w:rPr>
                <w:rFonts w:ascii="Arial" w:hAnsi="Arial"/>
              </w:rPr>
              <w:t>PR3</w:t>
            </w:r>
          </w:p>
        </w:tc>
        <w:tc>
          <w:tcPr>
            <w:tcW w:w="4903" w:type="dxa"/>
            <w:tcBorders>
              <w:left w:val="nil"/>
              <w:right w:val="nil"/>
            </w:tcBorders>
          </w:tcPr>
          <w:p w14:paraId="57F24591" w14:textId="77777777" w:rsidR="001A1B53" w:rsidRDefault="001A1B53" w:rsidP="000F7D9C">
            <w:r>
              <w:t>Power Recycling cavity mirror 3</w:t>
            </w:r>
          </w:p>
        </w:tc>
      </w:tr>
      <w:tr w:rsidR="00242CC0" w14:paraId="24714B20" w14:textId="77777777">
        <w:tc>
          <w:tcPr>
            <w:tcW w:w="2160" w:type="dxa"/>
            <w:tcBorders>
              <w:left w:val="nil"/>
              <w:right w:val="nil"/>
            </w:tcBorders>
          </w:tcPr>
          <w:p w14:paraId="7EEB3DF3" w14:textId="77777777" w:rsidR="00242CC0" w:rsidRPr="00F443C8" w:rsidRDefault="00242CC0" w:rsidP="00F443C8">
            <w:pPr>
              <w:jc w:val="center"/>
              <w:rPr>
                <w:rFonts w:ascii="Arial" w:hAnsi="Arial"/>
              </w:rPr>
            </w:pPr>
            <w:r>
              <w:rPr>
                <w:rFonts w:ascii="Arial" w:hAnsi="Arial"/>
              </w:rPr>
              <w:t>QPD</w:t>
            </w:r>
          </w:p>
        </w:tc>
        <w:tc>
          <w:tcPr>
            <w:tcW w:w="4903" w:type="dxa"/>
            <w:tcBorders>
              <w:left w:val="nil"/>
              <w:right w:val="nil"/>
            </w:tcBorders>
          </w:tcPr>
          <w:p w14:paraId="21B47ECD" w14:textId="77777777" w:rsidR="00242CC0" w:rsidRDefault="00A8423C" w:rsidP="000F7D9C">
            <w:r>
              <w:t>Quadrant Photo Detector</w:t>
            </w:r>
          </w:p>
        </w:tc>
      </w:tr>
      <w:tr w:rsidR="00242CC0" w14:paraId="5EDB5179" w14:textId="77777777">
        <w:tc>
          <w:tcPr>
            <w:tcW w:w="2160" w:type="dxa"/>
            <w:tcBorders>
              <w:left w:val="nil"/>
              <w:right w:val="nil"/>
            </w:tcBorders>
          </w:tcPr>
          <w:p w14:paraId="295BDD7F" w14:textId="77777777" w:rsidR="00242CC0" w:rsidRPr="00F443C8" w:rsidRDefault="00242CC0" w:rsidP="00F443C8">
            <w:pPr>
              <w:jc w:val="center"/>
              <w:rPr>
                <w:rFonts w:ascii="Arial" w:hAnsi="Arial"/>
              </w:rPr>
            </w:pPr>
            <w:r w:rsidRPr="00F443C8">
              <w:rPr>
                <w:rFonts w:ascii="Arial" w:hAnsi="Arial"/>
              </w:rPr>
              <w:t>REFL</w:t>
            </w:r>
          </w:p>
        </w:tc>
        <w:tc>
          <w:tcPr>
            <w:tcW w:w="4903" w:type="dxa"/>
            <w:tcBorders>
              <w:left w:val="nil"/>
              <w:right w:val="nil"/>
            </w:tcBorders>
          </w:tcPr>
          <w:p w14:paraId="444D26EE" w14:textId="77777777" w:rsidR="00242CC0" w:rsidRDefault="00242CC0" w:rsidP="000F7D9C">
            <w:r>
              <w:t>Reflection port</w:t>
            </w:r>
          </w:p>
        </w:tc>
      </w:tr>
      <w:tr w:rsidR="00242CC0" w14:paraId="55F18CDF" w14:textId="77777777">
        <w:tc>
          <w:tcPr>
            <w:tcW w:w="2160" w:type="dxa"/>
            <w:tcBorders>
              <w:left w:val="nil"/>
              <w:right w:val="nil"/>
            </w:tcBorders>
          </w:tcPr>
          <w:p w14:paraId="1ED18712" w14:textId="77777777" w:rsidR="00242CC0" w:rsidRPr="00F443C8" w:rsidRDefault="00242CC0" w:rsidP="00F443C8">
            <w:pPr>
              <w:jc w:val="center"/>
              <w:rPr>
                <w:rFonts w:ascii="Arial" w:hAnsi="Arial"/>
              </w:rPr>
            </w:pPr>
            <w:r w:rsidRPr="00F443C8">
              <w:rPr>
                <w:rFonts w:ascii="Arial" w:hAnsi="Arial"/>
              </w:rPr>
              <w:t>SASY</w:t>
            </w:r>
          </w:p>
        </w:tc>
        <w:tc>
          <w:tcPr>
            <w:tcW w:w="4903" w:type="dxa"/>
            <w:tcBorders>
              <w:left w:val="nil"/>
              <w:right w:val="nil"/>
            </w:tcBorders>
          </w:tcPr>
          <w:p w14:paraId="67377788" w14:textId="77777777" w:rsidR="00242CC0" w:rsidRDefault="00242CC0" w:rsidP="000F7D9C">
            <w:r>
              <w:t>Sideband power in AS</w:t>
            </w:r>
          </w:p>
        </w:tc>
      </w:tr>
      <w:tr w:rsidR="00242CC0" w14:paraId="76396010" w14:textId="77777777">
        <w:tc>
          <w:tcPr>
            <w:tcW w:w="2160" w:type="dxa"/>
            <w:tcBorders>
              <w:left w:val="nil"/>
              <w:right w:val="nil"/>
            </w:tcBorders>
          </w:tcPr>
          <w:p w14:paraId="2EB63981" w14:textId="77777777" w:rsidR="00242CC0" w:rsidRPr="00F443C8" w:rsidRDefault="00242CC0" w:rsidP="00F443C8">
            <w:pPr>
              <w:jc w:val="center"/>
              <w:rPr>
                <w:rFonts w:ascii="Arial" w:hAnsi="Arial"/>
              </w:rPr>
            </w:pPr>
            <w:r w:rsidRPr="00F443C8">
              <w:rPr>
                <w:rFonts w:ascii="Arial" w:hAnsi="Arial"/>
              </w:rPr>
              <w:t>SM</w:t>
            </w:r>
          </w:p>
        </w:tc>
        <w:tc>
          <w:tcPr>
            <w:tcW w:w="4903" w:type="dxa"/>
            <w:tcBorders>
              <w:left w:val="nil"/>
              <w:right w:val="nil"/>
            </w:tcBorders>
          </w:tcPr>
          <w:p w14:paraId="1FC8D252" w14:textId="77777777" w:rsidR="00242CC0" w:rsidRDefault="00242CC0" w:rsidP="000F7D9C">
            <w:r>
              <w:t>Science Mode</w:t>
            </w:r>
          </w:p>
        </w:tc>
      </w:tr>
      <w:tr w:rsidR="00242CC0" w14:paraId="15B352EB" w14:textId="77777777">
        <w:tc>
          <w:tcPr>
            <w:tcW w:w="2160" w:type="dxa"/>
            <w:tcBorders>
              <w:left w:val="nil"/>
              <w:right w:val="nil"/>
            </w:tcBorders>
          </w:tcPr>
          <w:p w14:paraId="12274292" w14:textId="77777777" w:rsidR="00242CC0" w:rsidRPr="00F443C8" w:rsidRDefault="00242CC0" w:rsidP="00F443C8">
            <w:pPr>
              <w:jc w:val="center"/>
              <w:rPr>
                <w:rFonts w:ascii="Arial" w:hAnsi="Arial"/>
              </w:rPr>
            </w:pPr>
            <w:r w:rsidRPr="00F443C8">
              <w:rPr>
                <w:rFonts w:ascii="Arial" w:hAnsi="Arial"/>
              </w:rPr>
              <w:t>SPOP</w:t>
            </w:r>
          </w:p>
        </w:tc>
        <w:tc>
          <w:tcPr>
            <w:tcW w:w="4903" w:type="dxa"/>
            <w:tcBorders>
              <w:left w:val="nil"/>
              <w:right w:val="nil"/>
            </w:tcBorders>
          </w:tcPr>
          <w:p w14:paraId="07319F27" w14:textId="77777777" w:rsidR="00242CC0" w:rsidRDefault="00242CC0" w:rsidP="000F7D9C">
            <w:r>
              <w:t>Sideband power in POP</w:t>
            </w:r>
          </w:p>
        </w:tc>
      </w:tr>
      <w:tr w:rsidR="00242CC0" w14:paraId="221B8862" w14:textId="77777777">
        <w:tc>
          <w:tcPr>
            <w:tcW w:w="2160" w:type="dxa"/>
            <w:tcBorders>
              <w:left w:val="nil"/>
              <w:right w:val="nil"/>
            </w:tcBorders>
          </w:tcPr>
          <w:p w14:paraId="1B80BA3F" w14:textId="77777777" w:rsidR="00242CC0" w:rsidRPr="00F443C8" w:rsidRDefault="00242CC0" w:rsidP="00F443C8">
            <w:pPr>
              <w:jc w:val="center"/>
              <w:rPr>
                <w:rFonts w:ascii="Arial" w:hAnsi="Arial"/>
              </w:rPr>
            </w:pPr>
            <w:r>
              <w:rPr>
                <w:rFonts w:ascii="Arial" w:hAnsi="Arial"/>
              </w:rPr>
              <w:t>S</w:t>
            </w:r>
            <w:r w:rsidRPr="00F443C8">
              <w:rPr>
                <w:rFonts w:ascii="Arial" w:hAnsi="Arial"/>
              </w:rPr>
              <w:t>RM</w:t>
            </w:r>
          </w:p>
        </w:tc>
        <w:tc>
          <w:tcPr>
            <w:tcW w:w="4903" w:type="dxa"/>
            <w:tcBorders>
              <w:left w:val="nil"/>
              <w:right w:val="nil"/>
            </w:tcBorders>
          </w:tcPr>
          <w:p w14:paraId="3475B132" w14:textId="77777777" w:rsidR="00242CC0" w:rsidRDefault="00242CC0" w:rsidP="000F7D9C">
            <w:r>
              <w:t>Signal Recycling mirror</w:t>
            </w:r>
          </w:p>
        </w:tc>
      </w:tr>
      <w:tr w:rsidR="00242CC0" w14:paraId="39938F2A" w14:textId="77777777">
        <w:tc>
          <w:tcPr>
            <w:tcW w:w="2160" w:type="dxa"/>
            <w:tcBorders>
              <w:left w:val="nil"/>
              <w:right w:val="nil"/>
            </w:tcBorders>
          </w:tcPr>
          <w:p w14:paraId="154BDA71" w14:textId="77777777" w:rsidR="00242CC0" w:rsidRPr="00F443C8" w:rsidRDefault="00242CC0" w:rsidP="00F443C8">
            <w:pPr>
              <w:jc w:val="center"/>
              <w:rPr>
                <w:rFonts w:ascii="Arial" w:hAnsi="Arial"/>
              </w:rPr>
            </w:pPr>
            <w:r>
              <w:rPr>
                <w:rFonts w:ascii="Arial" w:hAnsi="Arial"/>
              </w:rPr>
              <w:t>S</w:t>
            </w:r>
            <w:r w:rsidRPr="00F443C8">
              <w:rPr>
                <w:rFonts w:ascii="Arial" w:hAnsi="Arial"/>
              </w:rPr>
              <w:t>R3</w:t>
            </w:r>
          </w:p>
        </w:tc>
        <w:tc>
          <w:tcPr>
            <w:tcW w:w="4903" w:type="dxa"/>
            <w:tcBorders>
              <w:left w:val="nil"/>
              <w:right w:val="nil"/>
            </w:tcBorders>
          </w:tcPr>
          <w:p w14:paraId="1A07D56E" w14:textId="77777777" w:rsidR="00242CC0" w:rsidRDefault="00242CC0" w:rsidP="000F7D9C">
            <w:r>
              <w:t>Signal Recycling cavity mirror 3</w:t>
            </w:r>
          </w:p>
        </w:tc>
      </w:tr>
      <w:tr w:rsidR="00242CC0" w14:paraId="53253A57" w14:textId="77777777">
        <w:tc>
          <w:tcPr>
            <w:tcW w:w="2160" w:type="dxa"/>
            <w:tcBorders>
              <w:left w:val="nil"/>
              <w:right w:val="nil"/>
            </w:tcBorders>
          </w:tcPr>
          <w:p w14:paraId="6CE80C8E" w14:textId="77777777" w:rsidR="00242CC0" w:rsidRPr="00F443C8" w:rsidRDefault="00A8423C" w:rsidP="00F443C8">
            <w:pPr>
              <w:jc w:val="center"/>
              <w:rPr>
                <w:rFonts w:ascii="Arial" w:hAnsi="Arial"/>
              </w:rPr>
            </w:pPr>
            <w:r>
              <w:rPr>
                <w:rFonts w:ascii="Arial" w:hAnsi="Arial"/>
              </w:rPr>
              <w:t>TR</w:t>
            </w:r>
          </w:p>
        </w:tc>
        <w:tc>
          <w:tcPr>
            <w:tcW w:w="4903" w:type="dxa"/>
            <w:tcBorders>
              <w:left w:val="nil"/>
              <w:right w:val="nil"/>
            </w:tcBorders>
          </w:tcPr>
          <w:p w14:paraId="1D369CAC" w14:textId="77777777" w:rsidR="00242CC0" w:rsidRDefault="00A8423C" w:rsidP="000F7D9C">
            <w:r>
              <w:t>Transmitted port</w:t>
            </w:r>
          </w:p>
        </w:tc>
      </w:tr>
      <w:tr w:rsidR="002610D8" w14:paraId="4E66608F" w14:textId="77777777">
        <w:tc>
          <w:tcPr>
            <w:tcW w:w="2160" w:type="dxa"/>
            <w:tcBorders>
              <w:left w:val="nil"/>
              <w:right w:val="nil"/>
            </w:tcBorders>
          </w:tcPr>
          <w:p w14:paraId="563BFCDD" w14:textId="77777777" w:rsidR="002610D8" w:rsidRPr="00F443C8" w:rsidRDefault="002610D8" w:rsidP="00F443C8">
            <w:pPr>
              <w:jc w:val="center"/>
              <w:rPr>
                <w:rFonts w:ascii="Arial" w:hAnsi="Arial"/>
              </w:rPr>
            </w:pPr>
            <w:r>
              <w:rPr>
                <w:rFonts w:ascii="Arial" w:hAnsi="Arial"/>
              </w:rPr>
              <w:t>WFS</w:t>
            </w:r>
          </w:p>
        </w:tc>
        <w:tc>
          <w:tcPr>
            <w:tcW w:w="4903" w:type="dxa"/>
            <w:tcBorders>
              <w:left w:val="nil"/>
              <w:right w:val="nil"/>
            </w:tcBorders>
          </w:tcPr>
          <w:p w14:paraId="56607B48" w14:textId="77777777" w:rsidR="002610D8" w:rsidRDefault="002610D8" w:rsidP="000F7D9C">
            <w:r>
              <w:t>Wavefront Sensor</w:t>
            </w:r>
          </w:p>
        </w:tc>
      </w:tr>
    </w:tbl>
    <w:p w14:paraId="48931AE6" w14:textId="77777777" w:rsidR="001A1B53" w:rsidRPr="000F7D9C" w:rsidRDefault="001A1B53" w:rsidP="001A1B53"/>
    <w:p w14:paraId="4E7BD84C" w14:textId="77777777" w:rsidR="005F48B2" w:rsidRDefault="005F48B2"/>
    <w:sectPr w:rsidR="005F48B2" w:rsidSect="00024F6D">
      <w:headerReference w:type="default" r:id="rId8"/>
      <w:footerReference w:type="even" r:id="rId9"/>
      <w:footerReference w:type="default" r:id="rId10"/>
      <w:headerReference w:type="first" r:id="rId11"/>
      <w:type w:val="continuous"/>
      <w:pgSz w:w="12240" w:h="15840" w:code="1"/>
      <w:pgMar w:top="108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1CFF2" w14:textId="77777777" w:rsidR="004B001B" w:rsidRDefault="004B001B">
      <w:r>
        <w:separator/>
      </w:r>
    </w:p>
  </w:endnote>
  <w:endnote w:type="continuationSeparator" w:id="0">
    <w:p w14:paraId="59276A68" w14:textId="77777777" w:rsidR="004B001B" w:rsidRDefault="004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63EE24" w14:textId="77777777" w:rsidR="004B001B" w:rsidRDefault="004B0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3A2EF" w14:textId="77777777" w:rsidR="004B001B" w:rsidRDefault="004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D0D2A0" w14:textId="77777777" w:rsidR="004B001B" w:rsidRDefault="004B001B">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E79CB">
      <w:rPr>
        <w:rStyle w:val="PageNumber"/>
        <w:noProof/>
      </w:rPr>
      <w:t>7</w:t>
    </w:r>
    <w:r>
      <w:rPr>
        <w:rStyle w:val="PageNumber"/>
      </w:rPr>
      <w:fldChar w:fldCharType="end"/>
    </w:r>
  </w:p>
  <w:p w14:paraId="522D2B86" w14:textId="77777777" w:rsidR="004B001B" w:rsidRDefault="004B00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95D25" w14:textId="77777777" w:rsidR="004B001B" w:rsidRDefault="004B001B">
      <w:r>
        <w:separator/>
      </w:r>
    </w:p>
  </w:footnote>
  <w:footnote w:type="continuationSeparator" w:id="0">
    <w:p w14:paraId="46AED7BA" w14:textId="77777777" w:rsidR="004B001B" w:rsidRDefault="004B0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49B0E1" w14:textId="0673C58D" w:rsidR="004B001B" w:rsidRDefault="004B001B">
    <w:pPr>
      <w:pStyle w:val="Header"/>
      <w:tabs>
        <w:tab w:val="clear" w:pos="4320"/>
        <w:tab w:val="center" w:pos="4680"/>
      </w:tabs>
      <w:jc w:val="left"/>
      <w:rPr>
        <w:sz w:val="20"/>
      </w:rPr>
    </w:pPr>
    <w:r>
      <w:rPr>
        <w:b/>
        <w:bCs/>
        <w:i/>
        <w:iCs/>
        <w:color w:val="0000FF"/>
        <w:sz w:val="20"/>
      </w:rPr>
      <w:t>LIGO</w:t>
    </w:r>
    <w:r w:rsidR="001D595C">
      <w:rPr>
        <w:sz w:val="20"/>
      </w:rPr>
      <w:tab/>
      <w:t>LIGO-T1000264-v7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724D04" w14:textId="77777777" w:rsidR="004B001B" w:rsidRDefault="004B001B">
    <w:pPr>
      <w:pStyle w:val="Header"/>
      <w:jc w:val="right"/>
    </w:pPr>
    <w:r>
      <w:rPr>
        <w:b/>
        <w:caps/>
      </w:rPr>
      <w:t>Laser Interferometer Gravitational Wave Observatory</w:t>
    </w:r>
    <w:r>
      <w:rPr>
        <w:noProof/>
        <w:sz w:val="20"/>
      </w:rPr>
      <w:t xml:space="preserve"> </w:t>
    </w:r>
    <w:r>
      <w:rPr>
        <w:noProof/>
        <w:sz w:val="20"/>
      </w:rPr>
      <w:pict w14:anchorId="58516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29404938"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37FE55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0794"/>
    <w:rsid w:val="00011927"/>
    <w:rsid w:val="00024F6D"/>
    <w:rsid w:val="00060EF3"/>
    <w:rsid w:val="000A120B"/>
    <w:rsid w:val="000A2955"/>
    <w:rsid w:val="000E753B"/>
    <w:rsid w:val="000E7846"/>
    <w:rsid w:val="000F423A"/>
    <w:rsid w:val="000F7D9C"/>
    <w:rsid w:val="001051A1"/>
    <w:rsid w:val="00170984"/>
    <w:rsid w:val="001A1B53"/>
    <w:rsid w:val="001D595C"/>
    <w:rsid w:val="00214C55"/>
    <w:rsid w:val="00231D37"/>
    <w:rsid w:val="00236388"/>
    <w:rsid w:val="00242CC0"/>
    <w:rsid w:val="002610D8"/>
    <w:rsid w:val="0029287F"/>
    <w:rsid w:val="002C72E8"/>
    <w:rsid w:val="002F55E1"/>
    <w:rsid w:val="003242C5"/>
    <w:rsid w:val="00330C42"/>
    <w:rsid w:val="00346A95"/>
    <w:rsid w:val="0036226E"/>
    <w:rsid w:val="003D0638"/>
    <w:rsid w:val="003F1D0C"/>
    <w:rsid w:val="003F1D84"/>
    <w:rsid w:val="003F280E"/>
    <w:rsid w:val="004216EE"/>
    <w:rsid w:val="00434ACB"/>
    <w:rsid w:val="004444AC"/>
    <w:rsid w:val="00453B0F"/>
    <w:rsid w:val="004744A5"/>
    <w:rsid w:val="004A1813"/>
    <w:rsid w:val="004B001B"/>
    <w:rsid w:val="004E310B"/>
    <w:rsid w:val="0054334E"/>
    <w:rsid w:val="0055220B"/>
    <w:rsid w:val="00595153"/>
    <w:rsid w:val="005E13FE"/>
    <w:rsid w:val="005F48B2"/>
    <w:rsid w:val="0062480C"/>
    <w:rsid w:val="00693DEB"/>
    <w:rsid w:val="00701E04"/>
    <w:rsid w:val="0071772E"/>
    <w:rsid w:val="00730D3E"/>
    <w:rsid w:val="00776291"/>
    <w:rsid w:val="0078145B"/>
    <w:rsid w:val="008314B5"/>
    <w:rsid w:val="00832753"/>
    <w:rsid w:val="00866AAD"/>
    <w:rsid w:val="009022BF"/>
    <w:rsid w:val="009233FD"/>
    <w:rsid w:val="00982A53"/>
    <w:rsid w:val="009E79CB"/>
    <w:rsid w:val="009F3278"/>
    <w:rsid w:val="00A13A13"/>
    <w:rsid w:val="00A27482"/>
    <w:rsid w:val="00A403AA"/>
    <w:rsid w:val="00A8423C"/>
    <w:rsid w:val="00A946AE"/>
    <w:rsid w:val="00B05B58"/>
    <w:rsid w:val="00BB138E"/>
    <w:rsid w:val="00C0089A"/>
    <w:rsid w:val="00C2432E"/>
    <w:rsid w:val="00C71CF3"/>
    <w:rsid w:val="00CC3B9F"/>
    <w:rsid w:val="00CD3FC9"/>
    <w:rsid w:val="00CF3951"/>
    <w:rsid w:val="00D210A1"/>
    <w:rsid w:val="00D60F2B"/>
    <w:rsid w:val="00E03EBB"/>
    <w:rsid w:val="00E15617"/>
    <w:rsid w:val="00E271E7"/>
    <w:rsid w:val="00E440AC"/>
    <w:rsid w:val="00E45780"/>
    <w:rsid w:val="00E63E04"/>
    <w:rsid w:val="00E66298"/>
    <w:rsid w:val="00F443C8"/>
    <w:rsid w:val="00F51A3F"/>
    <w:rsid w:val="00F5292B"/>
    <w:rsid w:val="00F65452"/>
    <w:rsid w:val="00FB3DAE"/>
    <w:rsid w:val="00FF1A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egrouptable v:ext="edit">
        <o:entry new="1" old="0"/>
      </o:regrouptable>
    </o:shapelayout>
  </w:shapeDefaults>
  <w:decimalSymbol w:val="."/>
  <w:listSeparator w:val=","/>
  <w14:docId w14:val="0702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951"/>
    <w:pPr>
      <w:spacing w:before="120"/>
      <w:jc w:val="both"/>
    </w:pPr>
    <w:rPr>
      <w:sz w:val="24"/>
    </w:rPr>
  </w:style>
  <w:style w:type="paragraph" w:styleId="Heading1">
    <w:name w:val="heading 1"/>
    <w:basedOn w:val="Normal"/>
    <w:next w:val="Normal"/>
    <w:autoRedefine/>
    <w:qFormat/>
    <w:rsid w:val="00011927"/>
    <w:pPr>
      <w:keepNext/>
      <w:pageBreakBefore/>
      <w:numPr>
        <w:numId w:val="24"/>
      </w:numPr>
      <w:spacing w:before="240" w:after="60"/>
      <w:outlineLvl w:val="0"/>
    </w:pPr>
    <w:rPr>
      <w:rFonts w:ascii="Arial" w:hAnsi="Arial"/>
      <w:b/>
      <w:kern w:val="28"/>
      <w:sz w:val="28"/>
    </w:rPr>
  </w:style>
  <w:style w:type="paragraph" w:styleId="Heading2">
    <w:name w:val="heading 2"/>
    <w:basedOn w:val="Normal"/>
    <w:next w:val="Normal"/>
    <w:qFormat/>
    <w:rsid w:val="00CF3951"/>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F3951"/>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F3951"/>
    <w:pPr>
      <w:keepNext/>
      <w:numPr>
        <w:ilvl w:val="3"/>
        <w:numId w:val="24"/>
      </w:numPr>
      <w:spacing w:before="240" w:after="60"/>
      <w:outlineLvl w:val="3"/>
    </w:pPr>
    <w:rPr>
      <w:rFonts w:ascii="Arial" w:hAnsi="Arial"/>
      <w:b/>
    </w:rPr>
  </w:style>
  <w:style w:type="paragraph" w:styleId="Heading5">
    <w:name w:val="heading 5"/>
    <w:basedOn w:val="Normal"/>
    <w:next w:val="Normal"/>
    <w:qFormat/>
    <w:rsid w:val="00CF3951"/>
    <w:pPr>
      <w:keepNext/>
      <w:numPr>
        <w:ilvl w:val="4"/>
        <w:numId w:val="24"/>
      </w:numPr>
      <w:outlineLvl w:val="4"/>
    </w:pPr>
    <w:rPr>
      <w:b/>
    </w:rPr>
  </w:style>
  <w:style w:type="paragraph" w:styleId="Heading6">
    <w:name w:val="heading 6"/>
    <w:basedOn w:val="Normal"/>
    <w:next w:val="Normal"/>
    <w:qFormat/>
    <w:rsid w:val="00CF3951"/>
    <w:pPr>
      <w:numPr>
        <w:ilvl w:val="5"/>
        <w:numId w:val="24"/>
      </w:numPr>
      <w:spacing w:before="240" w:after="60"/>
      <w:outlineLvl w:val="5"/>
    </w:pPr>
    <w:rPr>
      <w:i/>
      <w:sz w:val="22"/>
    </w:rPr>
  </w:style>
  <w:style w:type="paragraph" w:styleId="Heading7">
    <w:name w:val="heading 7"/>
    <w:basedOn w:val="Normal"/>
    <w:next w:val="Normal"/>
    <w:qFormat/>
    <w:rsid w:val="00CF3951"/>
    <w:pPr>
      <w:numPr>
        <w:ilvl w:val="6"/>
        <w:numId w:val="24"/>
      </w:numPr>
      <w:spacing w:before="240" w:after="60"/>
      <w:outlineLvl w:val="6"/>
    </w:pPr>
    <w:rPr>
      <w:rFonts w:ascii="Arial" w:hAnsi="Arial"/>
      <w:sz w:val="20"/>
    </w:rPr>
  </w:style>
  <w:style w:type="paragraph" w:styleId="Heading8">
    <w:name w:val="heading 8"/>
    <w:basedOn w:val="Normal"/>
    <w:next w:val="Normal"/>
    <w:qFormat/>
    <w:rsid w:val="00CF3951"/>
    <w:pPr>
      <w:numPr>
        <w:ilvl w:val="7"/>
        <w:numId w:val="24"/>
      </w:numPr>
      <w:spacing w:before="240" w:after="60"/>
      <w:outlineLvl w:val="7"/>
    </w:pPr>
    <w:rPr>
      <w:rFonts w:ascii="Arial" w:hAnsi="Arial"/>
      <w:i/>
      <w:sz w:val="20"/>
    </w:rPr>
  </w:style>
  <w:style w:type="paragraph" w:styleId="Heading9">
    <w:name w:val="heading 9"/>
    <w:basedOn w:val="Normal"/>
    <w:next w:val="Normal"/>
    <w:qFormat/>
    <w:rsid w:val="00CF3951"/>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F3951"/>
  </w:style>
  <w:style w:type="paragraph" w:styleId="DocumentMap">
    <w:name w:val="Document Map"/>
    <w:basedOn w:val="Normal"/>
    <w:semiHidden/>
    <w:rsid w:val="00CF3951"/>
    <w:pPr>
      <w:shd w:val="clear" w:color="auto" w:fill="000080"/>
    </w:pPr>
    <w:rPr>
      <w:rFonts w:ascii="Tahoma" w:hAnsi="Tahoma"/>
    </w:rPr>
  </w:style>
  <w:style w:type="paragraph" w:customStyle="1" w:styleId="HTMLBody">
    <w:name w:val="HTML Body"/>
    <w:rsid w:val="00CF3951"/>
    <w:rPr>
      <w:rFonts w:ascii="Courier New" w:hAnsi="Courier New"/>
      <w:snapToGrid w:val="0"/>
    </w:rPr>
  </w:style>
  <w:style w:type="paragraph" w:styleId="ListNumber">
    <w:name w:val="List Number"/>
    <w:basedOn w:val="Normal"/>
    <w:rsid w:val="00CF3951"/>
    <w:pPr>
      <w:numPr>
        <w:numId w:val="1"/>
      </w:numPr>
    </w:pPr>
  </w:style>
  <w:style w:type="paragraph" w:styleId="ListNumber2">
    <w:name w:val="List Number 2"/>
    <w:basedOn w:val="Normal"/>
    <w:rsid w:val="00CF3951"/>
    <w:pPr>
      <w:numPr>
        <w:numId w:val="2"/>
      </w:numPr>
    </w:pPr>
  </w:style>
  <w:style w:type="paragraph" w:styleId="ListBullet">
    <w:name w:val="List Bullet"/>
    <w:basedOn w:val="Normal"/>
    <w:autoRedefine/>
    <w:rsid w:val="00CF3951"/>
    <w:pPr>
      <w:numPr>
        <w:numId w:val="5"/>
      </w:numPr>
    </w:pPr>
  </w:style>
  <w:style w:type="paragraph" w:styleId="Caption">
    <w:name w:val="caption"/>
    <w:basedOn w:val="Normal"/>
    <w:next w:val="Normal"/>
    <w:qFormat/>
    <w:rsid w:val="00CF3951"/>
    <w:pPr>
      <w:spacing w:after="120"/>
    </w:pPr>
    <w:rPr>
      <w:b/>
    </w:rPr>
  </w:style>
  <w:style w:type="paragraph" w:styleId="Footer">
    <w:name w:val="footer"/>
    <w:basedOn w:val="Normal"/>
    <w:rsid w:val="00CF3951"/>
    <w:pPr>
      <w:tabs>
        <w:tab w:val="center" w:pos="4320"/>
        <w:tab w:val="right" w:pos="8640"/>
      </w:tabs>
    </w:pPr>
  </w:style>
  <w:style w:type="character" w:styleId="PageNumber">
    <w:name w:val="page number"/>
    <w:basedOn w:val="DefaultParagraphFont"/>
    <w:rsid w:val="00CF3951"/>
  </w:style>
  <w:style w:type="paragraph" w:styleId="Header">
    <w:name w:val="header"/>
    <w:basedOn w:val="Normal"/>
    <w:rsid w:val="00CF3951"/>
    <w:pPr>
      <w:tabs>
        <w:tab w:val="center" w:pos="4320"/>
        <w:tab w:val="right" w:pos="8640"/>
      </w:tabs>
    </w:pPr>
  </w:style>
  <w:style w:type="paragraph" w:styleId="BodyText">
    <w:name w:val="Body Text"/>
    <w:basedOn w:val="Normal"/>
    <w:rsid w:val="00CF3951"/>
    <w:pPr>
      <w:jc w:val="center"/>
    </w:pPr>
    <w:rPr>
      <w:rFonts w:ascii="Times" w:hAnsi="Times"/>
      <w:sz w:val="40"/>
    </w:rPr>
  </w:style>
  <w:style w:type="paragraph" w:styleId="TableofFigures">
    <w:name w:val="table of figures"/>
    <w:basedOn w:val="Normal"/>
    <w:next w:val="Normal"/>
    <w:semiHidden/>
    <w:rsid w:val="00CF3951"/>
    <w:pPr>
      <w:spacing w:before="0"/>
      <w:jc w:val="left"/>
    </w:pPr>
    <w:rPr>
      <w:i/>
      <w:iCs/>
      <w:szCs w:val="24"/>
    </w:rPr>
  </w:style>
  <w:style w:type="character" w:styleId="Hyperlink">
    <w:name w:val="Hyperlink"/>
    <w:basedOn w:val="DefaultParagraphFont"/>
    <w:rsid w:val="00CF3951"/>
    <w:rPr>
      <w:color w:val="0000FF"/>
      <w:u w:val="single"/>
    </w:rPr>
  </w:style>
  <w:style w:type="paragraph" w:styleId="TOC1">
    <w:name w:val="toc 1"/>
    <w:basedOn w:val="Normal"/>
    <w:next w:val="Normal"/>
    <w:autoRedefine/>
    <w:semiHidden/>
    <w:rsid w:val="00CF3951"/>
    <w:pPr>
      <w:jc w:val="left"/>
    </w:pPr>
    <w:rPr>
      <w:b/>
      <w:bCs/>
      <w:i/>
      <w:iCs/>
      <w:szCs w:val="28"/>
    </w:rPr>
  </w:style>
  <w:style w:type="paragraph" w:styleId="TOC2">
    <w:name w:val="toc 2"/>
    <w:basedOn w:val="Normal"/>
    <w:next w:val="Normal"/>
    <w:autoRedefine/>
    <w:semiHidden/>
    <w:rsid w:val="00CF3951"/>
    <w:pPr>
      <w:ind w:left="240"/>
      <w:jc w:val="left"/>
    </w:pPr>
    <w:rPr>
      <w:b/>
      <w:bCs/>
      <w:szCs w:val="26"/>
    </w:rPr>
  </w:style>
  <w:style w:type="paragraph" w:styleId="TOC3">
    <w:name w:val="toc 3"/>
    <w:basedOn w:val="Normal"/>
    <w:next w:val="Normal"/>
    <w:autoRedefine/>
    <w:semiHidden/>
    <w:rsid w:val="00CF3951"/>
    <w:pPr>
      <w:spacing w:before="0"/>
      <w:ind w:left="480"/>
      <w:jc w:val="left"/>
    </w:pPr>
    <w:rPr>
      <w:szCs w:val="24"/>
    </w:rPr>
  </w:style>
  <w:style w:type="paragraph" w:styleId="TOC4">
    <w:name w:val="toc 4"/>
    <w:basedOn w:val="Normal"/>
    <w:next w:val="Normal"/>
    <w:autoRedefine/>
    <w:semiHidden/>
    <w:rsid w:val="00CF3951"/>
    <w:pPr>
      <w:spacing w:before="0"/>
      <w:ind w:left="720"/>
      <w:jc w:val="left"/>
    </w:pPr>
    <w:rPr>
      <w:szCs w:val="24"/>
    </w:rPr>
  </w:style>
  <w:style w:type="paragraph" w:styleId="TOC5">
    <w:name w:val="toc 5"/>
    <w:basedOn w:val="Normal"/>
    <w:next w:val="Normal"/>
    <w:autoRedefine/>
    <w:semiHidden/>
    <w:rsid w:val="00CF3951"/>
    <w:pPr>
      <w:spacing w:before="0"/>
      <w:ind w:left="960"/>
      <w:jc w:val="left"/>
    </w:pPr>
    <w:rPr>
      <w:szCs w:val="24"/>
    </w:rPr>
  </w:style>
  <w:style w:type="paragraph" w:styleId="TOC6">
    <w:name w:val="toc 6"/>
    <w:basedOn w:val="Normal"/>
    <w:next w:val="Normal"/>
    <w:autoRedefine/>
    <w:semiHidden/>
    <w:rsid w:val="00CF3951"/>
    <w:pPr>
      <w:spacing w:before="0"/>
      <w:ind w:left="1200"/>
      <w:jc w:val="left"/>
    </w:pPr>
    <w:rPr>
      <w:szCs w:val="24"/>
    </w:rPr>
  </w:style>
  <w:style w:type="paragraph" w:styleId="TOC7">
    <w:name w:val="toc 7"/>
    <w:basedOn w:val="Normal"/>
    <w:next w:val="Normal"/>
    <w:autoRedefine/>
    <w:semiHidden/>
    <w:rsid w:val="00CF3951"/>
    <w:pPr>
      <w:spacing w:before="0"/>
      <w:ind w:left="1440"/>
      <w:jc w:val="left"/>
    </w:pPr>
    <w:rPr>
      <w:szCs w:val="24"/>
    </w:rPr>
  </w:style>
  <w:style w:type="paragraph" w:styleId="TOC8">
    <w:name w:val="toc 8"/>
    <w:basedOn w:val="Normal"/>
    <w:next w:val="Normal"/>
    <w:autoRedefine/>
    <w:semiHidden/>
    <w:rsid w:val="00CF3951"/>
    <w:pPr>
      <w:spacing w:before="0"/>
      <w:ind w:left="1680"/>
      <w:jc w:val="left"/>
    </w:pPr>
    <w:rPr>
      <w:szCs w:val="24"/>
    </w:rPr>
  </w:style>
  <w:style w:type="paragraph" w:styleId="TOC9">
    <w:name w:val="toc 9"/>
    <w:basedOn w:val="Normal"/>
    <w:next w:val="Normal"/>
    <w:autoRedefine/>
    <w:semiHidden/>
    <w:rsid w:val="00CF3951"/>
    <w:pPr>
      <w:spacing w:before="0"/>
      <w:ind w:left="1920"/>
      <w:jc w:val="left"/>
    </w:pPr>
    <w:rPr>
      <w:szCs w:val="24"/>
    </w:rPr>
  </w:style>
  <w:style w:type="paragraph" w:styleId="FootnoteText">
    <w:name w:val="footnote text"/>
    <w:basedOn w:val="Normal"/>
    <w:semiHidden/>
    <w:rsid w:val="00CF3951"/>
    <w:rPr>
      <w:sz w:val="20"/>
    </w:rPr>
  </w:style>
  <w:style w:type="character" w:styleId="FootnoteReference">
    <w:name w:val="footnote reference"/>
    <w:basedOn w:val="DefaultParagraphFont"/>
    <w:semiHidden/>
    <w:rsid w:val="00CF3951"/>
    <w:rPr>
      <w:vertAlign w:val="superscript"/>
    </w:rPr>
  </w:style>
  <w:style w:type="table" w:styleId="TableGrid">
    <w:name w:val="Table Grid"/>
    <w:basedOn w:val="TableNormal"/>
    <w:rsid w:val="000E78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951"/>
    <w:pPr>
      <w:spacing w:before="120"/>
      <w:jc w:val="both"/>
    </w:pPr>
    <w:rPr>
      <w:sz w:val="24"/>
    </w:rPr>
  </w:style>
  <w:style w:type="paragraph" w:styleId="Heading1">
    <w:name w:val="heading 1"/>
    <w:basedOn w:val="Normal"/>
    <w:next w:val="Normal"/>
    <w:autoRedefine/>
    <w:qFormat/>
    <w:rsid w:val="00011927"/>
    <w:pPr>
      <w:keepNext/>
      <w:pageBreakBefore/>
      <w:numPr>
        <w:numId w:val="24"/>
      </w:numPr>
      <w:spacing w:before="240" w:after="60"/>
      <w:outlineLvl w:val="0"/>
    </w:pPr>
    <w:rPr>
      <w:rFonts w:ascii="Arial" w:hAnsi="Arial"/>
      <w:b/>
      <w:kern w:val="28"/>
      <w:sz w:val="28"/>
    </w:rPr>
  </w:style>
  <w:style w:type="paragraph" w:styleId="Heading2">
    <w:name w:val="heading 2"/>
    <w:basedOn w:val="Normal"/>
    <w:next w:val="Normal"/>
    <w:qFormat/>
    <w:rsid w:val="00CF3951"/>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F3951"/>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F3951"/>
    <w:pPr>
      <w:keepNext/>
      <w:numPr>
        <w:ilvl w:val="3"/>
        <w:numId w:val="24"/>
      </w:numPr>
      <w:spacing w:before="240" w:after="60"/>
      <w:outlineLvl w:val="3"/>
    </w:pPr>
    <w:rPr>
      <w:rFonts w:ascii="Arial" w:hAnsi="Arial"/>
      <w:b/>
    </w:rPr>
  </w:style>
  <w:style w:type="paragraph" w:styleId="Heading5">
    <w:name w:val="heading 5"/>
    <w:basedOn w:val="Normal"/>
    <w:next w:val="Normal"/>
    <w:qFormat/>
    <w:rsid w:val="00CF3951"/>
    <w:pPr>
      <w:keepNext/>
      <w:numPr>
        <w:ilvl w:val="4"/>
        <w:numId w:val="24"/>
      </w:numPr>
      <w:outlineLvl w:val="4"/>
    </w:pPr>
    <w:rPr>
      <w:b/>
    </w:rPr>
  </w:style>
  <w:style w:type="paragraph" w:styleId="Heading6">
    <w:name w:val="heading 6"/>
    <w:basedOn w:val="Normal"/>
    <w:next w:val="Normal"/>
    <w:qFormat/>
    <w:rsid w:val="00CF3951"/>
    <w:pPr>
      <w:numPr>
        <w:ilvl w:val="5"/>
        <w:numId w:val="24"/>
      </w:numPr>
      <w:spacing w:before="240" w:after="60"/>
      <w:outlineLvl w:val="5"/>
    </w:pPr>
    <w:rPr>
      <w:i/>
      <w:sz w:val="22"/>
    </w:rPr>
  </w:style>
  <w:style w:type="paragraph" w:styleId="Heading7">
    <w:name w:val="heading 7"/>
    <w:basedOn w:val="Normal"/>
    <w:next w:val="Normal"/>
    <w:qFormat/>
    <w:rsid w:val="00CF3951"/>
    <w:pPr>
      <w:numPr>
        <w:ilvl w:val="6"/>
        <w:numId w:val="24"/>
      </w:numPr>
      <w:spacing w:before="240" w:after="60"/>
      <w:outlineLvl w:val="6"/>
    </w:pPr>
    <w:rPr>
      <w:rFonts w:ascii="Arial" w:hAnsi="Arial"/>
      <w:sz w:val="20"/>
    </w:rPr>
  </w:style>
  <w:style w:type="paragraph" w:styleId="Heading8">
    <w:name w:val="heading 8"/>
    <w:basedOn w:val="Normal"/>
    <w:next w:val="Normal"/>
    <w:qFormat/>
    <w:rsid w:val="00CF3951"/>
    <w:pPr>
      <w:numPr>
        <w:ilvl w:val="7"/>
        <w:numId w:val="24"/>
      </w:numPr>
      <w:spacing w:before="240" w:after="60"/>
      <w:outlineLvl w:val="7"/>
    </w:pPr>
    <w:rPr>
      <w:rFonts w:ascii="Arial" w:hAnsi="Arial"/>
      <w:i/>
      <w:sz w:val="20"/>
    </w:rPr>
  </w:style>
  <w:style w:type="paragraph" w:styleId="Heading9">
    <w:name w:val="heading 9"/>
    <w:basedOn w:val="Normal"/>
    <w:next w:val="Normal"/>
    <w:qFormat/>
    <w:rsid w:val="00CF3951"/>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F3951"/>
  </w:style>
  <w:style w:type="paragraph" w:styleId="DocumentMap">
    <w:name w:val="Document Map"/>
    <w:basedOn w:val="Normal"/>
    <w:semiHidden/>
    <w:rsid w:val="00CF3951"/>
    <w:pPr>
      <w:shd w:val="clear" w:color="auto" w:fill="000080"/>
    </w:pPr>
    <w:rPr>
      <w:rFonts w:ascii="Tahoma" w:hAnsi="Tahoma"/>
    </w:rPr>
  </w:style>
  <w:style w:type="paragraph" w:customStyle="1" w:styleId="HTMLBody">
    <w:name w:val="HTML Body"/>
    <w:rsid w:val="00CF3951"/>
    <w:rPr>
      <w:rFonts w:ascii="Courier New" w:hAnsi="Courier New"/>
      <w:snapToGrid w:val="0"/>
    </w:rPr>
  </w:style>
  <w:style w:type="paragraph" w:styleId="ListNumber">
    <w:name w:val="List Number"/>
    <w:basedOn w:val="Normal"/>
    <w:rsid w:val="00CF3951"/>
    <w:pPr>
      <w:numPr>
        <w:numId w:val="1"/>
      </w:numPr>
    </w:pPr>
  </w:style>
  <w:style w:type="paragraph" w:styleId="ListNumber2">
    <w:name w:val="List Number 2"/>
    <w:basedOn w:val="Normal"/>
    <w:rsid w:val="00CF3951"/>
    <w:pPr>
      <w:numPr>
        <w:numId w:val="2"/>
      </w:numPr>
    </w:pPr>
  </w:style>
  <w:style w:type="paragraph" w:styleId="ListBullet">
    <w:name w:val="List Bullet"/>
    <w:basedOn w:val="Normal"/>
    <w:autoRedefine/>
    <w:rsid w:val="00CF3951"/>
    <w:pPr>
      <w:numPr>
        <w:numId w:val="5"/>
      </w:numPr>
    </w:pPr>
  </w:style>
  <w:style w:type="paragraph" w:styleId="Caption">
    <w:name w:val="caption"/>
    <w:basedOn w:val="Normal"/>
    <w:next w:val="Normal"/>
    <w:qFormat/>
    <w:rsid w:val="00CF3951"/>
    <w:pPr>
      <w:spacing w:after="120"/>
    </w:pPr>
    <w:rPr>
      <w:b/>
    </w:rPr>
  </w:style>
  <w:style w:type="paragraph" w:styleId="Footer">
    <w:name w:val="footer"/>
    <w:basedOn w:val="Normal"/>
    <w:rsid w:val="00CF3951"/>
    <w:pPr>
      <w:tabs>
        <w:tab w:val="center" w:pos="4320"/>
        <w:tab w:val="right" w:pos="8640"/>
      </w:tabs>
    </w:pPr>
  </w:style>
  <w:style w:type="character" w:styleId="PageNumber">
    <w:name w:val="page number"/>
    <w:basedOn w:val="DefaultParagraphFont"/>
    <w:rsid w:val="00CF3951"/>
  </w:style>
  <w:style w:type="paragraph" w:styleId="Header">
    <w:name w:val="header"/>
    <w:basedOn w:val="Normal"/>
    <w:rsid w:val="00CF3951"/>
    <w:pPr>
      <w:tabs>
        <w:tab w:val="center" w:pos="4320"/>
        <w:tab w:val="right" w:pos="8640"/>
      </w:tabs>
    </w:pPr>
  </w:style>
  <w:style w:type="paragraph" w:styleId="BodyText">
    <w:name w:val="Body Text"/>
    <w:basedOn w:val="Normal"/>
    <w:rsid w:val="00CF3951"/>
    <w:pPr>
      <w:jc w:val="center"/>
    </w:pPr>
    <w:rPr>
      <w:rFonts w:ascii="Times" w:hAnsi="Times"/>
      <w:sz w:val="40"/>
    </w:rPr>
  </w:style>
  <w:style w:type="paragraph" w:styleId="TableofFigures">
    <w:name w:val="table of figures"/>
    <w:basedOn w:val="Normal"/>
    <w:next w:val="Normal"/>
    <w:semiHidden/>
    <w:rsid w:val="00CF3951"/>
    <w:pPr>
      <w:spacing w:before="0"/>
      <w:jc w:val="left"/>
    </w:pPr>
    <w:rPr>
      <w:i/>
      <w:iCs/>
      <w:szCs w:val="24"/>
    </w:rPr>
  </w:style>
  <w:style w:type="character" w:styleId="Hyperlink">
    <w:name w:val="Hyperlink"/>
    <w:basedOn w:val="DefaultParagraphFont"/>
    <w:rsid w:val="00CF3951"/>
    <w:rPr>
      <w:color w:val="0000FF"/>
      <w:u w:val="single"/>
    </w:rPr>
  </w:style>
  <w:style w:type="paragraph" w:styleId="TOC1">
    <w:name w:val="toc 1"/>
    <w:basedOn w:val="Normal"/>
    <w:next w:val="Normal"/>
    <w:autoRedefine/>
    <w:semiHidden/>
    <w:rsid w:val="00CF3951"/>
    <w:pPr>
      <w:jc w:val="left"/>
    </w:pPr>
    <w:rPr>
      <w:b/>
      <w:bCs/>
      <w:i/>
      <w:iCs/>
      <w:szCs w:val="28"/>
    </w:rPr>
  </w:style>
  <w:style w:type="paragraph" w:styleId="TOC2">
    <w:name w:val="toc 2"/>
    <w:basedOn w:val="Normal"/>
    <w:next w:val="Normal"/>
    <w:autoRedefine/>
    <w:semiHidden/>
    <w:rsid w:val="00CF3951"/>
    <w:pPr>
      <w:ind w:left="240"/>
      <w:jc w:val="left"/>
    </w:pPr>
    <w:rPr>
      <w:b/>
      <w:bCs/>
      <w:szCs w:val="26"/>
    </w:rPr>
  </w:style>
  <w:style w:type="paragraph" w:styleId="TOC3">
    <w:name w:val="toc 3"/>
    <w:basedOn w:val="Normal"/>
    <w:next w:val="Normal"/>
    <w:autoRedefine/>
    <w:semiHidden/>
    <w:rsid w:val="00CF3951"/>
    <w:pPr>
      <w:spacing w:before="0"/>
      <w:ind w:left="480"/>
      <w:jc w:val="left"/>
    </w:pPr>
    <w:rPr>
      <w:szCs w:val="24"/>
    </w:rPr>
  </w:style>
  <w:style w:type="paragraph" w:styleId="TOC4">
    <w:name w:val="toc 4"/>
    <w:basedOn w:val="Normal"/>
    <w:next w:val="Normal"/>
    <w:autoRedefine/>
    <w:semiHidden/>
    <w:rsid w:val="00CF3951"/>
    <w:pPr>
      <w:spacing w:before="0"/>
      <w:ind w:left="720"/>
      <w:jc w:val="left"/>
    </w:pPr>
    <w:rPr>
      <w:szCs w:val="24"/>
    </w:rPr>
  </w:style>
  <w:style w:type="paragraph" w:styleId="TOC5">
    <w:name w:val="toc 5"/>
    <w:basedOn w:val="Normal"/>
    <w:next w:val="Normal"/>
    <w:autoRedefine/>
    <w:semiHidden/>
    <w:rsid w:val="00CF3951"/>
    <w:pPr>
      <w:spacing w:before="0"/>
      <w:ind w:left="960"/>
      <w:jc w:val="left"/>
    </w:pPr>
    <w:rPr>
      <w:szCs w:val="24"/>
    </w:rPr>
  </w:style>
  <w:style w:type="paragraph" w:styleId="TOC6">
    <w:name w:val="toc 6"/>
    <w:basedOn w:val="Normal"/>
    <w:next w:val="Normal"/>
    <w:autoRedefine/>
    <w:semiHidden/>
    <w:rsid w:val="00CF3951"/>
    <w:pPr>
      <w:spacing w:before="0"/>
      <w:ind w:left="1200"/>
      <w:jc w:val="left"/>
    </w:pPr>
    <w:rPr>
      <w:szCs w:val="24"/>
    </w:rPr>
  </w:style>
  <w:style w:type="paragraph" w:styleId="TOC7">
    <w:name w:val="toc 7"/>
    <w:basedOn w:val="Normal"/>
    <w:next w:val="Normal"/>
    <w:autoRedefine/>
    <w:semiHidden/>
    <w:rsid w:val="00CF3951"/>
    <w:pPr>
      <w:spacing w:before="0"/>
      <w:ind w:left="1440"/>
      <w:jc w:val="left"/>
    </w:pPr>
    <w:rPr>
      <w:szCs w:val="24"/>
    </w:rPr>
  </w:style>
  <w:style w:type="paragraph" w:styleId="TOC8">
    <w:name w:val="toc 8"/>
    <w:basedOn w:val="Normal"/>
    <w:next w:val="Normal"/>
    <w:autoRedefine/>
    <w:semiHidden/>
    <w:rsid w:val="00CF3951"/>
    <w:pPr>
      <w:spacing w:before="0"/>
      <w:ind w:left="1680"/>
      <w:jc w:val="left"/>
    </w:pPr>
    <w:rPr>
      <w:szCs w:val="24"/>
    </w:rPr>
  </w:style>
  <w:style w:type="paragraph" w:styleId="TOC9">
    <w:name w:val="toc 9"/>
    <w:basedOn w:val="Normal"/>
    <w:next w:val="Normal"/>
    <w:autoRedefine/>
    <w:semiHidden/>
    <w:rsid w:val="00CF3951"/>
    <w:pPr>
      <w:spacing w:before="0"/>
      <w:ind w:left="1920"/>
      <w:jc w:val="left"/>
    </w:pPr>
    <w:rPr>
      <w:szCs w:val="24"/>
    </w:rPr>
  </w:style>
  <w:style w:type="paragraph" w:styleId="FootnoteText">
    <w:name w:val="footnote text"/>
    <w:basedOn w:val="Normal"/>
    <w:semiHidden/>
    <w:rsid w:val="00CF3951"/>
    <w:rPr>
      <w:sz w:val="20"/>
    </w:rPr>
  </w:style>
  <w:style w:type="character" w:styleId="FootnoteReference">
    <w:name w:val="footnote reference"/>
    <w:basedOn w:val="DefaultParagraphFont"/>
    <w:semiHidden/>
    <w:rsid w:val="00CF3951"/>
    <w:rPr>
      <w:vertAlign w:val="superscript"/>
    </w:rPr>
  </w:style>
  <w:style w:type="table" w:styleId="TableGrid">
    <w:name w:val="Table Grid"/>
    <w:basedOn w:val="TableNormal"/>
    <w:rsid w:val="000E78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1137</Words>
  <Characters>6482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Peter Fritschel User</cp:lastModifiedBy>
  <cp:revision>8</cp:revision>
  <cp:lastPrinted>2012-08-31T23:54:00Z</cp:lastPrinted>
  <dcterms:created xsi:type="dcterms:W3CDTF">2014-03-05T19:47:00Z</dcterms:created>
  <dcterms:modified xsi:type="dcterms:W3CDTF">2014-03-05T23:22:00Z</dcterms:modified>
</cp:coreProperties>
</file>