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9EAA" w14:textId="77777777" w:rsidR="00B34FEF" w:rsidRPr="00B34FEF" w:rsidRDefault="00B34FEF" w:rsidP="00B34FEF">
      <w:pPr>
        <w:jc w:val="center"/>
        <w:rPr>
          <w:b/>
          <w:sz w:val="32"/>
          <w:szCs w:val="32"/>
        </w:rPr>
      </w:pPr>
      <w:r w:rsidRPr="00B34FEF">
        <w:rPr>
          <w:b/>
          <w:sz w:val="32"/>
          <w:szCs w:val="32"/>
        </w:rPr>
        <w:t xml:space="preserve">HAZARD ANALYSIS </w:t>
      </w:r>
    </w:p>
    <w:p w14:paraId="403EA165" w14:textId="1D574F63" w:rsidR="00B34FEF" w:rsidRPr="00B34FEF" w:rsidRDefault="00EA6EDE" w:rsidP="00B34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SEVERITY AND PROBABILITY</w:t>
      </w:r>
      <w:r w:rsidR="00B34FEF" w:rsidRPr="00B34FEF">
        <w:rPr>
          <w:b/>
          <w:sz w:val="28"/>
          <w:szCs w:val="28"/>
        </w:rPr>
        <w:t xml:space="preserve"> CODES</w:t>
      </w:r>
      <w:bookmarkStart w:id="0" w:name="_GoBack"/>
      <w:bookmarkEnd w:id="0"/>
    </w:p>
    <w:p w14:paraId="3DC27E07" w14:textId="77777777" w:rsidR="00B34FEF" w:rsidRDefault="00B34FEF" w:rsidP="00B34FEF"/>
    <w:p w14:paraId="6969A051" w14:textId="77777777" w:rsidR="00B34FEF" w:rsidRDefault="00B34FEF" w:rsidP="00B34FEF"/>
    <w:p w14:paraId="14383219" w14:textId="77777777" w:rsidR="00B34FEF" w:rsidRDefault="00B34FEF" w:rsidP="00B34FEF"/>
    <w:p w14:paraId="4AE6A76C" w14:textId="77777777" w:rsidR="00B34FEF" w:rsidRDefault="00B34FEF" w:rsidP="00B34FE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  <w:gridCol w:w="2160"/>
        <w:gridCol w:w="2160"/>
      </w:tblGrid>
      <w:tr w:rsidR="00B34FEF" w14:paraId="5ED86830" w14:textId="77777777" w:rsidTr="00B34FEF">
        <w:trPr>
          <w:trHeight w:val="299"/>
        </w:trPr>
        <w:tc>
          <w:tcPr>
            <w:tcW w:w="2880" w:type="dxa"/>
            <w:noWrap/>
            <w:vAlign w:val="bottom"/>
          </w:tcPr>
          <w:p w14:paraId="0DB1B8DF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760E064B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13146FCC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14:paraId="1211A507" w14:textId="77777777" w:rsidR="00B34FEF" w:rsidRDefault="00B3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PROBABILITY</w:t>
            </w:r>
          </w:p>
        </w:tc>
        <w:tc>
          <w:tcPr>
            <w:tcW w:w="2160" w:type="dxa"/>
            <w:noWrap/>
            <w:vAlign w:val="bottom"/>
          </w:tcPr>
          <w:p w14:paraId="49F4AEB2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4ADEC27F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</w:tr>
      <w:tr w:rsidR="00B34FEF" w14:paraId="380CF961" w14:textId="77777777" w:rsidTr="00B34FEF">
        <w:trPr>
          <w:trHeight w:val="314"/>
        </w:trPr>
        <w:tc>
          <w:tcPr>
            <w:tcW w:w="2880" w:type="dxa"/>
            <w:noWrap/>
            <w:vAlign w:val="bottom"/>
            <w:hideMark/>
          </w:tcPr>
          <w:p w14:paraId="2F21E26A" w14:textId="77777777" w:rsidR="00B34FEF" w:rsidRDefault="00B3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SEVERITY OF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F7C257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E76888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A21CF2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D4D34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8C77CD7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B34FEF" w14:paraId="12A8F78C" w14:textId="77777777" w:rsidTr="00B34FEF">
        <w:trPr>
          <w:trHeight w:val="329"/>
        </w:trPr>
        <w:tc>
          <w:tcPr>
            <w:tcW w:w="2880" w:type="dxa"/>
            <w:noWrap/>
            <w:vAlign w:val="bottom"/>
            <w:hideMark/>
          </w:tcPr>
          <w:p w14:paraId="64C7DDB2" w14:textId="77777777" w:rsidR="00B34FEF" w:rsidRDefault="00B3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CONSEQUENCE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90DF3C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Improbable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D0FE60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Remote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B9332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Occasional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0ADBC7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Probable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9E2974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Frequent</w:t>
            </w:r>
          </w:p>
        </w:tc>
      </w:tr>
      <w:tr w:rsidR="00B34FEF" w14:paraId="1EA0CC86" w14:textId="77777777" w:rsidTr="00B34FEF">
        <w:trPr>
          <w:trHeight w:val="254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2D765F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2623036A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2846B860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3C1BFD90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8DB4A1E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FB71B58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787F26FF" w14:textId="77777777" w:rsidTr="00B34FEF">
        <w:trPr>
          <w:trHeight w:val="26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D2E415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Catastrophic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4A84C455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626CCE63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336A02F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61ABD3FC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7F04B22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251E9E1B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0810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6C2A185D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25F59DB9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5AB09873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3D5503D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6974138B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14B1FF77" w14:textId="77777777" w:rsidTr="00B34FEF">
        <w:trPr>
          <w:trHeight w:val="26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A426C9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0E70B09C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1433FE02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29A44215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D87F1AE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34F4FB8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246DF650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A245DD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6B5EDA4B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30E95320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0226D16A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263C7A5E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92F3E17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27B47ECD" w14:textId="77777777" w:rsidTr="00B34FEF">
        <w:trPr>
          <w:trHeight w:val="26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8F1B94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Marginal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7221BF4D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13B4D234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1AF0D7A8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  <w:hideMark/>
          </w:tcPr>
          <w:p w14:paraId="248DF571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50DA65F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5E548097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7154B7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  <w:hideMark/>
          </w:tcPr>
          <w:p w14:paraId="60CBCCF1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  <w:hideMark/>
          </w:tcPr>
          <w:p w14:paraId="058218F0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  <w:hideMark/>
          </w:tcPr>
          <w:p w14:paraId="6B036B6D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7D3D364C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3058EBA2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6723385F" w14:textId="77777777" w:rsidTr="00B34FEF">
        <w:trPr>
          <w:trHeight w:val="26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D5F96B" w14:textId="77777777" w:rsidR="00B34FEF" w:rsidRDefault="00B34F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Negligible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  <w:hideMark/>
          </w:tcPr>
          <w:p w14:paraId="2DCE7289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  <w:hideMark/>
          </w:tcPr>
          <w:p w14:paraId="640CC490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  <w:hideMark/>
          </w:tcPr>
          <w:p w14:paraId="58DDBD80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4DBBB4A3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  <w:hideMark/>
          </w:tcPr>
          <w:p w14:paraId="350DA297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3CD3B913" w14:textId="77777777" w:rsidTr="00B34FEF">
        <w:trPr>
          <w:trHeight w:val="269"/>
        </w:trPr>
        <w:tc>
          <w:tcPr>
            <w:tcW w:w="2880" w:type="dxa"/>
            <w:noWrap/>
            <w:vAlign w:val="bottom"/>
          </w:tcPr>
          <w:p w14:paraId="4D367338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noWrap/>
            <w:vAlign w:val="bottom"/>
          </w:tcPr>
          <w:p w14:paraId="3CEF1BF6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10866E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21089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414B29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ED333F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</w:tr>
      <w:tr w:rsidR="00B34FEF" w14:paraId="36E0B099" w14:textId="77777777" w:rsidTr="00B34FEF">
        <w:trPr>
          <w:trHeight w:val="329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6FE8CB" w14:textId="77777777" w:rsidR="00B34FEF" w:rsidRDefault="00B34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Hazard Risk Index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4273E2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649186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2F9527" w14:textId="77777777" w:rsidR="00B34FEF" w:rsidRDefault="00B34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Risk Code Criteria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9B9FA" w14:textId="77777777" w:rsidR="00B34FEF" w:rsidRDefault="00B34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34FEF" w14:paraId="202A67A7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E3A30A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F29F16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CDCA68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DAF98E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A4AD80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A0FD84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3178E785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D73C13" w14:textId="77777777" w:rsidR="00B34FEF" w:rsidRDefault="00B34FEF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1A, 1B, 1C, 2A, 2B, 3A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286689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F29A78" w14:textId="77777777" w:rsidR="00B34FEF" w:rsidRDefault="00B34FEF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Unacceptable</w:t>
            </w:r>
          </w:p>
        </w:tc>
        <w:tc>
          <w:tcPr>
            <w:tcW w:w="2160" w:type="dxa"/>
            <w:noWrap/>
            <w:vAlign w:val="bottom"/>
          </w:tcPr>
          <w:p w14:paraId="231CBB72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4FD3B1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4A813BB3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56B854" w14:textId="77777777" w:rsidR="00B34FEF" w:rsidRDefault="00B34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EA2E48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FE49BB" w14:textId="77777777" w:rsidR="00B34FEF" w:rsidRDefault="00B3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14:paraId="1F5F9960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noWrap/>
            <w:vAlign w:val="bottom"/>
          </w:tcPr>
          <w:p w14:paraId="318BB6E4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F41973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45ED7BD2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DC2395" w14:textId="77777777" w:rsidR="00B34FEF" w:rsidRDefault="00B34FEF">
            <w:pPr>
              <w:rPr>
                <w:rFonts w:ascii="Arial" w:hAnsi="Arial" w:cs="Arial"/>
                <w:b/>
                <w:bCs/>
                <w:color w:val="FF6600"/>
              </w:rPr>
            </w:pPr>
            <w:r>
              <w:rPr>
                <w:rFonts w:ascii="Arial" w:hAnsi="Arial" w:cs="Arial"/>
                <w:b/>
                <w:bCs/>
                <w:color w:val="FF6600"/>
              </w:rPr>
              <w:t>1D, 2C, 2D, 3B, 3C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4DF800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2FEEEB" w14:textId="77777777" w:rsidR="00B34FEF" w:rsidRDefault="00B34FEF">
            <w:pPr>
              <w:rPr>
                <w:rFonts w:ascii="Arial" w:hAnsi="Arial" w:cs="Arial"/>
                <w:b/>
                <w:bCs/>
                <w:color w:val="FF6600"/>
              </w:rPr>
            </w:pPr>
            <w:r>
              <w:rPr>
                <w:rFonts w:ascii="Arial" w:hAnsi="Arial" w:cs="Arial"/>
                <w:b/>
                <w:bCs/>
                <w:color w:val="FF6600"/>
              </w:rPr>
              <w:t>Undesirable (Directorate decision required)</w:t>
            </w:r>
          </w:p>
        </w:tc>
      </w:tr>
      <w:tr w:rsidR="00B34FEF" w14:paraId="12DD0245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2B407F2" w14:textId="77777777" w:rsidR="00B34FEF" w:rsidRDefault="00B34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A1B4E5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A570D6" w14:textId="77777777" w:rsidR="00B34FEF" w:rsidRDefault="00B3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14:paraId="6AE68BB2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noWrap/>
            <w:vAlign w:val="bottom"/>
          </w:tcPr>
          <w:p w14:paraId="298A1038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9D0531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582F3DBE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3ACBFE6" w14:textId="77777777" w:rsidR="00B34FEF" w:rsidRDefault="00B34FEF">
            <w:pPr>
              <w:rPr>
                <w:rFonts w:ascii="Arial" w:hAnsi="Arial" w:cs="Arial"/>
                <w:b/>
                <w:bCs/>
                <w:color w:val="99CC00"/>
              </w:rPr>
            </w:pPr>
            <w:r>
              <w:rPr>
                <w:rFonts w:ascii="Arial" w:hAnsi="Arial" w:cs="Arial"/>
                <w:b/>
                <w:bCs/>
                <w:color w:val="99CC00"/>
              </w:rPr>
              <w:t>1E, 2E, 3D, 3E, 4A, 4B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4AA22F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3CD7CB" w14:textId="77777777" w:rsidR="00B34FEF" w:rsidRDefault="00B34FEF">
            <w:pPr>
              <w:rPr>
                <w:rFonts w:ascii="Arial" w:hAnsi="Arial" w:cs="Arial"/>
                <w:b/>
                <w:bCs/>
                <w:color w:val="99CC00"/>
              </w:rPr>
            </w:pPr>
            <w:r>
              <w:rPr>
                <w:rFonts w:ascii="Arial" w:hAnsi="Arial" w:cs="Arial"/>
                <w:b/>
                <w:bCs/>
                <w:color w:val="99CC00"/>
              </w:rPr>
              <w:t>Acceptable with review by Directorate</w:t>
            </w:r>
          </w:p>
        </w:tc>
      </w:tr>
      <w:tr w:rsidR="00B34FEF" w14:paraId="2E284A78" w14:textId="77777777" w:rsidTr="00B34FEF">
        <w:trPr>
          <w:trHeight w:val="254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60884D" w14:textId="77777777" w:rsidR="00B34FEF" w:rsidRDefault="00B34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59C97D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93A03F" w14:textId="77777777" w:rsidR="00B34FEF" w:rsidRDefault="00B3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14:paraId="12775094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noWrap/>
            <w:vAlign w:val="bottom"/>
          </w:tcPr>
          <w:p w14:paraId="065B0061" w14:textId="77777777" w:rsidR="00B34FEF" w:rsidRDefault="00B34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2A4F12" w14:textId="77777777" w:rsidR="00B34FEF" w:rsidRDefault="00B3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34FEF" w14:paraId="3DD76354" w14:textId="77777777" w:rsidTr="00B34FEF">
        <w:trPr>
          <w:trHeight w:val="269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BDAAD8" w14:textId="77777777" w:rsidR="00B34FEF" w:rsidRDefault="00B34FEF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4C, 4D, 4E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5004B9" w14:textId="77777777" w:rsidR="00B34FEF" w:rsidRDefault="00B34FE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D20865" w14:textId="77777777" w:rsidR="00B34FEF" w:rsidRDefault="00B34FEF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>Acceptable without review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8E6B5" w14:textId="77777777" w:rsidR="00B34FEF" w:rsidRDefault="00B34FEF">
            <w:pPr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 </w:t>
            </w:r>
          </w:p>
        </w:tc>
      </w:tr>
    </w:tbl>
    <w:p w14:paraId="0B0A627D" w14:textId="77777777" w:rsidR="00B34FEF" w:rsidRDefault="00B34FEF" w:rsidP="00B34FEF"/>
    <w:p w14:paraId="28710823" w14:textId="77777777" w:rsidR="006A24D6" w:rsidRDefault="006A24D6"/>
    <w:sectPr w:rsidR="006A24D6" w:rsidSect="00B34FEF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4618" w14:textId="77777777" w:rsidR="003C4555" w:rsidRDefault="003C4555" w:rsidP="003C4555">
      <w:r>
        <w:separator/>
      </w:r>
    </w:p>
  </w:endnote>
  <w:endnote w:type="continuationSeparator" w:id="0">
    <w:p w14:paraId="6AD733CB" w14:textId="77777777" w:rsidR="003C4555" w:rsidRDefault="003C4555" w:rsidP="003C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FF6F" w14:textId="77777777" w:rsidR="003C4555" w:rsidRDefault="003C4555" w:rsidP="003C4555">
      <w:r>
        <w:separator/>
      </w:r>
    </w:p>
  </w:footnote>
  <w:footnote w:type="continuationSeparator" w:id="0">
    <w:p w14:paraId="45719E02" w14:textId="77777777" w:rsidR="003C4555" w:rsidRDefault="003C4555" w:rsidP="003C4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76D6" w14:textId="77777777" w:rsidR="003C4555" w:rsidRPr="003C4555" w:rsidRDefault="003C4555">
    <w:pPr>
      <w:pStyle w:val="Header"/>
      <w:rPr>
        <w:sz w:val="28"/>
        <w:szCs w:val="28"/>
      </w:rPr>
    </w:pPr>
    <w:r w:rsidRPr="003C4555">
      <w:rPr>
        <w:b/>
        <w:bCs/>
        <w:sz w:val="28"/>
        <w:szCs w:val="28"/>
      </w:rPr>
      <w:t>LIGO-T1200133-v1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EF"/>
    <w:rsid w:val="003C4555"/>
    <w:rsid w:val="006A24D6"/>
    <w:rsid w:val="006E246A"/>
    <w:rsid w:val="00B34FEF"/>
    <w:rsid w:val="00BA5064"/>
    <w:rsid w:val="00E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63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EF"/>
    <w:rPr>
      <w:rFonts w:eastAsia="Times New Roman"/>
      <w:b w:val="0"/>
      <w:bCs w:val="0"/>
      <w:color w:val="aut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4"/>
    <w:rPr>
      <w:rFonts w:ascii="Lucida Grande" w:eastAsia="Cambria" w:hAnsi="Lucida Grande"/>
      <w:b/>
      <w:bCs/>
      <w:color w:val="000000" w:themeColor="text1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4"/>
    <w:rPr>
      <w:rFonts w:ascii="Lucida Grande" w:eastAsia="Cambr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55"/>
    <w:rPr>
      <w:rFonts w:eastAsia="Times New Roman"/>
      <w:b w:val="0"/>
      <w:bCs w:val="0"/>
      <w:color w:val="auto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55"/>
    <w:rPr>
      <w:rFonts w:eastAsia="Times New Roman"/>
      <w:b w:val="0"/>
      <w:bCs w:val="0"/>
      <w:color w:val="auto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EF"/>
    <w:rPr>
      <w:rFonts w:eastAsia="Times New Roman"/>
      <w:b w:val="0"/>
      <w:bCs w:val="0"/>
      <w:color w:val="aut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64"/>
    <w:rPr>
      <w:rFonts w:ascii="Lucida Grande" w:eastAsia="Cambria" w:hAnsi="Lucida Grande"/>
      <w:b/>
      <w:bCs/>
      <w:color w:val="000000" w:themeColor="text1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4"/>
    <w:rPr>
      <w:rFonts w:ascii="Lucida Grande" w:eastAsia="Cambr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55"/>
    <w:rPr>
      <w:rFonts w:eastAsia="Times New Roman"/>
      <w:b w:val="0"/>
      <w:bCs w:val="0"/>
      <w:color w:val="auto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55"/>
    <w:rPr>
      <w:rFonts w:eastAsia="Times New Roman"/>
      <w:b w:val="0"/>
      <w:bCs w:val="0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>LIGO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Nolting</dc:creator>
  <cp:keywords/>
  <dc:description/>
  <cp:lastModifiedBy>David Nolting</cp:lastModifiedBy>
  <cp:revision>2</cp:revision>
  <dcterms:created xsi:type="dcterms:W3CDTF">2013-04-23T21:03:00Z</dcterms:created>
  <dcterms:modified xsi:type="dcterms:W3CDTF">2013-04-23T21:03:00Z</dcterms:modified>
</cp:coreProperties>
</file>