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name w:val="Tabla2"/>
        <w:tabOrder w:val="0"/>
        <w:jc w:val="left"/>
        <w:tblInd w:w="0" w:type="dxa"/>
        <w:tblW w:w="9426" w:type="dxa"/>
        <w:tblLook w:val="0600" w:firstRow="0" w:lastRow="0" w:firstColumn="0" w:lastColumn="0" w:noHBand="1" w:noVBand="1"/>
      </w:tblPr>
      <w:tblGrid>
        <w:gridCol w:w="3978"/>
        <w:gridCol w:w="1080"/>
        <w:gridCol w:w="720"/>
        <w:gridCol w:w="1080"/>
        <w:gridCol w:w="2568"/>
      </w:tblGrid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        F. Salces-Carcoba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06-15-2021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06-23-2021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/>
            <w:r>
              <w:t>1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4470617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para11"/>
        <w:tabs defTabSz="720">
          <w:tab w:val="clear" w:pos="4320" w:leader="none"/>
          <w:tab w:val="clear" w:pos="8640" w:leader="none"/>
        </w:tabs>
      </w:pPr>
      <w:r/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>
      <w:pPr>
        <w:ind w:left="432"/>
        <w:rPr>
          <w:rFonts w:cs="Arial"/>
        </w:rPr>
      </w:pPr>
      <w:r>
        <w:rPr>
          <w:rFonts w:cs="Arial"/>
        </w:rPr>
        <w:t>A list of the high reflectivity (HR) and anti-reflective (AR) coatings for 40m Mariner Phase I Silicon test masses.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General Specifications</w:t>
      </w:r>
    </w:p>
    <w:p>
      <w:pPr>
        <w:ind w:left="432"/>
      </w:pPr>
      <w:r>
        <w:t>Wavelengths: 2128.2 nm and 1418.8 nm</w:t>
      </w:r>
    </w:p>
    <w:p>
      <w:pPr>
        <w:ind w:left="432"/>
      </w:pPr>
      <w:r>
        <w:t xml:space="preserve">Polarization: S </w:t>
      </w:r>
    </w:p>
    <w:p>
      <w:pPr>
        <w:ind w:left="432"/>
      </w:pPr>
      <w:r>
        <w:t>Coating Scatter:  &lt; 5 ppm</w:t>
      </w:r>
    </w:p>
    <w:p>
      <w:pPr>
        <w:ind w:left="432"/>
      </w:pPr>
      <w:r>
        <w:t>Type:  low absorption, ion beam sputtered deposition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 Coatings </w:t>
      </w:r>
    </w:p>
    <w:p>
      <w:pPr>
        <w:ind w:left="432"/>
        <w:rPr>
          <w:color w:val="000000"/>
        </w:rPr>
      </w:pPr>
      <w:r>
        <w:rPr>
          <w:b/>
        </w:rPr>
        <w:t xml:space="preserve">Coating A:  </w:t>
      </w:r>
      <w:r>
        <w:rPr>
          <w:color w:val="000000"/>
        </w:rPr>
        <w:t xml:space="preserve">(HR: ETMX / ETMY)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  <w:rPr>
          <w:color w:val="000000"/>
        </w:rPr>
      </w:pPr>
      <w:r>
        <w:rPr>
          <w:b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B:</w:t>
      </w:r>
      <w:r>
        <w:rPr>
          <w:b/>
        </w:rPr>
        <w:t xml:space="preserve"> </w:t>
      </w:r>
      <w:r>
        <w:rPr>
          <w:color w:val="000000"/>
        </w:rPr>
        <w:t xml:space="preserve">(HR: ITMX / ITMY)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</w:pPr>
      <w:r>
        <w:rPr>
          <w:b/>
          <w:bCs/>
          <w:color w:val="000000"/>
        </w:rPr>
        <w:t xml:space="preserve">Requirement 1: </w:t>
      </w:r>
      <w:r>
        <w:t>(differential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/ AOI: 0 degrees 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  <w:u w:color="auto" w:val="single"/>
        </w:rPr>
      </w:pPr>
      <w:r>
        <w:rPr>
          <w:color w:val="000000"/>
        </w:rPr>
        <w:t>| 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- T</w:t>
      </w:r>
      <w:r>
        <w:rPr>
          <w:color w:val="000000"/>
          <w:vertAlign w:val="subscript"/>
        </w:rPr>
        <w:t xml:space="preserve">ITMY </w:t>
      </w:r>
      <w:r>
        <w:rPr>
          <w:color w:val="000000"/>
        </w:rPr>
        <w:t xml:space="preserve">| &lt; 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100 ppm, best effort &lt;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 ppm</w:t>
      </w:r>
      <w:r>
        <w:rPr>
          <w:color w:val="000000"/>
          <w:u w:color="auto" w:val="single"/>
        </w:rPr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</w:t>
      </w:r>
      <w:r>
        <w:rPr>
          <w:color w:val="000000"/>
          <w:u w:color="auto" w:val="single"/>
        </w:rPr>
        <w:t xml:space="preserve"> </w:t>
      </w:r>
      <w:r>
        <w:t>/ AOI: 0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3: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pStyle w:val="para1"/>
        <w:numPr>
          <w:ilvl w:val="0"/>
          <w:numId w:val="18"/>
        </w:numPr>
        <w:ind w:left="432" w:hanging="432"/>
      </w:pPr>
      <w:r>
        <w:t>AR Coatings</w:t>
      </w:r>
    </w:p>
    <w:p>
      <w:pPr>
        <w:rPr>
          <w:color w:val="000000"/>
        </w:rPr>
      </w:pPr>
      <w:r>
        <w:rPr>
          <w:b/>
        </w:rPr>
        <w:t xml:space="preserve">        Coating C:  </w:t>
      </w:r>
      <w:r>
        <w:rPr>
          <w:color w:val="000000"/>
        </w:rPr>
        <w:t>(AR: ETMX / ETMY)</w:t>
      </w:r>
      <w:r>
        <w:rPr>
          <w:color w:val="000000"/>
        </w:rPr>
      </w:r>
    </w:p>
    <w:p>
      <w:pPr>
        <w:rPr>
          <w:color w:val="000000"/>
        </w:rPr>
      </w:pPr>
      <w:r>
        <w:rPr>
          <w:b/>
          <w:color w:val="000000"/>
        </w:rPr>
        <w:t xml:space="preserve">            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0.5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300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&lt; 300 ppm</w:t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0.5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1000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>&lt; 1000 ppm</w:t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D:</w:t>
      </w:r>
      <w:r>
        <w:rPr>
          <w:b/>
        </w:rPr>
        <w:t xml:space="preserve"> </w:t>
      </w:r>
      <w:r>
        <w:rPr>
          <w:color w:val="000000"/>
        </w:rPr>
        <w:t>(AR: ITMX / ITMY)</w:t>
      </w:r>
      <w:r>
        <w:rPr>
          <w:color w:val="000000"/>
        </w:rPr>
      </w:r>
    </w:p>
    <w:p>
      <w:pPr>
        <w:ind w:firstLine="45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>2128.2 nm / AOI: 0.5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&lt; 100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t xml:space="preserve"> / AOI: 0.5 degrees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>&lt; 1000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1000 ppm</w:t>
      </w:r>
    </w:p>
    <w:p>
      <w:pPr>
        <w:pStyle w:val="para1"/>
        <w:numPr>
          <w:ilvl w:val="0"/>
          <w:numId w:val="18"/>
        </w:numPr>
        <w:ind w:left="432" w:hanging="432"/>
      </w:pPr>
      <w:r>
        <w:t>Metrology</w:t>
      </w:r>
    </w:p>
    <w:p>
      <w:pPr>
        <w:ind w:firstLine="432"/>
      </w:pPr>
      <w:r>
        <w:t>Coating vendor to provide:</w:t>
      </w:r>
    </w:p>
    <w:p>
      <w:pPr>
        <w:widowControl w:val="0"/>
        <w:tabs defTabSz="720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tab/>
      </w:r>
      <w:r>
        <w:rPr>
          <w:color w:val="000000"/>
        </w:rPr>
        <w:t xml:space="preserve">1. </w:t>
      </w:r>
      <w:r>
        <w:rPr>
          <w:color w:val="000000"/>
        </w:rPr>
        <w:t>Two</w:t>
      </w:r>
      <w:r>
        <w:rPr>
          <w:color w:val="000000"/>
        </w:rPr>
        <w:t xml:space="preserve"> 1” witness sample</w:t>
      </w:r>
      <w:r>
        <w:rPr>
          <w:color w:val="000000"/>
        </w:rPr>
        <w:t>s</w:t>
      </w:r>
      <w:r>
        <w:rPr>
          <w:color w:val="000000"/>
        </w:rPr>
        <w:t xml:space="preserve"> from each coating run</w:t>
      </w:r>
      <w:r>
        <w:rPr>
          <w:color w:val="000000"/>
        </w:rPr>
      </w:r>
    </w:p>
    <w:p>
      <w:pPr>
        <w:ind w:left="540"/>
        <w:widowControl w:val="0"/>
        <w:tabs defTabSz="720">
          <w:tab w:val="left" w:pos="54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rPr>
          <w:color w:val="000000"/>
        </w:rPr>
        <w:t xml:space="preserve">2. Spectrophotometer graphs of the reflectance and transmittance of the HR </w:t>
      </w:r>
    </w:p>
    <w:p>
      <w:pPr>
        <w:ind w:left="540"/>
      </w:pPr>
      <w:r>
        <w:rPr>
          <w:color w:val="000000"/>
        </w:rPr>
        <w:t xml:space="preserve">3. Spectrophotometer graphs of the reflectance of the AR coating </w:t>
      </w:r>
      <w:r/>
    </w:p>
    <w:p>
      <w:pPr>
        <w:numPr>
          <w:ilvl w:val="-1"/>
          <w:numId w:val="18"/>
        </w:numPr>
        <w:ind w:left="432" w:hanging="432"/>
      </w:pP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5840" w:w="12240"/>
      <w:pgMar w:left="1267" w:top="2606" w:right="1267" w:bottom="1440" w:footer="576"/>
      <w:paperSrc w:first="0" w:other="0"/>
      <w:pgBorders w:display="allPages" w:offsetFrom="text" w:zOrder="front">
        <w:top w:val="single" w:sz="12" w:space="1" w:color="C0C0C0" tmln="30, 20, 20, 0, 20"/>
        <w:bottom w:val="single" w:sz="12" w:space="1" w:color="C0C0C0" tmln="30, 20, 20, 0, 20"/>
        <w:left w:val="single" w:sz="12" w:space="4" w:color="C0C0C0" tmln="30, 20, 20, 0, 80"/>
        <w:right w:val="single" w:sz="12" w:space="4" w:color="C0C0C0" tmln="30, 20, 20, 0, 80"/>
      </w:pgBorders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576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auto"/>
    <w:pitch w:val="default"/>
  </w:font>
  <w:font w:name="Times New Roman">
    <w:charset w:val="00"/>
    <w:family w:val="auto"/>
    <w:pitch w:val="default"/>
  </w:font>
  <w:font w:name="Courier New">
    <w:charset w:val="00"/>
    <w:family w:val="auto"/>
    <w:pitch w:val="default"/>
  </w:font>
  <w:font w:name="Wingdings">
    <w:charset w:val="02"/>
    <w:family w:val="auto"/>
    <w:pitch w:val="default"/>
  </w:font>
  <w:font w:name="Arial">
    <w:charset w:val="00"/>
    <w:family w:val="auto"/>
    <w:pitch w:val="default"/>
  </w:font>
  <w:font w:name="Arial Narrow">
    <w:charset w:val="00"/>
    <w:family w:val="auto"/>
    <w:pitch w:val="default"/>
  </w:font>
  <w:font w:name="ＭＳ ゴシック">
    <w:charset w:val="4e"/>
    <w:family w:val="auto"/>
    <w:pitch w:val="default"/>
  </w:font>
  <w:font w:name="Cambria">
    <w:charset w:val="00"/>
    <w:family w:val="auto"/>
    <w:pitch w:val="default"/>
  </w:font>
  <w:font w:name="ＭＳ 明朝">
    <w:charset w:val="4e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right"/>
      <w:rPr>
        <w:sz w:val="18"/>
      </w:rPr>
    </w:pPr>
    <w:r>
      <w:rPr>
        <w:sz w:val="18"/>
      </w:rPr>
      <w:t>LIGO Form F0900006-v1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name w:val="Tabla1"/>
      <w:tabOrder w:val="0"/>
      <w:jc w:val="left"/>
      <w:tblInd w:w="-18" w:type="dxa"/>
      <w:tblW w:w="9621" w:type="dxa"/>
      <w:tblLook w:val="0600" w:firstRow="0" w:lastRow="0" w:firstColumn="0" w:lastColumn="0" w:noHBand="1" w:noVBand="1"/>
    </w:tblPr>
    <w:tblGrid>
      <w:gridCol w:w="972"/>
      <w:gridCol w:w="6276"/>
      <w:gridCol w:w="1873"/>
      <w:gridCol w:w="296"/>
      <w:gridCol w:w="204"/>
    </w:tblGrid>
    <w:tr>
      <w:trPr>
        <w:tblHeader w:val="0"/>
        <w:cantSplit/>
        <w:trHeight w:val="356" w:hRule="atLeast"/>
      </w:trPr>
      <w:tc>
        <w:tcPr>
          <w:tcW w:w="972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hidden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991235" cy="723900"/>
                <wp:effectExtent l="0" t="0" r="0" b="0"/>
                <wp:wrapTight wrapText="right">
                  <wp:wrapPolygon edited="0">
                    <wp:start x="-2491" y="436"/>
                    <wp:lineTo x="-2491" y="21789"/>
                    <wp:lineTo x="24091" y="21789"/>
                    <wp:lineTo x="24091" y="436"/>
                    <wp:lineTo x="-2491" y="436"/>
                  </wp:wrapPolygon>
                </wp:wrapTight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extLst>
                            <a:ext uri="smNativeData">
                              <sm:smNativeData xmlns:sm="smNativeData" val="SMDATA_14_WXTT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wAACQAAAAQAAAAAAAAADAAAABAAAAAAAAAAAAAAAAAAAAAAAAAAHgAAAGgAAAAAAAAAAAAAAAAAAAAAAAAAAAAAABAnAAAQJwAAAAAAAAAAAAAAAAAAAAAAAAAAAAAAAAAAAAAAAAAAAAAUAAAAAAAAAMDA/wAAAAAAZAAAADIAAAAAAAAAZAAAAAAAAAB/f38ACgAAACEAAABAAAAAPAAAAAAAAAAYIwAAIgAAAAEAAAAAAAAAAgAAAMD///8AAAAAAgAAAAQAAAAZBgAAdAQAAAAAAACzBAAA4wI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  <w:sz w:val="18"/>
            </w:rPr>
          </w:r>
        </w:p>
      </w:tc>
      <w:tc>
        <w:tcPr>
          <w:tcW w:w="6276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  <w:r>
            <w:rPr>
              <w:b/>
              <w:caps/>
              <w:sz w:val="18"/>
            </w:rPr>
          </w:r>
        </w:p>
        <w:p>
          <w:pPr>
            <w:pStyle w:val="para10"/>
            <w:spacing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  <w:r>
            <w:rPr>
              <w:b/>
              <w:caps/>
              <w:sz w:val="20"/>
            </w:rPr>
          </w:r>
        </w:p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rPr>
              <w:b/>
              <w:bCs/>
            </w:rPr>
          </w:pPr>
          <w:r>
            <w:rPr>
              <w:b/>
              <w:bCs/>
            </w:rPr>
            <w:t>E2100222-v2</w:t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numPr>
              <w:ilvl w:val="0"/>
              <w:numId w:val="14"/>
            </w:numPr>
            <w:ind w:left="720" w:hanging="360"/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DrawingNo     Vers</w:t>
          </w:r>
          <w:r>
            <w:rPr>
              <w:b/>
              <w:caps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ind w:left="-18" w:hanging="90"/>
            <w:spacing/>
            <w:jc w:val="right"/>
            <w:rPr>
              <w:b/>
              <w:caps/>
            </w:rPr>
          </w:pPr>
          <w:r>
            <w:rPr>
              <w:b/>
              <w:caps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rPr>
              <w:rStyle w:val="char1"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char1"/>
              <w:sz w:val="20"/>
            </w:rPr>
          </w:r>
          <w:r>
            <w:rPr>
              <w:rStyle w:val="char1"/>
              <w:sz w:val="20"/>
            </w:rPr>
            <w:fldChar w:fldCharType="begin"/>
            <w:instrText xml:space="preserve"> PAGE </w:instrText>
            <w:fldChar w:fldCharType="separate"/>
            <w:t>1</w:t>
            <w:fldChar w:fldCharType="end"/>
          </w:r>
          <w:r>
            <w:rPr>
              <w:rStyle w:val="char1"/>
              <w:sz w:val="20"/>
            </w:rPr>
            <w:t xml:space="preserve"> of </w:t>
          </w:r>
          <w:r>
            <w:rPr>
              <w:rStyle w:val="char1"/>
              <w:sz w:val="20"/>
            </w:rPr>
            <w:t>2</w:t>
          </w:r>
          <w:r>
            <w:rPr>
              <w:rStyle w:val="char1"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611" w:hRule="atLeast"/>
      </w:trPr>
      <w:tc>
        <w:tcPr>
          <w:tcW w:w="9621" w:type="dxa"/>
          <w:gridSpan w:val="5"/>
          <w:vAlign w:val="center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4470617" protected="0"/>
        </w:tcPr>
        <w:p>
          <w:pPr/>
          <w:r>
            <w:t>Specification: Silicon Test Mass HR/AR Coatings, 40m Mariner phase I</w:t>
          </w:r>
        </w:p>
      </w:tc>
    </w:tr>
  </w:tbl>
  <w:p>
    <w:pPr>
      <w:rPr>
        <w:sz w:val="16"/>
      </w:rPr>
    </w:pPr>
    <w:r>
      <w:rPr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2"/>
    <w:lvl w:ilvl="0">
      <w:numFmt w:val="bullet"/>
      <w:suff w:val="tab"/>
      <w:lvlText w:val=" 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2">
      <w:numFmt w:val="bullet"/>
      <w:suff w:val="tab"/>
      <w:lvlText w:val="o"/>
      <w:lvlJc w:val="left"/>
      <w:pPr>
        <w:ind w:left="1440" w:hanging="0"/>
      </w:pPr>
      <w:rPr>
        <w:rFonts w:ascii="Courier New" w:hAnsi="Courier New"/>
      </w:rPr>
    </w:lvl>
    <w:lvl w:ilvl="3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"/>
      <w:lvlJc w:val="left"/>
      <w:pPr>
        <w:ind w:left="288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6">
      <w:numFmt w:val="bullet"/>
      <w:suff w:val="tab"/>
      <w:lvlText w:val="o"/>
      <w:lvlJc w:val="left"/>
      <w:pPr>
        <w:ind w:left="4320" w:hanging="0"/>
      </w:pPr>
      <w:rPr>
        <w:rFonts w:ascii="Courier New" w:hAnsi="Courier New"/>
      </w:rPr>
    </w:lvl>
    <w:lvl w:ilvl="7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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Lista numerada 3"/>
    <w:lvl w:ilvl="0">
      <w:start w:val="1"/>
      <w:numFmt w:val="decimal"/>
      <w:suff w:val="tab"/>
      <w:lvlText w:val="%1."/>
      <w:lvlJc w:val="left"/>
      <w:pPr>
        <w:ind w:left="1440" w:hanging="0"/>
      </w:pPr>
    </w:lvl>
  </w:abstractNum>
  <w:abstractNum w:abstractNumId="4">
    <w:multiLevelType w:val="singleLevel"/>
    <w:name w:val="Lista numerada 4"/>
    <w:lvl w:ilvl="0">
      <w:start w:val="1"/>
      <w:numFmt w:val="decimal"/>
      <w:suff w:val="tab"/>
      <w:lvlText w:val="%1."/>
      <w:lvlJc w:val="left"/>
      <w:pPr>
        <w:ind w:left="1080" w:hanging="0"/>
      </w:pPr>
    </w:lvl>
  </w:abstractNum>
  <w:abstractNum w:abstractNumId="5">
    <w:multiLevelType w:val="singleLevel"/>
    <w:name w:val="Lista numerada 5"/>
    <w:lvl w:ilvl="0">
      <w:start w:val="1"/>
      <w:numFmt w:val="decimal"/>
      <w:suff w:val="tab"/>
      <w:lvlText w:val="%1."/>
      <w:lvlJc w:val="left"/>
      <w:pPr>
        <w:ind w:left="720" w:hanging="0"/>
      </w:pPr>
    </w:lvl>
  </w:abstractNum>
  <w:abstractNum w:abstractNumId="6">
    <w:multiLevelType w:val="singleLevel"/>
    <w:name w:val="Lista numerada 6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abstractNum w:abstractNumId="7">
    <w:multiLevelType w:val="singleLevel"/>
    <w:name w:val="Lista numerada 7"/>
    <w:lvl w:ilvl="0">
      <w:numFmt w:val="bullet"/>
      <w:suff w:val="tab"/>
      <w:lvlText w:val=""/>
      <w:lvlJc w:val="left"/>
      <w:pPr>
        <w:ind w:left="1440" w:hanging="0"/>
      </w:pPr>
      <w:rPr>
        <w:rFonts w:ascii="Symbol" w:hAnsi="Symbol"/>
      </w:rPr>
    </w:lvl>
  </w:abstractNum>
  <w:abstractNum w:abstractNumId="8">
    <w:multiLevelType w:val="singleLevel"/>
    <w:name w:val="Lista numerada 8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</w:abstractNum>
  <w:abstractNum w:abstractNumId="9">
    <w:multiLevelType w:val="singleLevel"/>
    <w:name w:val="Lista numerada 9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</w:abstractNum>
  <w:abstractNum w:abstractNumId="10">
    <w:multiLevelType w:val="singleLevel"/>
    <w:name w:val="Lista numerada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</w:abstractNum>
  <w:abstractNum w:abstractNumId="11">
    <w:multiLevelType w:val="singleLevel"/>
    <w:name w:val="Lista numerada 11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12">
    <w:multiLevelType w:val="singleLevel"/>
    <w:name w:val="Lista numerada 12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13">
    <w:multiLevelType w:val="hybridMultilevel"/>
    <w:name w:val="Lista numerada 13"/>
    <w:lvl w:ilvl="0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8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4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79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Lista numerada 14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Lista numerada 15"/>
    <w:lvl w:ilvl="0">
      <w:numFmt w:val="bullet"/>
      <w:suff w:val="tab"/>
      <w:lvlText w:val=""/>
      <w:lvlJc w:val="left"/>
      <w:pPr>
        <w:ind w:left="412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4845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556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628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7005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772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844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9165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9885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Lista numerada 16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17">
    <w:multiLevelType w:val="hybridMultilevel"/>
    <w:name w:val="Lista numerada 17"/>
    <w:lvl w:ilvl="0">
      <w:start w:val="0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Lista numerada 18"/>
    <w:lvl w:ilvl="0">
      <w:start w:val="1"/>
      <w:numFmt w:val="decimal"/>
      <w:pStyle w:val="para1"/>
      <w:suff w:val="tab"/>
      <w:lvlText w:val="%1"/>
      <w:lvlJc w:val="left"/>
      <w:pPr>
        <w:ind w:left="0" w:hanging="0"/>
      </w:pPr>
    </w:lvl>
    <w:lvl w:ilvl="1">
      <w:start w:val="1"/>
      <w:numFmt w:val="decimal"/>
      <w:pStyle w:val="para2"/>
      <w:suff w:val="tab"/>
      <w:lvlText w:val="%1.%2"/>
      <w:lvlJc w:val="left"/>
      <w:pPr>
        <w:ind w:left="0" w:hanging="0"/>
      </w:pPr>
    </w:lvl>
    <w:lvl w:ilvl="2">
      <w:start w:val="1"/>
      <w:numFmt w:val="decimal"/>
      <w:pStyle w:val="para3"/>
      <w:suff w:val="tab"/>
      <w:lvlText w:val="%1.%2.%3"/>
      <w:lvlJc w:val="left"/>
      <w:pPr>
        <w:ind w:left="0" w:hanging="0"/>
      </w:pPr>
    </w:lvl>
    <w:lvl w:ilvl="3">
      <w:start w:val="1"/>
      <w:numFmt w:val="decimal"/>
      <w:pStyle w:val="para4"/>
      <w:suff w:val="tab"/>
      <w:lvlText w:val="%1.%2.%3.%4"/>
      <w:lvlJc w:val="left"/>
      <w:pPr>
        <w:ind w:left="0" w:hanging="0"/>
      </w:pPr>
    </w:lvl>
    <w:lvl w:ilvl="4">
      <w:start w:val="1"/>
      <w:numFmt w:val="decimal"/>
      <w:pStyle w:val="para5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pStyle w:val="para6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pStyle w:val="para7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pStyle w:val="para8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pStyle w:val="para9"/>
      <w:suff w:val="tab"/>
      <w:lvlText w:val="%1.%2.%3.%4.%5.%6.%7.%8.%9"/>
      <w:lvlJc w:val="left"/>
      <w:pPr>
        <w:ind w:left="0" w:hanging="0"/>
      </w:pPr>
    </w:lvl>
  </w:abstractNum>
  <w:abstractNum w:abstractNumId="19">
    <w:multiLevelType w:val="hybridMultilevel"/>
    <w:name w:val="Lista numerada 19"/>
    <w:lvl w:ilvl="0">
      <w:start w:val="0"/>
      <w:numFmt w:val="decimal"/>
      <w:suff w:val="tab"/>
      <w:lvlText w:val="%1."/>
      <w:lvlJc w:val="left"/>
      <w:pPr>
        <w:ind w:left="930" w:hanging="0"/>
      </w:pPr>
    </w:lvl>
    <w:lvl w:ilvl="1">
      <w:start w:val="1"/>
      <w:numFmt w:val="lowerLetter"/>
      <w:suff w:val="tab"/>
      <w:lvlText w:val="%2."/>
      <w:lvlJc w:val="left"/>
      <w:pPr>
        <w:ind w:left="1650" w:hanging="0"/>
      </w:pPr>
    </w:lvl>
    <w:lvl w:ilvl="2">
      <w:start w:val="1"/>
      <w:numFmt w:val="lowerRoman"/>
      <w:suff w:val="tab"/>
      <w:lvlText w:val="%3."/>
      <w:lvlJc w:val="left"/>
      <w:pPr>
        <w:ind w:left="2550" w:hanging="0"/>
      </w:pPr>
    </w:lvl>
    <w:lvl w:ilvl="3">
      <w:start w:val="1"/>
      <w:numFmt w:val="decimal"/>
      <w:suff w:val="tab"/>
      <w:lvlText w:val="%4."/>
      <w:lvlJc w:val="left"/>
      <w:pPr>
        <w:ind w:left="3090" w:hanging="0"/>
      </w:pPr>
    </w:lvl>
    <w:lvl w:ilvl="4">
      <w:start w:val="1"/>
      <w:numFmt w:val="lowerLetter"/>
      <w:suff w:val="tab"/>
      <w:lvlText w:val="%5."/>
      <w:lvlJc w:val="left"/>
      <w:pPr>
        <w:ind w:left="3810" w:hanging="0"/>
      </w:pPr>
    </w:lvl>
    <w:lvl w:ilvl="5">
      <w:start w:val="1"/>
      <w:numFmt w:val="lowerRoman"/>
      <w:suff w:val="tab"/>
      <w:lvlText w:val="%6."/>
      <w:lvlJc w:val="left"/>
      <w:pPr>
        <w:ind w:left="4710" w:hanging="0"/>
      </w:pPr>
    </w:lvl>
    <w:lvl w:ilvl="6">
      <w:start w:val="1"/>
      <w:numFmt w:val="decimal"/>
      <w:suff w:val="tab"/>
      <w:lvlText w:val="%7."/>
      <w:lvlJc w:val="left"/>
      <w:pPr>
        <w:ind w:left="5250" w:hanging="0"/>
      </w:pPr>
    </w:lvl>
    <w:lvl w:ilvl="7">
      <w:start w:val="1"/>
      <w:numFmt w:val="lowerLetter"/>
      <w:suff w:val="tab"/>
      <w:lvlText w:val="%8."/>
      <w:lvlJc w:val="left"/>
      <w:pPr>
        <w:ind w:left="5970" w:hanging="0"/>
      </w:pPr>
    </w:lvl>
    <w:lvl w:ilvl="8">
      <w:start w:val="1"/>
      <w:numFmt w:val="lowerRoman"/>
      <w:suff w:val="tab"/>
      <w:lvlText w:val="%9."/>
      <w:lvlJc w:val="left"/>
      <w:pPr>
        <w:ind w:left="6870" w:hanging="0"/>
      </w:pPr>
    </w:lvl>
  </w:abstractNum>
  <w:abstractNum w:abstractNumId="20">
    <w:multiLevelType w:val="hybridMultilevel"/>
    <w:name w:val="Lista numerada 20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21">
    <w:multiLevelType w:val="hybridMultilevel"/>
    <w:name w:val="Lista numerada 21"/>
    <w:lvl w:ilvl="0">
      <w:start w:val="0"/>
      <w:numFmt w:val="decimal"/>
      <w:suff w:val="tab"/>
      <w:lvlText w:val="%1."/>
      <w:lvlJc w:val="left"/>
      <w:pPr>
        <w:ind w:left="432" w:hanging="0"/>
      </w:pPr>
    </w:lvl>
    <w:lvl w:ilvl="1">
      <w:start w:val="1"/>
      <w:numFmt w:val="lowerLetter"/>
      <w:suff w:val="tab"/>
      <w:lvlText w:val="%2."/>
      <w:lvlJc w:val="left"/>
      <w:pPr>
        <w:ind w:left="1152" w:hanging="0"/>
      </w:pPr>
    </w:lvl>
    <w:lvl w:ilvl="2">
      <w:start w:val="1"/>
      <w:numFmt w:val="lowerRoman"/>
      <w:suff w:val="tab"/>
      <w:lvlText w:val="%3."/>
      <w:lvlJc w:val="left"/>
      <w:pPr>
        <w:ind w:left="2052" w:hanging="0"/>
      </w:pPr>
    </w:lvl>
    <w:lvl w:ilvl="3">
      <w:start w:val="1"/>
      <w:numFmt w:val="decimal"/>
      <w:suff w:val="tab"/>
      <w:lvlText w:val="%4."/>
      <w:lvlJc w:val="left"/>
      <w:pPr>
        <w:ind w:left="2592" w:hanging="0"/>
      </w:pPr>
    </w:lvl>
    <w:lvl w:ilvl="4">
      <w:start w:val="1"/>
      <w:numFmt w:val="lowerLetter"/>
      <w:suff w:val="tab"/>
      <w:lvlText w:val="%5."/>
      <w:lvlJc w:val="left"/>
      <w:pPr>
        <w:ind w:left="3312" w:hanging="0"/>
      </w:pPr>
    </w:lvl>
    <w:lvl w:ilvl="5">
      <w:start w:val="1"/>
      <w:numFmt w:val="lowerRoman"/>
      <w:suff w:val="tab"/>
      <w:lvlText w:val="%6."/>
      <w:lvlJc w:val="left"/>
      <w:pPr>
        <w:ind w:left="4212" w:hanging="0"/>
      </w:pPr>
    </w:lvl>
    <w:lvl w:ilvl="6">
      <w:start w:val="1"/>
      <w:numFmt w:val="decimal"/>
      <w:suff w:val="tab"/>
      <w:lvlText w:val="%7."/>
      <w:lvlJc w:val="left"/>
      <w:pPr>
        <w:ind w:left="4752" w:hanging="0"/>
      </w:pPr>
    </w:lvl>
    <w:lvl w:ilvl="7">
      <w:start w:val="1"/>
      <w:numFmt w:val="lowerLetter"/>
      <w:suff w:val="tab"/>
      <w:lvlText w:val="%8."/>
      <w:lvlJc w:val="left"/>
      <w:pPr>
        <w:ind w:left="5472" w:hanging="0"/>
      </w:pPr>
    </w:lvl>
    <w:lvl w:ilvl="8">
      <w:start w:val="1"/>
      <w:numFmt w:val="lowerRoman"/>
      <w:suff w:val="tab"/>
      <w:lvlText w:val="%9."/>
      <w:lvlJc w:val="left"/>
      <w:pPr>
        <w:ind w:left="6372" w:hanging="0"/>
      </w:pPr>
    </w:lvl>
  </w:abstractNum>
  <w:abstractNum w:abstractNumId="22">
    <w:multiLevelType w:val="singleLevel"/>
    <w:name w:val="Bullet 2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3">
    <w:multiLevelType w:val="singleLevel"/>
    <w:name w:val="Bullet 23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4">
    <w:multiLevelType w:val="singleLevel"/>
    <w:name w:val="Bullet 24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25">
    <w:multiLevelType w:val="singleLevel"/>
    <w:name w:val="Bullet 2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624470617" w:val="982" w:fileVer="342" w:fileVer64="64" w:fileVerOS="3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pacosalces/Documentos/postdoc/projects/mariner_coatings/E2100222_v2.pdf"/>
  </w:tmAppRevision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/>
  <cp:revision>12</cp:revision>
  <cp:lastPrinted>2021-06-23T16:55:16Z</cp:lastPrinted>
  <dcterms:created xsi:type="dcterms:W3CDTF">2012-01-25T21:39:00Z</dcterms:created>
  <dcterms:modified xsi:type="dcterms:W3CDTF">2021-06-23T17:50:17Z</dcterms:modified>
</cp:coreProperties>
</file>