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vsdx" ContentType="application/vnd.ms-visio.drawing"/>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EDEAF8" w14:textId="77777777" w:rsidR="005F48B2" w:rsidRDefault="005F48B2">
      <w:pPr>
        <w:pStyle w:val="PlainText"/>
        <w:jc w:val="center"/>
        <w:rPr>
          <w:i/>
          <w:sz w:val="36"/>
        </w:rPr>
      </w:pPr>
    </w:p>
    <w:p w14:paraId="045BE711" w14:textId="77777777" w:rsidR="005F48B2" w:rsidRDefault="005F48B2">
      <w:pPr>
        <w:pStyle w:val="PlainText"/>
        <w:jc w:val="center"/>
        <w:rPr>
          <w:i/>
          <w:sz w:val="36"/>
        </w:rPr>
      </w:pPr>
      <w:r>
        <w:rPr>
          <w:i/>
          <w:sz w:val="36"/>
        </w:rPr>
        <w:t>LIGO Laboratory / LIGO Scientific Collaboration</w:t>
      </w:r>
    </w:p>
    <w:p w14:paraId="54BC28C7" w14:textId="77777777" w:rsidR="005F48B2" w:rsidRDefault="005F48B2">
      <w:pPr>
        <w:pStyle w:val="PlainText"/>
        <w:jc w:val="center"/>
        <w:rPr>
          <w:sz w:val="36"/>
        </w:rPr>
      </w:pPr>
    </w:p>
    <w:p w14:paraId="51753D92" w14:textId="77777777" w:rsidR="005F48B2" w:rsidRDefault="005F48B2">
      <w:pPr>
        <w:pStyle w:val="PlainText"/>
        <w:jc w:val="left"/>
        <w:rPr>
          <w:sz w:val="36"/>
        </w:rPr>
      </w:pPr>
    </w:p>
    <w:p w14:paraId="19C7FDBB" w14:textId="4D705C70" w:rsidR="005F48B2" w:rsidRDefault="00100788" w:rsidP="05496387">
      <w:pPr>
        <w:pBdr>
          <w:top w:val="threeDEmboss" w:sz="24" w:space="1" w:color="auto"/>
          <w:left w:val="threeDEmboss" w:sz="24" w:space="4" w:color="auto"/>
          <w:bottom w:val="threeDEmboss" w:sz="24" w:space="1" w:color="auto"/>
          <w:right w:val="threeDEmboss" w:sz="24" w:space="4" w:color="auto"/>
        </w:pBdr>
        <w:tabs>
          <w:tab w:val="center" w:pos="5040"/>
          <w:tab w:val="right" w:pos="9360"/>
        </w:tabs>
      </w:pPr>
      <w:r>
        <w:t>LIGO-</w:t>
      </w:r>
      <w:r w:rsidR="007518B1" w:rsidRPr="007518B1">
        <w:t>T2500040</w:t>
      </w:r>
      <w:r w:rsidR="05496387">
        <w:t>-v1</w:t>
      </w:r>
      <w:r w:rsidR="00C67395">
        <w:tab/>
      </w:r>
      <w:r w:rsidR="05496387" w:rsidRPr="05496387">
        <w:rPr>
          <w:rFonts w:ascii="Times" w:hAnsi="Times"/>
          <w:sz w:val="32"/>
          <w:szCs w:val="32"/>
        </w:rPr>
        <w:t>Advanced LIGO</w:t>
      </w:r>
      <w:r w:rsidR="00C67395">
        <w:tab/>
      </w:r>
      <w:r w:rsidR="007A730E">
        <w:t>February 21, 2025</w:t>
      </w:r>
    </w:p>
    <w:p w14:paraId="285DB3CB" w14:textId="77777777" w:rsidR="005F48B2" w:rsidRDefault="007958AB">
      <w:pPr>
        <w:pBdr>
          <w:top w:val="threeDEmboss" w:sz="24" w:space="1" w:color="auto"/>
          <w:left w:val="threeDEmboss" w:sz="24" w:space="4" w:color="auto"/>
          <w:bottom w:val="threeDEmboss" w:sz="24" w:space="1" w:color="auto"/>
          <w:right w:val="threeDEmboss" w:sz="24" w:space="4" w:color="auto"/>
        </w:pBdr>
      </w:pPr>
      <w:r>
        <w:pict w14:anchorId="5D663731">
          <v:rect id="_x0000_i1025" style="width:0;height:1.5pt" o:hralign="center" o:hrstd="t" o:hr="t" fillcolor="gray" stroked="f"/>
        </w:pict>
      </w:r>
    </w:p>
    <w:p w14:paraId="2DC749D0" w14:textId="107810C0" w:rsidR="005F48B2" w:rsidRDefault="007A730E">
      <w:pPr>
        <w:pStyle w:val="BodyText"/>
        <w:pBdr>
          <w:top w:val="threeDEmboss" w:sz="24" w:space="1" w:color="auto"/>
          <w:left w:val="threeDEmboss" w:sz="24" w:space="4" w:color="auto"/>
          <w:bottom w:val="threeDEmboss" w:sz="24" w:space="1" w:color="auto"/>
          <w:right w:val="threeDEmboss" w:sz="24" w:space="4" w:color="auto"/>
        </w:pBdr>
      </w:pPr>
      <w:bookmarkStart w:id="0" w:name="OLE_LINK1"/>
      <w:bookmarkStart w:id="1" w:name="OLE_LINK2"/>
      <w:r>
        <w:t>Delay Measurements of REFL RF Detectors</w:t>
      </w:r>
    </w:p>
    <w:bookmarkEnd w:id="0"/>
    <w:bookmarkEnd w:id="1"/>
    <w:p w14:paraId="51678CF3" w14:textId="77777777" w:rsidR="005F48B2" w:rsidRDefault="007958AB">
      <w:pPr>
        <w:pBdr>
          <w:top w:val="threeDEmboss" w:sz="24" w:space="1" w:color="auto"/>
          <w:left w:val="threeDEmboss" w:sz="24" w:space="4" w:color="auto"/>
          <w:bottom w:val="threeDEmboss" w:sz="24" w:space="1" w:color="auto"/>
          <w:right w:val="threeDEmboss" w:sz="24" w:space="4" w:color="auto"/>
        </w:pBdr>
      </w:pPr>
      <w:r>
        <w:pict w14:anchorId="35603927">
          <v:rect id="_x0000_i1026" style="width:0;height:1.5pt" o:hralign="center" o:hrstd="t" o:hr="t" fillcolor="gray" stroked="f"/>
        </w:pict>
      </w:r>
    </w:p>
    <w:p w14:paraId="0C971EB2" w14:textId="0A5BA6DD" w:rsidR="005F48B2" w:rsidRDefault="00C67395">
      <w:pPr>
        <w:pBdr>
          <w:top w:val="threeDEmboss" w:sz="24" w:space="1" w:color="auto"/>
          <w:left w:val="threeDEmboss" w:sz="24" w:space="4" w:color="auto"/>
          <w:bottom w:val="threeDEmboss" w:sz="24" w:space="1" w:color="auto"/>
          <w:right w:val="threeDEmboss" w:sz="24" w:space="4" w:color="auto"/>
        </w:pBdr>
        <w:jc w:val="center"/>
      </w:pPr>
      <w:bookmarkStart w:id="2" w:name="OLE_LINK3"/>
      <w:bookmarkStart w:id="3" w:name="OLE_LINK4"/>
      <w:r>
        <w:t>D</w:t>
      </w:r>
      <w:r w:rsidR="00332BB3">
        <w:t>aniel Sigg</w:t>
      </w:r>
    </w:p>
    <w:bookmarkEnd w:id="2"/>
    <w:bookmarkEnd w:id="3"/>
    <w:p w14:paraId="1C815308" w14:textId="77777777" w:rsidR="005F48B2" w:rsidRDefault="005F48B2">
      <w:pPr>
        <w:pStyle w:val="PlainText"/>
        <w:spacing w:before="0"/>
        <w:jc w:val="center"/>
      </w:pPr>
    </w:p>
    <w:p w14:paraId="285B0E82" w14:textId="77777777" w:rsidR="005F48B2" w:rsidRDefault="005F48B2">
      <w:pPr>
        <w:pStyle w:val="PlainText"/>
        <w:spacing w:before="0"/>
        <w:jc w:val="center"/>
      </w:pPr>
      <w:r>
        <w:t>Distribution of this document:</w:t>
      </w:r>
    </w:p>
    <w:p w14:paraId="48485855" w14:textId="77777777" w:rsidR="005F48B2" w:rsidRDefault="00E66298">
      <w:pPr>
        <w:pStyle w:val="PlainText"/>
        <w:spacing w:before="0"/>
        <w:jc w:val="center"/>
      </w:pPr>
      <w:r>
        <w:t>LIGO Scientific</w:t>
      </w:r>
      <w:r w:rsidR="005F48B2">
        <w:t xml:space="preserve"> Collaboration</w:t>
      </w:r>
    </w:p>
    <w:p w14:paraId="1A719D2F" w14:textId="77777777" w:rsidR="005F48B2" w:rsidRDefault="005F48B2">
      <w:pPr>
        <w:pStyle w:val="PlainText"/>
        <w:spacing w:before="0"/>
        <w:jc w:val="center"/>
      </w:pPr>
    </w:p>
    <w:p w14:paraId="13A7C18F" w14:textId="77777777" w:rsidR="005F48B2" w:rsidRDefault="005F48B2">
      <w:pPr>
        <w:pStyle w:val="PlainText"/>
        <w:spacing w:before="0"/>
        <w:jc w:val="center"/>
      </w:pPr>
      <w:r>
        <w:t>This is an internal working note</w:t>
      </w:r>
    </w:p>
    <w:p w14:paraId="25B9483E" w14:textId="77777777" w:rsidR="005F48B2" w:rsidRDefault="00E66298">
      <w:pPr>
        <w:pStyle w:val="PlainText"/>
        <w:spacing w:before="0"/>
        <w:jc w:val="center"/>
      </w:pPr>
      <w:r>
        <w:t>of the LIGO Laboratory</w:t>
      </w:r>
      <w:r w:rsidR="005F48B2">
        <w:t>.</w:t>
      </w:r>
    </w:p>
    <w:p w14:paraId="50153C54" w14:textId="77777777" w:rsidR="005F48B2" w:rsidRDefault="005F48B2">
      <w:pPr>
        <w:pStyle w:val="PlainText"/>
        <w:spacing w:before="0"/>
        <w:jc w:val="left"/>
      </w:pPr>
    </w:p>
    <w:tbl>
      <w:tblPr>
        <w:tblW w:w="0" w:type="auto"/>
        <w:tblLook w:val="0000" w:firstRow="0" w:lastRow="0" w:firstColumn="0" w:lastColumn="0" w:noHBand="0" w:noVBand="0"/>
      </w:tblPr>
      <w:tblGrid>
        <w:gridCol w:w="4863"/>
        <w:gridCol w:w="4857"/>
      </w:tblGrid>
      <w:tr w:rsidR="005F48B2" w14:paraId="489ED49B" w14:textId="77777777">
        <w:tc>
          <w:tcPr>
            <w:tcW w:w="4909" w:type="dxa"/>
          </w:tcPr>
          <w:p w14:paraId="59B83922" w14:textId="77777777" w:rsidR="005F48B2" w:rsidRDefault="005F48B2">
            <w:pPr>
              <w:pStyle w:val="PlainText"/>
              <w:spacing w:before="0"/>
              <w:jc w:val="center"/>
              <w:rPr>
                <w:b/>
                <w:bCs/>
                <w:color w:val="808080"/>
              </w:rPr>
            </w:pPr>
            <w:r>
              <w:rPr>
                <w:b/>
                <w:bCs/>
                <w:color w:val="808080"/>
              </w:rPr>
              <w:t>California Institute of Technology</w:t>
            </w:r>
          </w:p>
          <w:p w14:paraId="0B74A64C" w14:textId="77777777" w:rsidR="005F48B2" w:rsidRDefault="005F48B2">
            <w:pPr>
              <w:pStyle w:val="PlainText"/>
              <w:spacing w:before="0"/>
              <w:jc w:val="center"/>
              <w:rPr>
                <w:b/>
                <w:bCs/>
                <w:color w:val="808080"/>
              </w:rPr>
            </w:pPr>
            <w:r>
              <w:rPr>
                <w:b/>
                <w:bCs/>
                <w:color w:val="808080"/>
              </w:rPr>
              <w:t>LIGO Project – MS 18-34</w:t>
            </w:r>
          </w:p>
          <w:p w14:paraId="151C5607" w14:textId="77777777" w:rsidR="005F48B2" w:rsidRPr="005F48B2" w:rsidRDefault="005F48B2">
            <w:pPr>
              <w:pStyle w:val="PlainText"/>
              <w:spacing w:before="0"/>
              <w:jc w:val="center"/>
              <w:rPr>
                <w:b/>
                <w:bCs/>
                <w:color w:val="808080"/>
                <w:lang w:val="it-IT"/>
              </w:rPr>
            </w:pPr>
            <w:r w:rsidRPr="005F48B2">
              <w:rPr>
                <w:b/>
                <w:bCs/>
                <w:color w:val="808080"/>
                <w:lang w:val="it-IT"/>
              </w:rPr>
              <w:t>1200 E. California Blvd.</w:t>
            </w:r>
          </w:p>
          <w:p w14:paraId="7B1D08A8" w14:textId="77777777" w:rsidR="005F48B2" w:rsidRPr="005F48B2" w:rsidRDefault="005F48B2">
            <w:pPr>
              <w:pStyle w:val="PlainText"/>
              <w:spacing w:before="0"/>
              <w:jc w:val="center"/>
              <w:rPr>
                <w:b/>
                <w:bCs/>
                <w:color w:val="808080"/>
                <w:lang w:val="it-IT"/>
              </w:rPr>
            </w:pPr>
            <w:r w:rsidRPr="005F48B2">
              <w:rPr>
                <w:b/>
                <w:bCs/>
                <w:color w:val="808080"/>
                <w:lang w:val="it-IT"/>
              </w:rPr>
              <w:t>Pasadena, CA 91125</w:t>
            </w:r>
          </w:p>
          <w:p w14:paraId="23E20520" w14:textId="77777777" w:rsidR="005F48B2" w:rsidRPr="005F48B2" w:rsidRDefault="005F48B2">
            <w:pPr>
              <w:pStyle w:val="PlainText"/>
              <w:spacing w:before="0"/>
              <w:jc w:val="center"/>
              <w:rPr>
                <w:color w:val="808080"/>
                <w:lang w:val="it-IT"/>
              </w:rPr>
            </w:pPr>
            <w:r w:rsidRPr="005F48B2">
              <w:rPr>
                <w:color w:val="808080"/>
                <w:lang w:val="it-IT"/>
              </w:rPr>
              <w:t>Phone (626) 395-2129</w:t>
            </w:r>
          </w:p>
          <w:p w14:paraId="30EB6C46" w14:textId="77777777" w:rsidR="005F48B2" w:rsidRPr="005F48B2" w:rsidRDefault="005F48B2">
            <w:pPr>
              <w:pStyle w:val="PlainText"/>
              <w:spacing w:before="0"/>
              <w:jc w:val="center"/>
              <w:rPr>
                <w:color w:val="808080"/>
                <w:lang w:val="it-IT"/>
              </w:rPr>
            </w:pPr>
            <w:r w:rsidRPr="005F48B2">
              <w:rPr>
                <w:color w:val="808080"/>
                <w:lang w:val="it-IT"/>
              </w:rPr>
              <w:t>Fax (626) 304-9834</w:t>
            </w:r>
          </w:p>
          <w:p w14:paraId="52A5967D" w14:textId="77777777" w:rsidR="005F48B2" w:rsidRPr="005F48B2" w:rsidRDefault="005F48B2">
            <w:pPr>
              <w:pStyle w:val="PlainText"/>
              <w:spacing w:before="0"/>
              <w:jc w:val="center"/>
              <w:rPr>
                <w:color w:val="808080"/>
                <w:lang w:val="it-IT"/>
              </w:rPr>
            </w:pPr>
            <w:r w:rsidRPr="005F48B2">
              <w:rPr>
                <w:color w:val="808080"/>
                <w:lang w:val="it-IT"/>
              </w:rPr>
              <w:t>E-mail: info@ligo.caltech.edu</w:t>
            </w:r>
          </w:p>
        </w:tc>
        <w:tc>
          <w:tcPr>
            <w:tcW w:w="4909" w:type="dxa"/>
          </w:tcPr>
          <w:p w14:paraId="358B2A2E" w14:textId="77777777" w:rsidR="005F48B2" w:rsidRDefault="005F48B2">
            <w:pPr>
              <w:pStyle w:val="PlainText"/>
              <w:spacing w:before="0"/>
              <w:jc w:val="center"/>
              <w:rPr>
                <w:b/>
                <w:bCs/>
                <w:color w:val="808080"/>
              </w:rPr>
            </w:pPr>
            <w:r>
              <w:rPr>
                <w:b/>
                <w:bCs/>
                <w:color w:val="808080"/>
              </w:rPr>
              <w:t>Massachusetts Institute of Technology</w:t>
            </w:r>
          </w:p>
          <w:p w14:paraId="36DDE859" w14:textId="77777777" w:rsidR="005F48B2" w:rsidRDefault="00E66298">
            <w:pPr>
              <w:pStyle w:val="PlainText"/>
              <w:spacing w:before="0"/>
              <w:jc w:val="center"/>
              <w:rPr>
                <w:b/>
                <w:bCs/>
                <w:color w:val="808080"/>
              </w:rPr>
            </w:pPr>
            <w:r>
              <w:rPr>
                <w:b/>
                <w:bCs/>
                <w:color w:val="808080"/>
              </w:rPr>
              <w:t>LIGO Project – NW22-295</w:t>
            </w:r>
          </w:p>
          <w:p w14:paraId="7A277CAA" w14:textId="77777777" w:rsidR="005F48B2" w:rsidRDefault="00E66298">
            <w:pPr>
              <w:pStyle w:val="PlainText"/>
              <w:spacing w:before="0"/>
              <w:jc w:val="center"/>
              <w:rPr>
                <w:b/>
                <w:bCs/>
                <w:color w:val="808080"/>
              </w:rPr>
            </w:pPr>
            <w:r>
              <w:rPr>
                <w:b/>
                <w:bCs/>
                <w:color w:val="808080"/>
              </w:rPr>
              <w:t>18</w:t>
            </w:r>
            <w:r w:rsidR="005F48B2">
              <w:rPr>
                <w:b/>
                <w:bCs/>
                <w:color w:val="808080"/>
              </w:rPr>
              <w:t>5 Albany St</w:t>
            </w:r>
          </w:p>
          <w:p w14:paraId="57E679E5" w14:textId="77777777" w:rsidR="005F48B2" w:rsidRDefault="005F48B2">
            <w:pPr>
              <w:pStyle w:val="PlainText"/>
              <w:spacing w:before="0"/>
              <w:jc w:val="center"/>
              <w:rPr>
                <w:b/>
                <w:bCs/>
                <w:color w:val="808080"/>
              </w:rPr>
            </w:pPr>
            <w:r>
              <w:rPr>
                <w:b/>
                <w:bCs/>
                <w:color w:val="808080"/>
              </w:rPr>
              <w:t>Cambridge, MA 02139</w:t>
            </w:r>
          </w:p>
          <w:p w14:paraId="3FDF3503" w14:textId="77777777" w:rsidR="005F48B2" w:rsidRDefault="005F48B2">
            <w:pPr>
              <w:pStyle w:val="PlainText"/>
              <w:spacing w:before="0"/>
              <w:jc w:val="center"/>
              <w:rPr>
                <w:color w:val="808080"/>
              </w:rPr>
            </w:pPr>
            <w:r>
              <w:rPr>
                <w:color w:val="808080"/>
              </w:rPr>
              <w:t>Phone (617) 253-4824</w:t>
            </w:r>
          </w:p>
          <w:p w14:paraId="7101805D" w14:textId="77777777" w:rsidR="005F48B2" w:rsidRDefault="005F48B2">
            <w:pPr>
              <w:pStyle w:val="PlainText"/>
              <w:spacing w:before="0"/>
              <w:jc w:val="center"/>
              <w:rPr>
                <w:color w:val="808080"/>
              </w:rPr>
            </w:pPr>
            <w:r>
              <w:rPr>
                <w:color w:val="808080"/>
              </w:rPr>
              <w:t>Fax (617) 253-7014</w:t>
            </w:r>
          </w:p>
          <w:p w14:paraId="61A66C8A" w14:textId="77777777" w:rsidR="005F48B2" w:rsidRDefault="005F48B2">
            <w:pPr>
              <w:pStyle w:val="PlainText"/>
              <w:spacing w:before="0"/>
              <w:jc w:val="center"/>
              <w:rPr>
                <w:color w:val="808080"/>
              </w:rPr>
            </w:pPr>
            <w:r>
              <w:rPr>
                <w:color w:val="808080"/>
              </w:rPr>
              <w:t>E-mail: info@ligo.mit.edu</w:t>
            </w:r>
          </w:p>
        </w:tc>
      </w:tr>
      <w:tr w:rsidR="005F48B2" w14:paraId="00CFF481" w14:textId="77777777">
        <w:tc>
          <w:tcPr>
            <w:tcW w:w="4909" w:type="dxa"/>
          </w:tcPr>
          <w:p w14:paraId="104F1C6C" w14:textId="77777777" w:rsidR="005F48B2" w:rsidRDefault="005F48B2">
            <w:pPr>
              <w:pStyle w:val="PlainText"/>
              <w:spacing w:before="0"/>
              <w:jc w:val="center"/>
              <w:rPr>
                <w:b/>
                <w:bCs/>
                <w:color w:val="808080"/>
              </w:rPr>
            </w:pPr>
          </w:p>
          <w:p w14:paraId="4602141B" w14:textId="77777777" w:rsidR="005F48B2" w:rsidRDefault="005F48B2">
            <w:pPr>
              <w:pStyle w:val="PlainText"/>
              <w:spacing w:before="0"/>
              <w:jc w:val="center"/>
              <w:rPr>
                <w:b/>
                <w:bCs/>
                <w:color w:val="808080"/>
              </w:rPr>
            </w:pPr>
            <w:r>
              <w:rPr>
                <w:b/>
                <w:bCs/>
                <w:color w:val="808080"/>
              </w:rPr>
              <w:t>LIGO Hanford Observatory</w:t>
            </w:r>
          </w:p>
          <w:p w14:paraId="58CA247A" w14:textId="77777777" w:rsidR="005F48B2" w:rsidRDefault="005F48B2" w:rsidP="00FB3DAE">
            <w:pPr>
              <w:pStyle w:val="PlainText"/>
              <w:spacing w:before="0"/>
              <w:jc w:val="center"/>
              <w:rPr>
                <w:b/>
                <w:bCs/>
                <w:color w:val="808080"/>
              </w:rPr>
            </w:pPr>
            <w:r>
              <w:rPr>
                <w:b/>
                <w:bCs/>
                <w:color w:val="808080"/>
              </w:rPr>
              <w:t xml:space="preserve">P.O. Box </w:t>
            </w:r>
            <w:r w:rsidR="00FB3DAE">
              <w:rPr>
                <w:b/>
                <w:bCs/>
                <w:color w:val="808080"/>
              </w:rPr>
              <w:t>159</w:t>
            </w:r>
          </w:p>
          <w:p w14:paraId="5DE63FE6" w14:textId="77777777" w:rsidR="005F48B2" w:rsidRDefault="005F48B2">
            <w:pPr>
              <w:pStyle w:val="PlainText"/>
              <w:spacing w:before="0"/>
              <w:jc w:val="center"/>
              <w:rPr>
                <w:b/>
                <w:bCs/>
                <w:color w:val="808080"/>
              </w:rPr>
            </w:pPr>
            <w:r>
              <w:rPr>
                <w:b/>
                <w:bCs/>
                <w:color w:val="808080"/>
              </w:rPr>
              <w:t>Richland WA 99352</w:t>
            </w:r>
          </w:p>
          <w:p w14:paraId="652E43C1" w14:textId="77777777" w:rsidR="005F48B2" w:rsidRDefault="005F48B2">
            <w:pPr>
              <w:pStyle w:val="PlainText"/>
              <w:spacing w:before="0"/>
              <w:jc w:val="center"/>
              <w:rPr>
                <w:color w:val="808080"/>
              </w:rPr>
            </w:pPr>
            <w:r>
              <w:rPr>
                <w:color w:val="808080"/>
              </w:rPr>
              <w:t>Phone 509-372-8106</w:t>
            </w:r>
          </w:p>
          <w:p w14:paraId="3AEA1DDA" w14:textId="77777777" w:rsidR="005F48B2" w:rsidRDefault="005F48B2">
            <w:pPr>
              <w:pStyle w:val="PlainText"/>
              <w:spacing w:before="0"/>
              <w:jc w:val="center"/>
              <w:rPr>
                <w:b/>
                <w:bCs/>
                <w:color w:val="808080"/>
              </w:rPr>
            </w:pPr>
            <w:r>
              <w:rPr>
                <w:color w:val="808080"/>
              </w:rPr>
              <w:t>Fax 509-372-8137</w:t>
            </w:r>
          </w:p>
        </w:tc>
        <w:tc>
          <w:tcPr>
            <w:tcW w:w="4909" w:type="dxa"/>
          </w:tcPr>
          <w:p w14:paraId="42880CC3" w14:textId="77777777" w:rsidR="005F48B2" w:rsidRDefault="005F48B2">
            <w:pPr>
              <w:pStyle w:val="PlainText"/>
              <w:spacing w:before="0"/>
              <w:jc w:val="center"/>
              <w:rPr>
                <w:b/>
                <w:bCs/>
                <w:color w:val="808080"/>
              </w:rPr>
            </w:pPr>
          </w:p>
          <w:p w14:paraId="785E6323" w14:textId="77777777" w:rsidR="005F48B2" w:rsidRDefault="005F48B2">
            <w:pPr>
              <w:pStyle w:val="PlainText"/>
              <w:spacing w:before="0"/>
              <w:jc w:val="center"/>
              <w:rPr>
                <w:b/>
                <w:bCs/>
                <w:color w:val="808080"/>
              </w:rPr>
            </w:pPr>
            <w:r>
              <w:rPr>
                <w:b/>
                <w:bCs/>
                <w:color w:val="808080"/>
              </w:rPr>
              <w:t>LIGO Livingston Observatory</w:t>
            </w:r>
          </w:p>
          <w:p w14:paraId="580E2ECC" w14:textId="77777777" w:rsidR="005F48B2" w:rsidRDefault="005F48B2">
            <w:pPr>
              <w:pStyle w:val="PlainText"/>
              <w:spacing w:before="0"/>
              <w:jc w:val="center"/>
              <w:rPr>
                <w:b/>
                <w:bCs/>
                <w:color w:val="808080"/>
              </w:rPr>
            </w:pPr>
            <w:r>
              <w:rPr>
                <w:b/>
                <w:bCs/>
                <w:color w:val="808080"/>
              </w:rPr>
              <w:t>P.O. Box 940</w:t>
            </w:r>
          </w:p>
          <w:p w14:paraId="33263654" w14:textId="77777777" w:rsidR="005F48B2" w:rsidRDefault="005F48B2">
            <w:pPr>
              <w:pStyle w:val="PlainText"/>
              <w:spacing w:before="0"/>
              <w:jc w:val="center"/>
              <w:rPr>
                <w:b/>
                <w:bCs/>
                <w:color w:val="808080"/>
              </w:rPr>
            </w:pPr>
            <w:r>
              <w:rPr>
                <w:b/>
                <w:bCs/>
                <w:color w:val="808080"/>
              </w:rPr>
              <w:t>Livingston, LA  70754</w:t>
            </w:r>
          </w:p>
          <w:p w14:paraId="5BFF15C5" w14:textId="77777777" w:rsidR="005F48B2" w:rsidRDefault="005F48B2">
            <w:pPr>
              <w:pStyle w:val="PlainText"/>
              <w:spacing w:before="0"/>
              <w:jc w:val="center"/>
              <w:rPr>
                <w:color w:val="808080"/>
              </w:rPr>
            </w:pPr>
            <w:r>
              <w:rPr>
                <w:color w:val="808080"/>
              </w:rPr>
              <w:t>Phone 225-686-3100</w:t>
            </w:r>
          </w:p>
          <w:p w14:paraId="63F31DED" w14:textId="77777777" w:rsidR="005F48B2" w:rsidRDefault="005F48B2">
            <w:pPr>
              <w:pStyle w:val="PlainText"/>
              <w:spacing w:before="0"/>
              <w:jc w:val="center"/>
              <w:rPr>
                <w:b/>
                <w:bCs/>
                <w:color w:val="808080"/>
              </w:rPr>
            </w:pPr>
            <w:r>
              <w:rPr>
                <w:color w:val="808080"/>
              </w:rPr>
              <w:t>Fax 225-686-7189</w:t>
            </w:r>
          </w:p>
        </w:tc>
      </w:tr>
    </w:tbl>
    <w:p w14:paraId="44E39F74" w14:textId="77777777" w:rsidR="005F48B2" w:rsidRDefault="005F48B2">
      <w:pPr>
        <w:pStyle w:val="PlainText"/>
        <w:jc w:val="center"/>
      </w:pPr>
      <w:r>
        <w:t>http://www.ligo.caltech.edu/</w:t>
      </w:r>
    </w:p>
    <w:p w14:paraId="6B68ED85" w14:textId="77777777" w:rsidR="005C2406" w:rsidRDefault="005C2406" w:rsidP="005C2406"/>
    <w:p w14:paraId="0C8EA3DF" w14:textId="77777777" w:rsidR="00BD5FDD" w:rsidRDefault="00BD5FDD">
      <w:pPr>
        <w:spacing w:before="0"/>
        <w:jc w:val="left"/>
        <w:rPr>
          <w:rFonts w:ascii="Arial" w:hAnsi="Arial"/>
          <w:b/>
          <w:kern w:val="28"/>
          <w:sz w:val="28"/>
        </w:rPr>
      </w:pPr>
      <w:r>
        <w:br w:type="page"/>
      </w:r>
    </w:p>
    <w:p w14:paraId="336CFE74" w14:textId="578EB973" w:rsidR="005C2406" w:rsidRDefault="00761C6F" w:rsidP="00BD5FDD">
      <w:pPr>
        <w:pStyle w:val="Heading1"/>
      </w:pPr>
      <w:r>
        <w:lastRenderedPageBreak/>
        <w:t xml:space="preserve">Executive </w:t>
      </w:r>
      <w:r w:rsidR="00A3234E">
        <w:t>Summary</w:t>
      </w:r>
    </w:p>
    <w:p w14:paraId="2E922F96" w14:textId="434FFF3E" w:rsidR="00845DE8" w:rsidRDefault="00845DE8" w:rsidP="00A3234E">
      <w:r>
        <w:t>As part of the ISI upgrade in HAM1 the cable length for the coaxial cables will change for currently installed REFL and POP RF detectors. Therefore, the delay of the associated demodulator will have to be change accordingly.</w:t>
      </w:r>
    </w:p>
    <w:p w14:paraId="6EFFB36E" w14:textId="3D1D1937" w:rsidR="00845DE8" w:rsidRDefault="00845DE8" w:rsidP="00A3234E">
      <w:r>
        <w:t xml:space="preserve">Here we propose two sets of measurements to determine the phase delay both before and after the changeover. The first measurement is using the excitation inputs to measure the total phase including twice the cable length plus the internal phase shift. Since the internal phase shift will stay the same, we can back out the delay of a single cable run. </w:t>
      </w:r>
      <w:r w:rsidR="00765C9E">
        <w:t xml:space="preserve">This measurement can be done ahead of time in a maintenance window, and immediately after the detectors are reinstalled as part of the electrical checkout. </w:t>
      </w:r>
    </w:p>
    <w:p w14:paraId="53A87698" w14:textId="6C10F0A1" w:rsidR="00845DE8" w:rsidRDefault="00845DE8" w:rsidP="00A3234E">
      <w:r>
        <w:t xml:space="preserve">The second measurement requires a </w:t>
      </w:r>
      <w:r w:rsidRPr="00845DE8">
        <w:t>Time-domain reflectometer</w:t>
      </w:r>
      <w:r>
        <w:t xml:space="preserve"> (TDR). To make this measurement one has to disconnect the coax cables from the detectors </w:t>
      </w:r>
      <w:r w:rsidR="00765C9E">
        <w:t>first. This will guarantee a good reflection at the cable end. This needs to be done as one of the first in-vacuum tasks with the cables still connected to the feedthroughs. It has to be repeated after reinstalling the detectors but before the cables are connected to the sensors.</w:t>
      </w:r>
    </w:p>
    <w:p w14:paraId="68E92FBC" w14:textId="0054F9B8" w:rsidR="001827B6" w:rsidRDefault="00765C9E" w:rsidP="001827B6">
      <w:pPr>
        <w:pStyle w:val="Heading1"/>
      </w:pPr>
      <w:r>
        <w:t>Sensors</w:t>
      </w:r>
    </w:p>
    <w:p w14:paraId="56FCB806" w14:textId="68FAC67D" w:rsidR="00765C9E" w:rsidRDefault="00765C9E" w:rsidP="00D631A3">
      <w:pPr>
        <w:spacing w:after="240"/>
      </w:pPr>
      <w:r>
        <w:t>The effected sensors are listed in the table below:</w:t>
      </w:r>
    </w:p>
    <w:tbl>
      <w:tblPr>
        <w:tblStyle w:val="TableGrid"/>
        <w:tblW w:w="0" w:type="auto"/>
        <w:tblCellMar>
          <w:top w:w="43" w:type="dxa"/>
          <w:left w:w="115" w:type="dxa"/>
          <w:bottom w:w="43" w:type="dxa"/>
          <w:right w:w="115" w:type="dxa"/>
        </w:tblCellMar>
        <w:tblLook w:val="04A0" w:firstRow="1" w:lastRow="0" w:firstColumn="1" w:lastColumn="0" w:noHBand="0" w:noVBand="1"/>
      </w:tblPr>
      <w:tblGrid>
        <w:gridCol w:w="2065"/>
        <w:gridCol w:w="2700"/>
        <w:gridCol w:w="4945"/>
      </w:tblGrid>
      <w:tr w:rsidR="00765C9E" w14:paraId="390E0717" w14:textId="77777777" w:rsidTr="00765C9E">
        <w:tc>
          <w:tcPr>
            <w:tcW w:w="2065" w:type="dxa"/>
            <w:vAlign w:val="center"/>
          </w:tcPr>
          <w:p w14:paraId="372638C9" w14:textId="78EF2857" w:rsidR="00765C9E" w:rsidRPr="00765C9E" w:rsidRDefault="00765C9E" w:rsidP="00765C9E">
            <w:pPr>
              <w:spacing w:before="0"/>
              <w:jc w:val="left"/>
              <w:rPr>
                <w:b/>
              </w:rPr>
            </w:pPr>
            <w:r w:rsidRPr="00765C9E">
              <w:rPr>
                <w:b/>
              </w:rPr>
              <w:t>Detector</w:t>
            </w:r>
          </w:p>
        </w:tc>
        <w:tc>
          <w:tcPr>
            <w:tcW w:w="2700" w:type="dxa"/>
            <w:vAlign w:val="center"/>
          </w:tcPr>
          <w:p w14:paraId="505D48FE" w14:textId="3B994363" w:rsidR="00765C9E" w:rsidRPr="00765C9E" w:rsidRDefault="00765C9E" w:rsidP="00765C9E">
            <w:pPr>
              <w:spacing w:before="0"/>
              <w:jc w:val="left"/>
              <w:rPr>
                <w:b/>
              </w:rPr>
            </w:pPr>
            <w:r>
              <w:rPr>
                <w:b/>
              </w:rPr>
              <w:t>Change</w:t>
            </w:r>
          </w:p>
        </w:tc>
        <w:tc>
          <w:tcPr>
            <w:tcW w:w="4945" w:type="dxa"/>
            <w:vAlign w:val="center"/>
          </w:tcPr>
          <w:p w14:paraId="25C6072D" w14:textId="236B17C0" w:rsidR="00765C9E" w:rsidRPr="00765C9E" w:rsidRDefault="00765C9E" w:rsidP="00765C9E">
            <w:pPr>
              <w:spacing w:before="0"/>
              <w:jc w:val="left"/>
              <w:rPr>
                <w:b/>
              </w:rPr>
            </w:pPr>
            <w:r>
              <w:rPr>
                <w:b/>
              </w:rPr>
              <w:t>Reason for change</w:t>
            </w:r>
          </w:p>
        </w:tc>
      </w:tr>
      <w:tr w:rsidR="00D631A3" w14:paraId="2D6BDD83" w14:textId="77777777" w:rsidTr="00765C9E">
        <w:tc>
          <w:tcPr>
            <w:tcW w:w="2065" w:type="dxa"/>
            <w:vAlign w:val="center"/>
          </w:tcPr>
          <w:p w14:paraId="6A32CA9B" w14:textId="05648323" w:rsidR="00D631A3" w:rsidRDefault="00D631A3" w:rsidP="00765C9E">
            <w:pPr>
              <w:spacing w:before="0"/>
              <w:jc w:val="left"/>
            </w:pPr>
            <w:r>
              <w:t>LSC-REFL_A</w:t>
            </w:r>
          </w:p>
        </w:tc>
        <w:tc>
          <w:tcPr>
            <w:tcW w:w="2700" w:type="dxa"/>
            <w:vAlign w:val="center"/>
          </w:tcPr>
          <w:p w14:paraId="39938090" w14:textId="4D113977" w:rsidR="00D631A3" w:rsidRDefault="00D631A3" w:rsidP="00765C9E">
            <w:pPr>
              <w:spacing w:before="0"/>
              <w:jc w:val="left"/>
            </w:pPr>
            <w:r>
              <w:t>Longer in-air cables</w:t>
            </w:r>
          </w:p>
        </w:tc>
        <w:tc>
          <w:tcPr>
            <w:tcW w:w="4945" w:type="dxa"/>
            <w:vMerge w:val="restart"/>
            <w:vAlign w:val="center"/>
          </w:tcPr>
          <w:p w14:paraId="6AB7EF7F" w14:textId="3E58871F" w:rsidR="00D631A3" w:rsidRDefault="00D631A3" w:rsidP="00765C9E">
            <w:pPr>
              <w:spacing w:before="0"/>
              <w:jc w:val="left"/>
            </w:pPr>
            <w:r>
              <w:t>Feedthrough port changed from D5 to D6</w:t>
            </w:r>
          </w:p>
        </w:tc>
      </w:tr>
      <w:tr w:rsidR="00D631A3" w14:paraId="193AC781" w14:textId="77777777" w:rsidTr="00765C9E">
        <w:tc>
          <w:tcPr>
            <w:tcW w:w="2065" w:type="dxa"/>
            <w:vAlign w:val="center"/>
          </w:tcPr>
          <w:p w14:paraId="1E1DC687" w14:textId="5296C4C2" w:rsidR="00D631A3" w:rsidRDefault="00D631A3" w:rsidP="00765C9E">
            <w:pPr>
              <w:spacing w:before="0"/>
              <w:jc w:val="left"/>
            </w:pPr>
            <w:r>
              <w:t>LSC-REFL_B</w:t>
            </w:r>
          </w:p>
        </w:tc>
        <w:tc>
          <w:tcPr>
            <w:tcW w:w="2700" w:type="dxa"/>
            <w:vAlign w:val="center"/>
          </w:tcPr>
          <w:p w14:paraId="7755FE02" w14:textId="486BBE8A" w:rsidR="00D631A3" w:rsidRDefault="00D631A3" w:rsidP="00765C9E">
            <w:pPr>
              <w:spacing w:before="0"/>
              <w:jc w:val="left"/>
            </w:pPr>
            <w:r>
              <w:t>Longer in-air cables</w:t>
            </w:r>
          </w:p>
        </w:tc>
        <w:tc>
          <w:tcPr>
            <w:tcW w:w="4945" w:type="dxa"/>
            <w:vMerge/>
            <w:vAlign w:val="center"/>
          </w:tcPr>
          <w:p w14:paraId="38FE922E" w14:textId="77777777" w:rsidR="00D631A3" w:rsidRDefault="00D631A3" w:rsidP="00765C9E">
            <w:pPr>
              <w:spacing w:before="0"/>
              <w:jc w:val="left"/>
            </w:pPr>
          </w:p>
        </w:tc>
      </w:tr>
      <w:tr w:rsidR="00765C9E" w14:paraId="1359DD85" w14:textId="77777777" w:rsidTr="00765C9E">
        <w:tc>
          <w:tcPr>
            <w:tcW w:w="2065" w:type="dxa"/>
            <w:vAlign w:val="center"/>
          </w:tcPr>
          <w:p w14:paraId="7F045CB4" w14:textId="43CDCF30" w:rsidR="00765C9E" w:rsidRDefault="00765C9E" w:rsidP="00765C9E">
            <w:pPr>
              <w:spacing w:before="0"/>
              <w:jc w:val="left"/>
            </w:pPr>
            <w:r>
              <w:t>LSC-POP_A</w:t>
            </w:r>
          </w:p>
        </w:tc>
        <w:tc>
          <w:tcPr>
            <w:tcW w:w="2700" w:type="dxa"/>
            <w:vAlign w:val="center"/>
          </w:tcPr>
          <w:p w14:paraId="6565521C" w14:textId="25472C7D" w:rsidR="00765C9E" w:rsidRDefault="00765C9E" w:rsidP="00765C9E">
            <w:pPr>
              <w:spacing w:before="0"/>
              <w:jc w:val="left"/>
            </w:pPr>
            <w:r>
              <w:t>No change</w:t>
            </w:r>
          </w:p>
        </w:tc>
        <w:tc>
          <w:tcPr>
            <w:tcW w:w="4945" w:type="dxa"/>
            <w:vAlign w:val="center"/>
          </w:tcPr>
          <w:p w14:paraId="7B0BEB96" w14:textId="2D1E0CE4" w:rsidR="00765C9E" w:rsidRDefault="00D631A3" w:rsidP="00765C9E">
            <w:pPr>
              <w:spacing w:before="0"/>
              <w:jc w:val="left"/>
            </w:pPr>
            <w:r>
              <w:t>-</w:t>
            </w:r>
          </w:p>
        </w:tc>
      </w:tr>
      <w:tr w:rsidR="00D631A3" w14:paraId="2B2EEEFC" w14:textId="77777777" w:rsidTr="00765C9E">
        <w:tc>
          <w:tcPr>
            <w:tcW w:w="2065" w:type="dxa"/>
            <w:vAlign w:val="center"/>
          </w:tcPr>
          <w:p w14:paraId="7993ECE3" w14:textId="351B383A" w:rsidR="00D631A3" w:rsidRDefault="00D631A3" w:rsidP="00765C9E">
            <w:pPr>
              <w:spacing w:before="0"/>
              <w:jc w:val="left"/>
            </w:pPr>
            <w:r>
              <w:t>ASC-REFL_A</w:t>
            </w:r>
          </w:p>
        </w:tc>
        <w:tc>
          <w:tcPr>
            <w:tcW w:w="2700" w:type="dxa"/>
            <w:vAlign w:val="center"/>
          </w:tcPr>
          <w:p w14:paraId="3AF3BBCC" w14:textId="53AEB9BD" w:rsidR="00D631A3" w:rsidRDefault="00D631A3" w:rsidP="00765C9E">
            <w:pPr>
              <w:spacing w:before="0"/>
              <w:jc w:val="left"/>
            </w:pPr>
            <w:r>
              <w:t>Longer in-air cables</w:t>
            </w:r>
          </w:p>
        </w:tc>
        <w:tc>
          <w:tcPr>
            <w:tcW w:w="4945" w:type="dxa"/>
            <w:vMerge w:val="restart"/>
            <w:vAlign w:val="center"/>
          </w:tcPr>
          <w:p w14:paraId="33785A5A" w14:textId="32BF3570" w:rsidR="00D631A3" w:rsidRDefault="00D631A3" w:rsidP="00765C9E">
            <w:pPr>
              <w:spacing w:before="0"/>
              <w:jc w:val="left"/>
            </w:pPr>
            <w:r>
              <w:t>Feedthrough port changed from D6 to D1</w:t>
            </w:r>
          </w:p>
        </w:tc>
      </w:tr>
      <w:tr w:rsidR="00D631A3" w14:paraId="278A84B8" w14:textId="77777777" w:rsidTr="00765C9E">
        <w:tc>
          <w:tcPr>
            <w:tcW w:w="2065" w:type="dxa"/>
            <w:vAlign w:val="center"/>
          </w:tcPr>
          <w:p w14:paraId="42930D8B" w14:textId="356E6894" w:rsidR="00D631A3" w:rsidRDefault="00D631A3" w:rsidP="00765C9E">
            <w:pPr>
              <w:spacing w:before="0"/>
              <w:jc w:val="left"/>
            </w:pPr>
            <w:r>
              <w:t>ASC-REFL_B</w:t>
            </w:r>
          </w:p>
        </w:tc>
        <w:tc>
          <w:tcPr>
            <w:tcW w:w="2700" w:type="dxa"/>
            <w:vAlign w:val="center"/>
          </w:tcPr>
          <w:p w14:paraId="1E7B58BA" w14:textId="45047B6E" w:rsidR="00D631A3" w:rsidRDefault="00D631A3" w:rsidP="00765C9E">
            <w:pPr>
              <w:spacing w:before="0"/>
              <w:jc w:val="left"/>
            </w:pPr>
            <w:r>
              <w:t>Longer in-air cables</w:t>
            </w:r>
          </w:p>
        </w:tc>
        <w:tc>
          <w:tcPr>
            <w:tcW w:w="4945" w:type="dxa"/>
            <w:vMerge/>
            <w:vAlign w:val="center"/>
          </w:tcPr>
          <w:p w14:paraId="7D079921" w14:textId="6B14274A" w:rsidR="00D631A3" w:rsidRDefault="00D631A3" w:rsidP="00765C9E">
            <w:pPr>
              <w:spacing w:before="0"/>
              <w:jc w:val="left"/>
            </w:pPr>
          </w:p>
        </w:tc>
      </w:tr>
      <w:tr w:rsidR="00765C9E" w14:paraId="674E41EE" w14:textId="77777777" w:rsidTr="00765C9E">
        <w:tc>
          <w:tcPr>
            <w:tcW w:w="2065" w:type="dxa"/>
            <w:vAlign w:val="center"/>
          </w:tcPr>
          <w:p w14:paraId="081258E5" w14:textId="758196AD" w:rsidR="00765C9E" w:rsidRDefault="00765C9E" w:rsidP="00765C9E">
            <w:pPr>
              <w:spacing w:before="0"/>
              <w:jc w:val="left"/>
            </w:pPr>
            <w:r>
              <w:t>ASC-POP_X</w:t>
            </w:r>
          </w:p>
        </w:tc>
        <w:tc>
          <w:tcPr>
            <w:tcW w:w="2700" w:type="dxa"/>
            <w:vAlign w:val="center"/>
          </w:tcPr>
          <w:p w14:paraId="42E8F8B2" w14:textId="24865D00" w:rsidR="00765C9E" w:rsidRDefault="00765C9E" w:rsidP="00765C9E">
            <w:pPr>
              <w:spacing w:before="0"/>
              <w:jc w:val="left"/>
            </w:pPr>
            <w:r>
              <w:t>Longer cables</w:t>
            </w:r>
          </w:p>
        </w:tc>
        <w:tc>
          <w:tcPr>
            <w:tcW w:w="4945" w:type="dxa"/>
            <w:vAlign w:val="center"/>
          </w:tcPr>
          <w:p w14:paraId="7E99A4A5" w14:textId="25A88236" w:rsidR="00765C9E" w:rsidRDefault="00765C9E" w:rsidP="00765C9E">
            <w:pPr>
              <w:spacing w:before="0"/>
              <w:jc w:val="left"/>
            </w:pPr>
            <w:r>
              <w:t>Move into vacuum</w:t>
            </w:r>
          </w:p>
        </w:tc>
      </w:tr>
    </w:tbl>
    <w:p w14:paraId="6CD261CF" w14:textId="59EFCD41" w:rsidR="00765C9E" w:rsidRDefault="00754399" w:rsidP="004D077B">
      <w:pPr>
        <w:pStyle w:val="Heading1"/>
      </w:pPr>
      <w:r>
        <w:t>Setup</w:t>
      </w:r>
    </w:p>
    <w:p w14:paraId="39CA75D4" w14:textId="1F19F8AB" w:rsidR="00D73CF6" w:rsidRDefault="00D73CF6" w:rsidP="002037DD">
      <w:r>
        <w:t>Currently all</w:t>
      </w:r>
      <w:r w:rsidR="002037DD">
        <w:t xml:space="preserve"> coax cables are terminated </w:t>
      </w:r>
      <w:r w:rsidR="00510E6D">
        <w:t xml:space="preserve">at patch panels in </w:t>
      </w:r>
      <w:r w:rsidR="002037DD">
        <w:t>rack ISC-R2</w:t>
      </w:r>
      <w:r>
        <w:t xml:space="preserve"> except LSC REFL_B which is only present LHO</w:t>
      </w:r>
      <w:r w:rsidR="002037DD">
        <w:t>.</w:t>
      </w:r>
      <w:r w:rsidRPr="00D73CF6">
        <w:t xml:space="preserve"> </w:t>
      </w:r>
      <w:r>
        <w:t xml:space="preserve">The </w:t>
      </w:r>
      <w:r w:rsidR="00D611AA">
        <w:t xml:space="preserve">most recent </w:t>
      </w:r>
      <w:r>
        <w:t xml:space="preserve">drawing </w:t>
      </w:r>
      <w:r w:rsidR="00F24879">
        <w:t xml:space="preserve">for ISC-R2 </w:t>
      </w:r>
      <w:r>
        <w:t>is shown in F</w:t>
      </w:r>
      <w:r w:rsidR="00F24879">
        <w:t>igure 3</w:t>
      </w:r>
      <w:r w:rsidR="00D611AA">
        <w:t>, which includes</w:t>
      </w:r>
      <w:r>
        <w:t xml:space="preserve"> </w:t>
      </w:r>
      <w:r w:rsidR="006F42B0">
        <w:t xml:space="preserve">separate </w:t>
      </w:r>
      <w:r>
        <w:t>electronics for LSC REFL_B</w:t>
      </w:r>
      <w:r w:rsidR="00510E6D">
        <w:t xml:space="preserve"> and removes the patch panels for the in-air WFS</w:t>
      </w:r>
      <w:r w:rsidR="006F42B0">
        <w:t>.</w:t>
      </w:r>
      <w:r>
        <w:t xml:space="preserve"> </w:t>
      </w:r>
    </w:p>
    <w:p w14:paraId="42657078" w14:textId="116FDE6F" w:rsidR="00004A04" w:rsidRDefault="00004A04" w:rsidP="002037DD">
      <w:r>
        <w:t>In addition, LSC REFL_B currently implements a single coax cable only. Therefore, only a TDR measurement can be performed.</w:t>
      </w:r>
    </w:p>
    <w:p w14:paraId="0BB4F609" w14:textId="2D613692" w:rsidR="00004A04" w:rsidRDefault="00BF6BEE" w:rsidP="002037DD">
      <w:r>
        <w:t xml:space="preserve">The phase measurement is performed with an RF network analyzer. </w:t>
      </w:r>
      <w:r w:rsidR="00E25A20">
        <w:t>It is important to keep the same measurement cables for the before and after measurement, since these cables will add to the delay. Alternatively, one can characterize the delay added by the measurement cables.</w:t>
      </w:r>
    </w:p>
    <w:p w14:paraId="66FE6EF8" w14:textId="06E9E485" w:rsidR="006F42B0" w:rsidRDefault="006F42B0" w:rsidP="006F42B0">
      <w:pPr>
        <w:pStyle w:val="Heading2"/>
      </w:pPr>
      <w:r>
        <w:lastRenderedPageBreak/>
        <w:t>LSC Patch Panel</w:t>
      </w:r>
    </w:p>
    <w:p w14:paraId="097336CA" w14:textId="77777777" w:rsidR="00D611AA" w:rsidRDefault="006F42B0" w:rsidP="00D611AA">
      <w:pPr>
        <w:keepNext/>
      </w:pPr>
      <w:r>
        <w:rPr>
          <w:noProof/>
        </w:rPr>
        <w:drawing>
          <wp:inline distT="0" distB="0" distL="0" distR="0" wp14:anchorId="2EC7BE28" wp14:editId="026B2016">
            <wp:extent cx="6172200" cy="62103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6172200" cy="621030"/>
                    </a:xfrm>
                    <a:prstGeom prst="rect">
                      <a:avLst/>
                    </a:prstGeom>
                  </pic:spPr>
                </pic:pic>
              </a:graphicData>
            </a:graphic>
          </wp:inline>
        </w:drawing>
      </w:r>
    </w:p>
    <w:p w14:paraId="6AEB69F0" w14:textId="52488C2C" w:rsidR="002037DD" w:rsidRDefault="00D611AA" w:rsidP="00D611AA">
      <w:pPr>
        <w:pStyle w:val="Caption"/>
        <w:rPr>
          <w:b w:val="0"/>
        </w:rPr>
      </w:pPr>
      <w:r>
        <w:t xml:space="preserve">Figure </w:t>
      </w:r>
      <w:r>
        <w:fldChar w:fldCharType="begin"/>
      </w:r>
      <w:r>
        <w:instrText xml:space="preserve"> SEQ Figure \* ARABIC </w:instrText>
      </w:r>
      <w:r>
        <w:fldChar w:fldCharType="separate"/>
      </w:r>
      <w:r w:rsidR="00510E6D">
        <w:rPr>
          <w:noProof/>
        </w:rPr>
        <w:t>1</w:t>
      </w:r>
      <w:r>
        <w:fldChar w:fldCharType="end"/>
      </w:r>
      <w:r>
        <w:t xml:space="preserve">: </w:t>
      </w:r>
      <w:r>
        <w:rPr>
          <w:b w:val="0"/>
        </w:rPr>
        <w:t>LSC patch panel. Each LSC sensor has a coax cable for a test input (Test In), and three RF readback signals (RF1, RF2, and Test Out). RF1 is used by the 9</w:t>
      </w:r>
      <w:r>
        <w:t xml:space="preserve"> </w:t>
      </w:r>
      <w:r>
        <w:rPr>
          <w:b w:val="0"/>
        </w:rPr>
        <w:t>MHz signal, and RF2 is used by the 45 MHz signal.</w:t>
      </w:r>
    </w:p>
    <w:p w14:paraId="78F86FEB" w14:textId="4FAB7F72" w:rsidR="00D611AA" w:rsidRDefault="00004A04" w:rsidP="00E33109">
      <w:pPr>
        <w:pStyle w:val="Heading2"/>
      </w:pPr>
      <w:r>
        <w:rPr>
          <w:noProof/>
        </w:rPr>
        <mc:AlternateContent>
          <mc:Choice Requires="wps">
            <w:drawing>
              <wp:anchor distT="0" distB="0" distL="114300" distR="114300" simplePos="0" relativeHeight="251658240" behindDoc="0" locked="0" layoutInCell="1" allowOverlap="1" wp14:anchorId="01450D9D" wp14:editId="32700BA0">
                <wp:simplePos x="0" y="0"/>
                <wp:positionH relativeFrom="column">
                  <wp:posOffset>0</wp:posOffset>
                </wp:positionH>
                <wp:positionV relativeFrom="page">
                  <wp:posOffset>9144000</wp:posOffset>
                </wp:positionV>
                <wp:extent cx="6071616" cy="292608"/>
                <wp:effectExtent l="0" t="0" r="5715" b="0"/>
                <wp:wrapTopAndBottom/>
                <wp:docPr id="3" name="Text Box 3"/>
                <wp:cNvGraphicFramePr/>
                <a:graphic xmlns:a="http://schemas.openxmlformats.org/drawingml/2006/main">
                  <a:graphicData uri="http://schemas.microsoft.com/office/word/2010/wordprocessingShape">
                    <wps:wsp>
                      <wps:cNvSpPr txBox="1"/>
                      <wps:spPr>
                        <a:xfrm>
                          <a:off x="0" y="0"/>
                          <a:ext cx="6071616" cy="292608"/>
                        </a:xfrm>
                        <a:prstGeom prst="rect">
                          <a:avLst/>
                        </a:prstGeom>
                        <a:solidFill>
                          <a:schemeClr val="lt1"/>
                        </a:solidFill>
                        <a:ln w="6350">
                          <a:noFill/>
                        </a:ln>
                      </wps:spPr>
                      <wps:txbx>
                        <w:txbxContent>
                          <w:p w14:paraId="708F9747" w14:textId="77777777" w:rsidR="00845F53" w:rsidRPr="00E33109" w:rsidRDefault="00845F53" w:rsidP="00004A04">
                            <w:pPr>
                              <w:pStyle w:val="Caption"/>
                              <w:spacing w:before="0"/>
                              <w:rPr>
                                <w:b w:val="0"/>
                              </w:rPr>
                            </w:pPr>
                            <w:r>
                              <w:t xml:space="preserve">Figure </w:t>
                            </w:r>
                            <w:r>
                              <w:fldChar w:fldCharType="begin"/>
                            </w:r>
                            <w:r>
                              <w:instrText xml:space="preserve"> SEQ Figure \* ARABIC </w:instrText>
                            </w:r>
                            <w:r>
                              <w:fldChar w:fldCharType="separate"/>
                            </w:r>
                            <w:r>
                              <w:rPr>
                                <w:noProof/>
                              </w:rPr>
                              <w:t>3</w:t>
                            </w:r>
                            <w:r>
                              <w:fldChar w:fldCharType="end"/>
                            </w:r>
                            <w:r>
                              <w:t xml:space="preserve">: </w:t>
                            </w:r>
                            <w:r w:rsidRPr="00D73CF6">
                              <w:rPr>
                                <w:b w:val="0"/>
                              </w:rPr>
                              <w:t>Annotated Rack drawing</w:t>
                            </w:r>
                            <w:r>
                              <w:rPr>
                                <w:b w:val="0"/>
                              </w:rPr>
                              <w:t xml:space="preserve"> of ISC-R2.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450D9D" id="_x0000_t202" coordsize="21600,21600" o:spt="202" path="m,l,21600r21600,l21600,xe">
                <v:stroke joinstyle="miter"/>
                <v:path gradientshapeok="t" o:connecttype="rect"/>
              </v:shapetype>
              <v:shape id="Text Box 3" o:spid="_x0000_s1026" type="#_x0000_t202" style="position:absolute;left:0;text-align:left;margin-left:0;margin-top:10in;width:478.1pt;height:23.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" fillcolor="white [3201]" stroked="f" strokeweight=".5pt">
                <v:textbox>
                  <w:txbxContent>
                    <w:p w14:paraId="708F9747" w14:textId="77777777" w:rsidR="00845F53" w:rsidRPr="00E33109" w:rsidRDefault="00845F53" w:rsidP="00004A04">
                      <w:pPr>
                        <w:pStyle w:val="Caption"/>
                        <w:spacing w:before="0"/>
                        <w:rPr>
                          <w:b w:val="0"/>
                        </w:rPr>
                      </w:pPr>
                      <w:r>
                        <w:t xml:space="preserve">Figure </w:t>
                      </w:r>
                      <w:r>
                        <w:fldChar w:fldCharType="begin"/>
                      </w:r>
                      <w:r>
                        <w:instrText xml:space="preserve"> SEQ Figure \* ARABIC </w:instrText>
                      </w:r>
                      <w:r>
                        <w:fldChar w:fldCharType="separate"/>
                      </w:r>
                      <w:r>
                        <w:rPr>
                          <w:noProof/>
                        </w:rPr>
                        <w:t>3</w:t>
                      </w:r>
                      <w:r>
                        <w:fldChar w:fldCharType="end"/>
                      </w:r>
                      <w:r>
                        <w:t xml:space="preserve">: </w:t>
                      </w:r>
                      <w:r w:rsidRPr="00D73CF6">
                        <w:rPr>
                          <w:b w:val="0"/>
                        </w:rPr>
                        <w:t>Annotated Rack drawing</w:t>
                      </w:r>
                      <w:r>
                        <w:rPr>
                          <w:b w:val="0"/>
                        </w:rPr>
                        <w:t xml:space="preserve"> of ISC-R2.</w:t>
                      </w:r>
                    </w:p>
                  </w:txbxContent>
                </v:textbox>
                <w10:wrap type="topAndBottom" anchory="page"/>
              </v:shape>
            </w:pict>
          </mc:Fallback>
        </mc:AlternateContent>
      </w:r>
      <w:r w:rsidR="007958AB">
        <w:rPr>
          <w:noProof/>
        </w:rPr>
        <w:object w:dxaOrig="1440" w:dyaOrig="1440" w14:anchorId="6D3C48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36pt;margin-top:342pt;width:532.15pt;height:374.95pt;z-index:251656192;mso-position-horizontal:absolute;mso-position-horizontal-relative:page;mso-position-vertical:absolute;mso-position-vertical-relative:page">
            <v:imagedata r:id="rId9" o:title=""/>
            <w10:wrap type="topAndBottom" anchorx="page" anchory="page"/>
          </v:shape>
          <o:OLEObject Type="Embed" ProgID="Visio.Drawing.15" ShapeID="_x0000_s1030" DrawAspect="Content" ObjectID="_1801648961" r:id="rId10"/>
        </w:object>
      </w:r>
      <w:r w:rsidR="00D611AA">
        <w:t>ASC Patch Panel</w:t>
      </w:r>
    </w:p>
    <w:p w14:paraId="46232F89" w14:textId="77777777" w:rsidR="00510E6D" w:rsidRDefault="00510E6D" w:rsidP="00510E6D">
      <w:pPr>
        <w:keepNext/>
      </w:pPr>
      <w:r>
        <w:rPr>
          <w:noProof/>
        </w:rPr>
        <w:drawing>
          <wp:inline distT="0" distB="0" distL="0" distR="0" wp14:anchorId="42CAC46E" wp14:editId="0F7AD211">
            <wp:extent cx="6172200" cy="602615"/>
            <wp:effectExtent l="0" t="0" r="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172200" cy="602615"/>
                    </a:xfrm>
                    <a:prstGeom prst="rect">
                      <a:avLst/>
                    </a:prstGeom>
                  </pic:spPr>
                </pic:pic>
              </a:graphicData>
            </a:graphic>
          </wp:inline>
        </w:drawing>
      </w:r>
    </w:p>
    <w:p w14:paraId="4EE3731C" w14:textId="5F8CC12B" w:rsidR="00510E6D" w:rsidRPr="00510E6D" w:rsidRDefault="00510E6D" w:rsidP="00510E6D">
      <w:pPr>
        <w:pStyle w:val="Caption"/>
        <w:rPr>
          <w:b w:val="0"/>
        </w:rPr>
      </w:pPr>
      <w:r>
        <w:t xml:space="preserve">Figure </w:t>
      </w:r>
      <w:r>
        <w:fldChar w:fldCharType="begin"/>
      </w:r>
      <w:r>
        <w:instrText xml:space="preserve"> SEQ Figure \* ARABIC </w:instrText>
      </w:r>
      <w:r>
        <w:fldChar w:fldCharType="separate"/>
      </w:r>
      <w:r>
        <w:rPr>
          <w:noProof/>
        </w:rPr>
        <w:t>2</w:t>
      </w:r>
      <w:r>
        <w:fldChar w:fldCharType="end"/>
      </w:r>
      <w:r>
        <w:t xml:space="preserve">: </w:t>
      </w:r>
      <w:r w:rsidRPr="00510E6D">
        <w:rPr>
          <w:b w:val="0"/>
        </w:rPr>
        <w:t>Wavefront Sensor Demodulator Patch Panel</w:t>
      </w:r>
      <w:r>
        <w:rPr>
          <w:b w:val="0"/>
        </w:rPr>
        <w:t xml:space="preserve">. </w:t>
      </w:r>
      <w:r w:rsidR="00F24879">
        <w:rPr>
          <w:b w:val="0"/>
        </w:rPr>
        <w:t>Each wavefront sensor includes an excitation input (Test In) and eight signal outputs (9 and 45 MHz signals for segments 1 thru 4, or 36 and 45MHz for segments 1 thru 4).</w:t>
      </w:r>
    </w:p>
    <w:p w14:paraId="7BB7C8B2" w14:textId="77777777" w:rsidR="00004A04" w:rsidRDefault="00004A04" w:rsidP="00D611AA"/>
    <w:p w14:paraId="67D6E604" w14:textId="77777777" w:rsidR="00004A04" w:rsidRDefault="00004A04">
      <w:pPr>
        <w:spacing w:before="0"/>
        <w:jc w:val="left"/>
      </w:pPr>
      <w:r>
        <w:br w:type="page"/>
      </w:r>
    </w:p>
    <w:p w14:paraId="52881AC8" w14:textId="05ECF4AD" w:rsidR="008E303E" w:rsidRDefault="00097490" w:rsidP="00E52F9D">
      <w:pPr>
        <w:pStyle w:val="PlainText"/>
      </w:pPr>
      <w:bookmarkStart w:id="4" w:name="_GoBack"/>
      <w:bookmarkEnd w:id="4"/>
      <w:r>
        <w:rPr>
          <w:noProof/>
        </w:rPr>
        <w:lastRenderedPageBreak/>
        <mc:AlternateContent>
          <mc:Choice Requires="wps">
            <w:drawing>
              <wp:anchor distT="0" distB="0" distL="114300" distR="114300" simplePos="0" relativeHeight="251683840" behindDoc="0" locked="0" layoutInCell="1" allowOverlap="1" wp14:anchorId="75B7AE05" wp14:editId="4E88B8F0">
                <wp:simplePos x="0" y="0"/>
                <wp:positionH relativeFrom="column">
                  <wp:posOffset>5584609</wp:posOffset>
                </wp:positionH>
                <wp:positionV relativeFrom="paragraph">
                  <wp:posOffset>2381879</wp:posOffset>
                </wp:positionV>
                <wp:extent cx="1213165" cy="285184"/>
                <wp:effectExtent l="0" t="0" r="6350" b="635"/>
                <wp:wrapNone/>
                <wp:docPr id="22" name="Text Box 22"/>
                <wp:cNvGraphicFramePr/>
                <a:graphic xmlns:a="http://schemas.openxmlformats.org/drawingml/2006/main">
                  <a:graphicData uri="http://schemas.microsoft.com/office/word/2010/wordprocessingShape">
                    <wps:wsp>
                      <wps:cNvSpPr txBox="1"/>
                      <wps:spPr>
                        <a:xfrm>
                          <a:off x="0" y="0"/>
                          <a:ext cx="1213165" cy="285184"/>
                        </a:xfrm>
                        <a:prstGeom prst="rect">
                          <a:avLst/>
                        </a:prstGeom>
                        <a:solidFill>
                          <a:schemeClr val="lt1"/>
                        </a:solidFill>
                        <a:ln w="6350">
                          <a:noFill/>
                        </a:ln>
                      </wps:spPr>
                      <wps:txbx>
                        <w:txbxContent>
                          <w:p w14:paraId="21B7EA0B" w14:textId="6318C2C2" w:rsidR="00097490" w:rsidRDefault="00097490" w:rsidP="00097490">
                            <w:pPr>
                              <w:spacing w:before="0"/>
                            </w:pPr>
                            <w:r>
                              <w:t>Add REFL_B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5B7AE05" id="Text Box 22" o:spid="_x0000_s1027" type="#_x0000_t202" style="position:absolute;left:0;text-align:left;margin-left:439.75pt;margin-top:187.55pt;width:95.5pt;height:22.45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" fillcolor="white [3201]" stroked="f" strokeweight=".5pt">
                <v:textbox>
                  <w:txbxContent>
                    <w:p w14:paraId="21B7EA0B" w14:textId="6318C2C2" w:rsidR="00097490" w:rsidRDefault="00097490" w:rsidP="00097490">
                      <w:pPr>
                        <w:spacing w:before="0"/>
                      </w:pPr>
                      <w:r>
                        <w:t>Add REFL_B</w:t>
                      </w:r>
                    </w:p>
                  </w:txbxContent>
                </v:textbox>
              </v:shape>
            </w:pict>
          </mc:Fallback>
        </mc:AlternateContent>
      </w:r>
      <w:r>
        <w:rPr>
          <w:noProof/>
        </w:rPr>
        <mc:AlternateContent>
          <mc:Choice Requires="wps">
            <w:drawing>
              <wp:anchor distT="0" distB="0" distL="114300" distR="114300" simplePos="0" relativeHeight="251684864" behindDoc="0" locked="0" layoutInCell="1" allowOverlap="1" wp14:anchorId="43C0F981" wp14:editId="691AA64E">
                <wp:simplePos x="0" y="0"/>
                <wp:positionH relativeFrom="column">
                  <wp:posOffset>4250949</wp:posOffset>
                </wp:positionH>
                <wp:positionV relativeFrom="paragraph">
                  <wp:posOffset>1874520</wp:posOffset>
                </wp:positionV>
                <wp:extent cx="1404773" cy="574024"/>
                <wp:effectExtent l="38100" t="114300" r="24130" b="17145"/>
                <wp:wrapNone/>
                <wp:docPr id="24" name="Freeform 24"/>
                <wp:cNvGraphicFramePr/>
                <a:graphic xmlns:a="http://schemas.openxmlformats.org/drawingml/2006/main">
                  <a:graphicData uri="http://schemas.microsoft.com/office/word/2010/wordprocessingShape">
                    <wps:wsp>
                      <wps:cNvSpPr/>
                      <wps:spPr>
                        <a:xfrm>
                          <a:off x="0" y="0"/>
                          <a:ext cx="1404773" cy="574024"/>
                        </a:xfrm>
                        <a:custGeom>
                          <a:avLst/>
                          <a:gdLst>
                            <a:gd name="connsiteX0" fmla="*/ 1150932 w 1150932"/>
                            <a:gd name="connsiteY0" fmla="*/ 574024 h 574024"/>
                            <a:gd name="connsiteX1" fmla="*/ 758634 w 1150932"/>
                            <a:gd name="connsiteY1" fmla="*/ 144227 h 574024"/>
                            <a:gd name="connsiteX2" fmla="*/ 0 w 1150932"/>
                            <a:gd name="connsiteY2" fmla="*/ 0 h 574024"/>
                          </a:gdLst>
                          <a:ahLst/>
                          <a:cxnLst>
                            <a:cxn ang="0">
                              <a:pos x="connsiteX0" y="connsiteY0"/>
                            </a:cxn>
                            <a:cxn ang="0">
                              <a:pos x="connsiteX1" y="connsiteY1"/>
                            </a:cxn>
                            <a:cxn ang="0">
                              <a:pos x="connsiteX2" y="connsiteY2"/>
                            </a:cxn>
                          </a:cxnLst>
                          <a:rect l="l" t="t" r="r" b="b"/>
                          <a:pathLst>
                            <a:path w="1150932" h="574024">
                              <a:moveTo>
                                <a:pt x="1150932" y="574024"/>
                              </a:moveTo>
                              <a:cubicBezTo>
                                <a:pt x="1050694" y="406961"/>
                                <a:pt x="950456" y="239898"/>
                                <a:pt x="758634" y="144227"/>
                              </a:cubicBezTo>
                              <a:cubicBezTo>
                                <a:pt x="566812" y="48556"/>
                                <a:pt x="108651" y="20673"/>
                                <a:pt x="0" y="0"/>
                              </a:cubicBezTo>
                            </a:path>
                          </a:pathLst>
                        </a:custGeom>
                        <a:ln w="28575" cap="flat" cmpd="sng" algn="ctr">
                          <a:solidFill>
                            <a:srgbClr val="FF0000"/>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86354ED" id="Freeform 24" o:spid="_x0000_s1026" style="position:absolute;margin-left:334.7pt;margin-top:147.6pt;width:110.6pt;height:45.2pt;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coordsize="1150932,5740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" path="m1150932,574024c1050694,406961,950456,239898,758634,144227,566812,48556,108651,20673,,e" filled="f" strokecolor="red" strokeweight="2.25pt">
                <v:stroke endarrow="open"/>
                <v:path arrowok="t" o:connecttype="custom" o:connectlocs="1404773,574024;925953,144227;0,0" o:connectangles="0,0,0"/>
              </v:shape>
            </w:pict>
          </mc:Fallback>
        </mc:AlternateContent>
      </w:r>
      <w:r w:rsidR="007E074E">
        <w:rPr>
          <w:noProof/>
        </w:rPr>
        <mc:AlternateContent>
          <mc:Choice Requires="wpg">
            <w:drawing>
              <wp:anchor distT="0" distB="0" distL="114300" distR="114300" simplePos="0" relativeHeight="251671552" behindDoc="0" locked="0" layoutInCell="1" allowOverlap="1" wp14:anchorId="6BB8D075" wp14:editId="65F15C3B">
                <wp:simplePos x="0" y="0"/>
                <wp:positionH relativeFrom="column">
                  <wp:posOffset>5606270</wp:posOffset>
                </wp:positionH>
                <wp:positionV relativeFrom="paragraph">
                  <wp:posOffset>3512884</wp:posOffset>
                </wp:positionV>
                <wp:extent cx="959667" cy="744993"/>
                <wp:effectExtent l="57150" t="0" r="0" b="55245"/>
                <wp:wrapNone/>
                <wp:docPr id="13" name="Group 13"/>
                <wp:cNvGraphicFramePr/>
                <a:graphic xmlns:a="http://schemas.openxmlformats.org/drawingml/2006/main">
                  <a:graphicData uri="http://schemas.microsoft.com/office/word/2010/wordprocessingGroup">
                    <wpg:wgp>
                      <wpg:cNvGrpSpPr/>
                      <wpg:grpSpPr>
                        <a:xfrm>
                          <a:off x="0" y="0"/>
                          <a:ext cx="959667" cy="744993"/>
                          <a:chOff x="0" y="0"/>
                          <a:chExt cx="959667" cy="744993"/>
                        </a:xfrm>
                      </wpg:grpSpPr>
                      <wps:wsp>
                        <wps:cNvPr id="11" name="Freeform 11"/>
                        <wps:cNvSpPr/>
                        <wps:spPr>
                          <a:xfrm>
                            <a:off x="0" y="176543"/>
                            <a:ext cx="393700" cy="568450"/>
                          </a:xfrm>
                          <a:custGeom>
                            <a:avLst/>
                            <a:gdLst>
                              <a:gd name="connsiteX0" fmla="*/ 0 w 394078"/>
                              <a:gd name="connsiteY0" fmla="*/ 0 h 737857"/>
                              <a:gd name="connsiteX1" fmla="*/ 393826 w 394078"/>
                              <a:gd name="connsiteY1" fmla="*/ 321398 h 737857"/>
                              <a:gd name="connsiteX2" fmla="*/ 58847 w 394078"/>
                              <a:gd name="connsiteY2" fmla="*/ 737857 h 737857"/>
                            </a:gdLst>
                            <a:ahLst/>
                            <a:cxnLst>
                              <a:cxn ang="0">
                                <a:pos x="connsiteX0" y="connsiteY0"/>
                              </a:cxn>
                              <a:cxn ang="0">
                                <a:pos x="connsiteX1" y="connsiteY1"/>
                              </a:cxn>
                              <a:cxn ang="0">
                                <a:pos x="connsiteX2" y="connsiteY2"/>
                              </a:cxn>
                            </a:cxnLst>
                            <a:rect l="l" t="t" r="r" b="b"/>
                            <a:pathLst>
                              <a:path w="394078" h="737857">
                                <a:moveTo>
                                  <a:pt x="0" y="0"/>
                                </a:moveTo>
                                <a:cubicBezTo>
                                  <a:pt x="192009" y="99211"/>
                                  <a:pt x="384018" y="198422"/>
                                  <a:pt x="393826" y="321398"/>
                                </a:cubicBezTo>
                                <a:cubicBezTo>
                                  <a:pt x="403634" y="444374"/>
                                  <a:pt x="125239" y="669956"/>
                                  <a:pt x="58847" y="737857"/>
                                </a:cubicBezTo>
                              </a:path>
                            </a:pathLst>
                          </a:custGeom>
                          <a:ln w="28575" cap="flat" cmpd="sng" algn="ctr">
                            <a:solidFill>
                              <a:srgbClr val="FF0000"/>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Text Box 12"/>
                        <wps:cNvSpPr txBox="1"/>
                        <wps:spPr>
                          <a:xfrm>
                            <a:off x="357612" y="0"/>
                            <a:ext cx="602055" cy="647323"/>
                          </a:xfrm>
                          <a:prstGeom prst="rect">
                            <a:avLst/>
                          </a:prstGeom>
                          <a:noFill/>
                          <a:ln w="6350">
                            <a:noFill/>
                          </a:ln>
                        </wps:spPr>
                        <wps:txbx>
                          <w:txbxContent>
                            <w:p w14:paraId="6AAE7347" w14:textId="6A936011" w:rsidR="008E79D9" w:rsidRDefault="008E79D9" w:rsidP="008E79D9">
                              <w:pPr>
                                <w:spacing w:before="0"/>
                              </w:pPr>
                              <w:r>
                                <w:t>Coax cables</w:t>
                              </w:r>
                            </w:p>
                            <w:p w14:paraId="32D9693B" w14:textId="76EC48CB" w:rsidR="008E79D9" w:rsidRDefault="008E79D9" w:rsidP="008E79D9">
                              <w:pPr>
                                <w:spacing w:before="0"/>
                              </w:pPr>
                              <w:r>
                                <w:t>move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6BB8D075" id="Group 13" o:spid="_x0000_s1028" style="position:absolute;left:0;text-align:left;margin-left:441.45pt;margin-top:276.6pt;width:75.55pt;height:58.65pt;z-index:251671552" coordsize="9596,74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">
                <v:shape id="Freeform 11" o:spid="_x0000_s1029" style="position:absolute;top:1765;width:3937;height:5684;visibility:visible;mso-wrap-style:square;v-text-anchor:middle" coordsize="394078,737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" path="m,c192009,99211,384018,198422,393826,321398,403634,444374,125239,669956,58847,737857e" filled="f" strokecolor="red" strokeweight="2.25pt">
                  <v:stroke endarrow="open"/>
                  <v:path arrowok="t" o:connecttype="custom" o:connectlocs="0,0;393448,247607;58791,568450" o:connectangles="0,0,0"/>
                </v:shape>
                <v:shape id="Text Box 12" o:spid="_x0000_s1030" type="#_x0000_t202" style="position:absolute;left:3576;width:6020;height:64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" filled="f" stroked="f" strokeweight=".5pt">
                  <v:textbox>
                    <w:txbxContent>
                      <w:p w14:paraId="6AAE7347" w14:textId="6A936011" w:rsidR="008E79D9" w:rsidRDefault="008E79D9" w:rsidP="008E79D9">
                        <w:pPr>
                          <w:spacing w:before="0"/>
                        </w:pPr>
                        <w:r>
                          <w:t>Coax cables</w:t>
                        </w:r>
                      </w:p>
                      <w:p w14:paraId="32D9693B" w14:textId="76EC48CB" w:rsidR="008E79D9" w:rsidRDefault="008E79D9" w:rsidP="008E79D9">
                        <w:pPr>
                          <w:spacing w:before="0"/>
                        </w:pPr>
                        <w:r>
                          <w:t>move</w:t>
                        </w:r>
                      </w:p>
                    </w:txbxContent>
                  </v:textbox>
                </v:shape>
              </v:group>
            </w:pict>
          </mc:Fallback>
        </mc:AlternateContent>
      </w:r>
      <w:r w:rsidR="007E074E">
        <w:rPr>
          <w:noProof/>
        </w:rPr>
        <mc:AlternateContent>
          <mc:Choice Requires="wps">
            <w:drawing>
              <wp:anchor distT="0" distB="0" distL="114300" distR="114300" simplePos="0" relativeHeight="251663360" behindDoc="0" locked="0" layoutInCell="1" allowOverlap="1" wp14:anchorId="3C76C736" wp14:editId="16FBF510">
                <wp:simplePos x="0" y="0"/>
                <wp:positionH relativeFrom="column">
                  <wp:posOffset>5582904</wp:posOffset>
                </wp:positionH>
                <wp:positionV relativeFrom="paragraph">
                  <wp:posOffset>4224720</wp:posOffset>
                </wp:positionV>
                <wp:extent cx="1213165" cy="461727"/>
                <wp:effectExtent l="0" t="0" r="25400" b="14605"/>
                <wp:wrapNone/>
                <wp:docPr id="8" name="Text Box 8"/>
                <wp:cNvGraphicFramePr/>
                <a:graphic xmlns:a="http://schemas.openxmlformats.org/drawingml/2006/main">
                  <a:graphicData uri="http://schemas.microsoft.com/office/word/2010/wordprocessingShape">
                    <wps:wsp>
                      <wps:cNvSpPr txBox="1"/>
                      <wps:spPr>
                        <a:xfrm>
                          <a:off x="0" y="0"/>
                          <a:ext cx="1213165" cy="461727"/>
                        </a:xfrm>
                        <a:prstGeom prst="rect">
                          <a:avLst/>
                        </a:prstGeom>
                        <a:solidFill>
                          <a:schemeClr val="lt1"/>
                        </a:solidFill>
                        <a:ln w="6350">
                          <a:solidFill>
                            <a:prstClr val="black"/>
                          </a:solidFill>
                        </a:ln>
                      </wps:spPr>
                      <wps:txbx>
                        <w:txbxContent>
                          <w:p w14:paraId="4DAD264C" w14:textId="3D2DCEC5" w:rsidR="008E79D9" w:rsidRDefault="008E79D9" w:rsidP="008E79D9">
                            <w:pPr>
                              <w:spacing w:before="0"/>
                            </w:pPr>
                            <w:r>
                              <w:t>A</w:t>
                            </w:r>
                            <w:r>
                              <w:t>SC patch panel</w:t>
                            </w:r>
                          </w:p>
                          <w:p w14:paraId="21623901" w14:textId="0C37A2B2" w:rsidR="008E79D9" w:rsidRDefault="008E79D9" w:rsidP="008E79D9">
                            <w:pPr>
                              <w:spacing w:before="0"/>
                            </w:pPr>
                            <w:r>
                              <w:t>REFAL_A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C76C736" id="Text Box 8" o:spid="_x0000_s1031" type="#_x0000_t202" style="position:absolute;left:0;text-align:left;margin-left:439.6pt;margin-top:332.65pt;width:95.5pt;height:36.3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" fillcolor="white [3201]" strokeweight=".5pt">
                <v:textbox>
                  <w:txbxContent>
                    <w:p w14:paraId="4DAD264C" w14:textId="3D2DCEC5" w:rsidR="008E79D9" w:rsidRDefault="008E79D9" w:rsidP="008E79D9">
                      <w:pPr>
                        <w:spacing w:before="0"/>
                      </w:pPr>
                      <w:r>
                        <w:t>A</w:t>
                      </w:r>
                      <w:r>
                        <w:t>SC patch panel</w:t>
                      </w:r>
                    </w:p>
                    <w:p w14:paraId="21623901" w14:textId="0C37A2B2" w:rsidR="008E79D9" w:rsidRDefault="008E79D9" w:rsidP="008E79D9">
                      <w:pPr>
                        <w:spacing w:before="0"/>
                      </w:pPr>
                      <w:r>
                        <w:t>REFAL_A</w:t>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58795DC4" wp14:editId="364E9F63">
                <wp:simplePos x="0" y="0"/>
                <wp:positionH relativeFrom="column">
                  <wp:posOffset>5610297</wp:posOffset>
                </wp:positionH>
                <wp:positionV relativeFrom="paragraph">
                  <wp:posOffset>1554777</wp:posOffset>
                </wp:positionV>
                <wp:extent cx="1213165" cy="285184"/>
                <wp:effectExtent l="0" t="0" r="25400" b="19685"/>
                <wp:wrapNone/>
                <wp:docPr id="7" name="Text Box 7"/>
                <wp:cNvGraphicFramePr/>
                <a:graphic xmlns:a="http://schemas.openxmlformats.org/drawingml/2006/main">
                  <a:graphicData uri="http://schemas.microsoft.com/office/word/2010/wordprocessingShape">
                    <wps:wsp>
                      <wps:cNvSpPr txBox="1"/>
                      <wps:spPr>
                        <a:xfrm>
                          <a:off x="0" y="0"/>
                          <a:ext cx="1213165" cy="285184"/>
                        </a:xfrm>
                        <a:prstGeom prst="rect">
                          <a:avLst/>
                        </a:prstGeom>
                        <a:solidFill>
                          <a:schemeClr val="lt1"/>
                        </a:solidFill>
                        <a:ln w="6350">
                          <a:solidFill>
                            <a:prstClr val="black"/>
                          </a:solidFill>
                        </a:ln>
                      </wps:spPr>
                      <wps:txbx>
                        <w:txbxContent>
                          <w:p w14:paraId="5AA01AAC" w14:textId="77777777" w:rsidR="008E303E" w:rsidRDefault="008E303E" w:rsidP="008E303E">
                            <w:pPr>
                              <w:spacing w:before="0"/>
                            </w:pPr>
                            <w:r>
                              <w:t>LSC patch panel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8795DC4" id="Text Box 7" o:spid="_x0000_s1032" type="#_x0000_t202" style="position:absolute;left:0;text-align:left;margin-left:441.75pt;margin-top:122.4pt;width:95.5pt;height:22.45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" fillcolor="white [3201]" strokeweight=".5pt">
                <v:textbox>
                  <w:txbxContent>
                    <w:p w14:paraId="5AA01AAC" w14:textId="77777777" w:rsidR="008E303E" w:rsidRDefault="008E303E" w:rsidP="008E303E">
                      <w:pPr>
                        <w:spacing w:before="0"/>
                      </w:pPr>
                      <w:r>
                        <w:t>LSC patch panel</w:t>
                      </w:r>
                    </w:p>
                  </w:txbxContent>
                </v:textbox>
              </v:shape>
            </w:pict>
          </mc:Fallback>
        </mc:AlternateContent>
      </w:r>
      <w:r w:rsidR="007E074E">
        <w:rPr>
          <w:noProof/>
        </w:rPr>
        <w:drawing>
          <wp:anchor distT="0" distB="0" distL="114300" distR="114300" simplePos="0" relativeHeight="251659264" behindDoc="0" locked="0" layoutInCell="1" allowOverlap="1" wp14:anchorId="756D6AEA" wp14:editId="153030F0">
            <wp:simplePos x="0" y="0"/>
            <wp:positionH relativeFrom="margin">
              <wp:align>left</wp:align>
            </wp:positionH>
            <wp:positionV relativeFrom="margin">
              <wp:posOffset>1155700</wp:posOffset>
            </wp:positionV>
            <wp:extent cx="7358380" cy="5541010"/>
            <wp:effectExtent l="0" t="5715" r="8255" b="8255"/>
            <wp:wrapTopAndBottom/>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G_20250211_110241253.jpg"/>
                    <pic:cNvPicPr/>
                  </pic:nvPicPr>
                  <pic:blipFill>
                    <a:blip r:embed="rId12">
                      <a:extLst>
                        <a:ext uri="{28A0092B-C50C-407E-A947-70E740481C1C}">
                          <a14:useLocalDpi xmlns:a14="http://schemas.microsoft.com/office/drawing/2010/main" val="0"/>
                        </a:ext>
                      </a:extLst>
                    </a:blip>
                    <a:stretch>
                      <a:fillRect/>
                    </a:stretch>
                  </pic:blipFill>
                  <pic:spPr>
                    <a:xfrm rot="5400000">
                      <a:off x="0" y="0"/>
                      <a:ext cx="7358380" cy="5541010"/>
                    </a:xfrm>
                    <a:prstGeom prst="rect">
                      <a:avLst/>
                    </a:prstGeom>
                  </pic:spPr>
                </pic:pic>
              </a:graphicData>
            </a:graphic>
            <wp14:sizeRelH relativeFrom="margin">
              <wp14:pctWidth>0</wp14:pctWidth>
            </wp14:sizeRelH>
            <wp14:sizeRelV relativeFrom="margin">
              <wp14:pctHeight>0</wp14:pctHeight>
            </wp14:sizeRelV>
          </wp:anchor>
        </w:drawing>
      </w:r>
    </w:p>
    <w:p w14:paraId="11C2019E" w14:textId="46039718" w:rsidR="00E52F9D" w:rsidRDefault="007E074E" w:rsidP="00E52F9D">
      <w:pPr>
        <w:pStyle w:val="PlainText"/>
      </w:pPr>
      <w:r>
        <w:rPr>
          <w:noProof/>
        </w:rPr>
        <mc:AlternateContent>
          <mc:Choice Requires="wps">
            <w:drawing>
              <wp:anchor distT="0" distB="0" distL="114300" distR="114300" simplePos="0" relativeHeight="251679744" behindDoc="0" locked="0" layoutInCell="1" allowOverlap="1" wp14:anchorId="32225665" wp14:editId="7EE55CBB">
                <wp:simplePos x="0" y="0"/>
                <wp:positionH relativeFrom="margin">
                  <wp:posOffset>-59055</wp:posOffset>
                </wp:positionH>
                <wp:positionV relativeFrom="margin">
                  <wp:posOffset>7875905</wp:posOffset>
                </wp:positionV>
                <wp:extent cx="6129020" cy="292100"/>
                <wp:effectExtent l="0" t="0" r="5080" b="0"/>
                <wp:wrapTopAndBottom/>
                <wp:docPr id="20" name="Text Box 20"/>
                <wp:cNvGraphicFramePr/>
                <a:graphic xmlns:a="http://schemas.openxmlformats.org/drawingml/2006/main">
                  <a:graphicData uri="http://schemas.microsoft.com/office/word/2010/wordprocessingShape">
                    <wps:wsp>
                      <wps:cNvSpPr txBox="1"/>
                      <wps:spPr>
                        <a:xfrm>
                          <a:off x="0" y="0"/>
                          <a:ext cx="6129020" cy="292100"/>
                        </a:xfrm>
                        <a:prstGeom prst="rect">
                          <a:avLst/>
                        </a:prstGeom>
                        <a:solidFill>
                          <a:schemeClr val="lt1"/>
                        </a:solidFill>
                        <a:ln w="6350">
                          <a:noFill/>
                        </a:ln>
                      </wps:spPr>
                      <wps:txbx>
                        <w:txbxContent>
                          <w:p w14:paraId="5C9ABF97" w14:textId="77777777" w:rsidR="007E074E" w:rsidRPr="00E33109" w:rsidRDefault="007E074E" w:rsidP="007E074E">
                            <w:pPr>
                              <w:pStyle w:val="Caption"/>
                              <w:spacing w:before="0"/>
                              <w:rPr>
                                <w:b w:val="0"/>
                              </w:rPr>
                            </w:pPr>
                            <w:r>
                              <w:t xml:space="preserve">Figure 4: </w:t>
                            </w:r>
                            <w:r>
                              <w:rPr>
                                <w:b w:val="0"/>
                              </w:rPr>
                              <w:t>Photo of ISC-R2 r</w:t>
                            </w:r>
                            <w:r w:rsidRPr="00D73CF6">
                              <w:rPr>
                                <w:b w:val="0"/>
                              </w:rPr>
                              <w:t xml:space="preserve">ack </w:t>
                            </w:r>
                            <w:r>
                              <w:rPr>
                                <w:b w:val="0"/>
                              </w:rPr>
                              <w:t>(center part).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225665" id="Text Box 20" o:spid="_x0000_s1033" type="#_x0000_t202" style="position:absolute;left:0;text-align:left;margin-left:-4.65pt;margin-top:620.15pt;width:482.6pt;height:23pt;z-index:251679744;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" fillcolor="white [3201]" stroked="f" strokeweight=".5pt">
                <v:textbox>
                  <w:txbxContent>
                    <w:p w14:paraId="5C9ABF97" w14:textId="77777777" w:rsidR="007E074E" w:rsidRPr="00E33109" w:rsidRDefault="007E074E" w:rsidP="007E074E">
                      <w:pPr>
                        <w:pStyle w:val="Caption"/>
                        <w:spacing w:before="0"/>
                        <w:rPr>
                          <w:b w:val="0"/>
                        </w:rPr>
                      </w:pPr>
                      <w:r>
                        <w:t xml:space="preserve">Figure 4: </w:t>
                      </w:r>
                      <w:r>
                        <w:rPr>
                          <w:b w:val="0"/>
                        </w:rPr>
                        <w:t>Photo of ISC-R2 r</w:t>
                      </w:r>
                      <w:r w:rsidRPr="00D73CF6">
                        <w:rPr>
                          <w:b w:val="0"/>
                        </w:rPr>
                        <w:t xml:space="preserve">ack </w:t>
                      </w:r>
                      <w:r>
                        <w:rPr>
                          <w:b w:val="0"/>
                        </w:rPr>
                        <w:t>(center part).</w:t>
                      </w:r>
                    </w:p>
                  </w:txbxContent>
                </v:textbox>
                <w10:wrap type="topAndBottom" anchorx="margin" anchory="margin"/>
              </v:shape>
            </w:pict>
          </mc:Fallback>
        </mc:AlternateContent>
      </w:r>
    </w:p>
    <w:p w14:paraId="7F36944A" w14:textId="307CE892" w:rsidR="008E303E" w:rsidRDefault="008E303E" w:rsidP="008E303E">
      <w:pPr>
        <w:spacing w:before="0"/>
      </w:pPr>
      <w:r>
        <w:t xml:space="preserve"> </w:t>
      </w:r>
    </w:p>
    <w:p w14:paraId="0E1D57FF" w14:textId="68A9AB0D" w:rsidR="00E52F9D" w:rsidRDefault="00590EC2" w:rsidP="00E52F9D">
      <w:pPr>
        <w:pStyle w:val="PlainText"/>
      </w:pPr>
      <w:r>
        <w:rPr>
          <w:noProof/>
        </w:rPr>
        <w:lastRenderedPageBreak/>
        <mc:AlternateContent>
          <mc:Choice Requires="wps">
            <w:drawing>
              <wp:anchor distT="0" distB="0" distL="114300" distR="114300" simplePos="0" relativeHeight="251681792" behindDoc="0" locked="0" layoutInCell="1" allowOverlap="1" wp14:anchorId="1134ECD5" wp14:editId="7DB5EED8">
                <wp:simplePos x="0" y="0"/>
                <wp:positionH relativeFrom="margin">
                  <wp:posOffset>-65405</wp:posOffset>
                </wp:positionH>
                <wp:positionV relativeFrom="margin">
                  <wp:posOffset>7922260</wp:posOffset>
                </wp:positionV>
                <wp:extent cx="6134735" cy="292100"/>
                <wp:effectExtent l="0" t="0" r="0" b="0"/>
                <wp:wrapTopAndBottom/>
                <wp:docPr id="21" name="Text Box 21"/>
                <wp:cNvGraphicFramePr/>
                <a:graphic xmlns:a="http://schemas.openxmlformats.org/drawingml/2006/main">
                  <a:graphicData uri="http://schemas.microsoft.com/office/word/2010/wordprocessingShape">
                    <wps:wsp>
                      <wps:cNvSpPr txBox="1"/>
                      <wps:spPr>
                        <a:xfrm>
                          <a:off x="0" y="0"/>
                          <a:ext cx="6134735" cy="292100"/>
                        </a:xfrm>
                        <a:prstGeom prst="rect">
                          <a:avLst/>
                        </a:prstGeom>
                        <a:solidFill>
                          <a:schemeClr val="lt1"/>
                        </a:solidFill>
                        <a:ln w="6350">
                          <a:noFill/>
                        </a:ln>
                      </wps:spPr>
                      <wps:txbx>
                        <w:txbxContent>
                          <w:p w14:paraId="3B9D7E4B" w14:textId="77596760" w:rsidR="00AD6DB6" w:rsidRPr="00E33109" w:rsidRDefault="00AD6DB6" w:rsidP="00AD6DB6">
                            <w:pPr>
                              <w:pStyle w:val="Caption"/>
                              <w:spacing w:before="0"/>
                              <w:rPr>
                                <w:b w:val="0"/>
                              </w:rPr>
                            </w:pPr>
                            <w:r>
                              <w:t xml:space="preserve">Figure </w:t>
                            </w:r>
                            <w:r>
                              <w:t>5</w:t>
                            </w:r>
                            <w:r>
                              <w:t xml:space="preserve">: </w:t>
                            </w:r>
                            <w:r>
                              <w:rPr>
                                <w:b w:val="0"/>
                              </w:rPr>
                              <w:t>Photo of ISC-R2 r</w:t>
                            </w:r>
                            <w:r w:rsidRPr="00D73CF6">
                              <w:rPr>
                                <w:b w:val="0"/>
                              </w:rPr>
                              <w:t xml:space="preserve">ack </w:t>
                            </w:r>
                            <w:r>
                              <w:rPr>
                                <w:b w:val="0"/>
                              </w:rPr>
                              <w:t>(</w:t>
                            </w:r>
                            <w:r>
                              <w:rPr>
                                <w:b w:val="0"/>
                              </w:rPr>
                              <w:t xml:space="preserve">bottom </w:t>
                            </w:r>
                            <w:r>
                              <w:rPr>
                                <w:b w:val="0"/>
                              </w:rPr>
                              <w:t>part).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34ECD5" id="Text Box 21" o:spid="_x0000_s1034" type="#_x0000_t202" style="position:absolute;left:0;text-align:left;margin-left:-5.15pt;margin-top:623.8pt;width:483.05pt;height:23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" fillcolor="white [3201]" stroked="f" strokeweight=".5pt">
                <v:textbox>
                  <w:txbxContent>
                    <w:p w14:paraId="3B9D7E4B" w14:textId="77596760" w:rsidR="00AD6DB6" w:rsidRPr="00E33109" w:rsidRDefault="00AD6DB6" w:rsidP="00AD6DB6">
                      <w:pPr>
                        <w:pStyle w:val="Caption"/>
                        <w:spacing w:before="0"/>
                        <w:rPr>
                          <w:b w:val="0"/>
                        </w:rPr>
                      </w:pPr>
                      <w:r>
                        <w:t xml:space="preserve">Figure </w:t>
                      </w:r>
                      <w:r>
                        <w:t>5</w:t>
                      </w:r>
                      <w:r>
                        <w:t xml:space="preserve">: </w:t>
                      </w:r>
                      <w:r>
                        <w:rPr>
                          <w:b w:val="0"/>
                        </w:rPr>
                        <w:t>Photo of ISC-R2 r</w:t>
                      </w:r>
                      <w:r w:rsidRPr="00D73CF6">
                        <w:rPr>
                          <w:b w:val="0"/>
                        </w:rPr>
                        <w:t xml:space="preserve">ack </w:t>
                      </w:r>
                      <w:r>
                        <w:rPr>
                          <w:b w:val="0"/>
                        </w:rPr>
                        <w:t>(</w:t>
                      </w:r>
                      <w:r>
                        <w:rPr>
                          <w:b w:val="0"/>
                        </w:rPr>
                        <w:t xml:space="preserve">bottom </w:t>
                      </w:r>
                      <w:r>
                        <w:rPr>
                          <w:b w:val="0"/>
                        </w:rPr>
                        <w:t>part).</w:t>
                      </w:r>
                    </w:p>
                  </w:txbxContent>
                </v:textbox>
                <w10:wrap type="topAndBottom" anchorx="margin" anchory="margin"/>
              </v:shape>
            </w:pict>
          </mc:Fallback>
        </mc:AlternateContent>
      </w:r>
      <w:r>
        <w:rPr>
          <w:noProof/>
        </w:rPr>
        <mc:AlternateContent>
          <mc:Choice Requires="wps">
            <w:drawing>
              <wp:anchor distT="0" distB="0" distL="114300" distR="114300" simplePos="0" relativeHeight="251667456" behindDoc="0" locked="0" layoutInCell="1" allowOverlap="1" wp14:anchorId="5027939E" wp14:editId="29B3339B">
                <wp:simplePos x="0" y="0"/>
                <wp:positionH relativeFrom="page">
                  <wp:posOffset>6429809</wp:posOffset>
                </wp:positionH>
                <wp:positionV relativeFrom="paragraph">
                  <wp:posOffset>5250815</wp:posOffset>
                </wp:positionV>
                <wp:extent cx="1212850" cy="430040"/>
                <wp:effectExtent l="0" t="0" r="25400" b="27305"/>
                <wp:wrapNone/>
                <wp:docPr id="10" name="Text Box 10"/>
                <wp:cNvGraphicFramePr/>
                <a:graphic xmlns:a="http://schemas.openxmlformats.org/drawingml/2006/main">
                  <a:graphicData uri="http://schemas.microsoft.com/office/word/2010/wordprocessingShape">
                    <wps:wsp>
                      <wps:cNvSpPr txBox="1"/>
                      <wps:spPr>
                        <a:xfrm>
                          <a:off x="0" y="0"/>
                          <a:ext cx="1212850" cy="430040"/>
                        </a:xfrm>
                        <a:prstGeom prst="rect">
                          <a:avLst/>
                        </a:prstGeom>
                        <a:solidFill>
                          <a:schemeClr val="lt1"/>
                        </a:solidFill>
                        <a:ln w="6350">
                          <a:solidFill>
                            <a:prstClr val="black"/>
                          </a:solidFill>
                        </a:ln>
                      </wps:spPr>
                      <wps:txbx>
                        <w:txbxContent>
                          <w:p w14:paraId="6277410F" w14:textId="059C913E" w:rsidR="008E79D9" w:rsidRDefault="008E79D9" w:rsidP="008E79D9">
                            <w:pPr>
                              <w:spacing w:before="0"/>
                            </w:pPr>
                            <w:r>
                              <w:t>ASC patch panel</w:t>
                            </w:r>
                          </w:p>
                          <w:p w14:paraId="627CADB2" w14:textId="25312383" w:rsidR="008E79D9" w:rsidRDefault="008E79D9" w:rsidP="008E79D9">
                            <w:pPr>
                              <w:spacing w:before="0"/>
                            </w:pPr>
                            <w:r>
                              <w:t>POP-X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027939E" id="Text Box 10" o:spid="_x0000_s1035" type="#_x0000_t202" style="position:absolute;left:0;text-align:left;margin-left:506.3pt;margin-top:413.45pt;width:95.5pt;height:33.85pt;z-index:251667456;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" fillcolor="white [3201]" strokeweight=".5pt">
                <v:textbox>
                  <w:txbxContent>
                    <w:p w14:paraId="6277410F" w14:textId="059C913E" w:rsidR="008E79D9" w:rsidRDefault="008E79D9" w:rsidP="008E79D9">
                      <w:pPr>
                        <w:spacing w:before="0"/>
                      </w:pPr>
                      <w:r>
                        <w:t>ASC patch panel</w:t>
                      </w:r>
                    </w:p>
                    <w:p w14:paraId="627CADB2" w14:textId="25312383" w:rsidR="008E79D9" w:rsidRDefault="008E79D9" w:rsidP="008E79D9">
                      <w:pPr>
                        <w:spacing w:before="0"/>
                      </w:pPr>
                      <w:r>
                        <w:t>POP-X</w:t>
                      </w:r>
                    </w:p>
                  </w:txbxContent>
                </v:textbox>
                <w10:wrap anchorx="page"/>
              </v:shape>
            </w:pict>
          </mc:Fallback>
        </mc:AlternateContent>
      </w:r>
      <w:r>
        <w:rPr>
          <w:noProof/>
        </w:rPr>
        <w:drawing>
          <wp:anchor distT="0" distB="0" distL="114300" distR="114300" simplePos="0" relativeHeight="251660288" behindDoc="0" locked="0" layoutInCell="1" allowOverlap="1" wp14:anchorId="5258B60C" wp14:editId="091FBD87">
            <wp:simplePos x="0" y="0"/>
            <wp:positionH relativeFrom="margin">
              <wp:align>left</wp:align>
            </wp:positionH>
            <wp:positionV relativeFrom="margin">
              <wp:posOffset>1243965</wp:posOffset>
            </wp:positionV>
            <wp:extent cx="7358380" cy="5541010"/>
            <wp:effectExtent l="0" t="5715" r="8255" b="8255"/>
            <wp:wrapTopAndBottom/>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G_20250211_110255580.jpg"/>
                    <pic:cNvPicPr/>
                  </pic:nvPicPr>
                  <pic:blipFill>
                    <a:blip r:embed="rId13">
                      <a:extLst>
                        <a:ext uri="{28A0092B-C50C-407E-A947-70E740481C1C}">
                          <a14:useLocalDpi xmlns:a14="http://schemas.microsoft.com/office/drawing/2010/main" val="0"/>
                        </a:ext>
                      </a:extLst>
                    </a:blip>
                    <a:stretch>
                      <a:fillRect/>
                    </a:stretch>
                  </pic:blipFill>
                  <pic:spPr>
                    <a:xfrm rot="5400000">
                      <a:off x="0" y="0"/>
                      <a:ext cx="7358380" cy="5541010"/>
                    </a:xfrm>
                    <a:prstGeom prst="rect">
                      <a:avLst/>
                    </a:prstGeom>
                  </pic:spPr>
                </pic:pic>
              </a:graphicData>
            </a:graphic>
            <wp14:sizeRelH relativeFrom="margin">
              <wp14:pctWidth>0</wp14:pctWidth>
            </wp14:sizeRelH>
            <wp14:sizeRelV relativeFrom="margin">
              <wp14:pctHeight>0</wp14:pctHeight>
            </wp14:sizeRelV>
          </wp:anchor>
        </w:drawing>
      </w:r>
      <w:r w:rsidR="007E074E">
        <w:rPr>
          <w:noProof/>
        </w:rPr>
        <mc:AlternateContent>
          <mc:Choice Requires="wpg">
            <w:drawing>
              <wp:anchor distT="0" distB="0" distL="114300" distR="114300" simplePos="0" relativeHeight="251673600" behindDoc="0" locked="0" layoutInCell="1" allowOverlap="1" wp14:anchorId="5985FFF5" wp14:editId="2C3BD214">
                <wp:simplePos x="0" y="0"/>
                <wp:positionH relativeFrom="column">
                  <wp:posOffset>5585878</wp:posOffset>
                </wp:positionH>
                <wp:positionV relativeFrom="paragraph">
                  <wp:posOffset>2249282</wp:posOffset>
                </wp:positionV>
                <wp:extent cx="959667" cy="744993"/>
                <wp:effectExtent l="57150" t="0" r="0" b="55245"/>
                <wp:wrapNone/>
                <wp:docPr id="14" name="Group 14"/>
                <wp:cNvGraphicFramePr/>
                <a:graphic xmlns:a="http://schemas.openxmlformats.org/drawingml/2006/main">
                  <a:graphicData uri="http://schemas.microsoft.com/office/word/2010/wordprocessingGroup">
                    <wpg:wgp>
                      <wpg:cNvGrpSpPr/>
                      <wpg:grpSpPr>
                        <a:xfrm>
                          <a:off x="0" y="0"/>
                          <a:ext cx="959667" cy="744993"/>
                          <a:chOff x="0" y="0"/>
                          <a:chExt cx="959667" cy="744993"/>
                        </a:xfrm>
                      </wpg:grpSpPr>
                      <wps:wsp>
                        <wps:cNvPr id="15" name="Freeform 15"/>
                        <wps:cNvSpPr/>
                        <wps:spPr>
                          <a:xfrm>
                            <a:off x="0" y="176543"/>
                            <a:ext cx="393700" cy="568450"/>
                          </a:xfrm>
                          <a:custGeom>
                            <a:avLst/>
                            <a:gdLst>
                              <a:gd name="connsiteX0" fmla="*/ 0 w 394078"/>
                              <a:gd name="connsiteY0" fmla="*/ 0 h 737857"/>
                              <a:gd name="connsiteX1" fmla="*/ 393826 w 394078"/>
                              <a:gd name="connsiteY1" fmla="*/ 321398 h 737857"/>
                              <a:gd name="connsiteX2" fmla="*/ 58847 w 394078"/>
                              <a:gd name="connsiteY2" fmla="*/ 737857 h 737857"/>
                            </a:gdLst>
                            <a:ahLst/>
                            <a:cxnLst>
                              <a:cxn ang="0">
                                <a:pos x="connsiteX0" y="connsiteY0"/>
                              </a:cxn>
                              <a:cxn ang="0">
                                <a:pos x="connsiteX1" y="connsiteY1"/>
                              </a:cxn>
                              <a:cxn ang="0">
                                <a:pos x="connsiteX2" y="connsiteY2"/>
                              </a:cxn>
                            </a:cxnLst>
                            <a:rect l="l" t="t" r="r" b="b"/>
                            <a:pathLst>
                              <a:path w="394078" h="737857">
                                <a:moveTo>
                                  <a:pt x="0" y="0"/>
                                </a:moveTo>
                                <a:cubicBezTo>
                                  <a:pt x="192009" y="99211"/>
                                  <a:pt x="384018" y="198422"/>
                                  <a:pt x="393826" y="321398"/>
                                </a:cubicBezTo>
                                <a:cubicBezTo>
                                  <a:pt x="403634" y="444374"/>
                                  <a:pt x="125239" y="669956"/>
                                  <a:pt x="58847" y="737857"/>
                                </a:cubicBezTo>
                              </a:path>
                            </a:pathLst>
                          </a:custGeom>
                          <a:ln w="28575" cap="flat" cmpd="sng" algn="ctr">
                            <a:solidFill>
                              <a:srgbClr val="FF0000"/>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Text Box 16"/>
                        <wps:cNvSpPr txBox="1"/>
                        <wps:spPr>
                          <a:xfrm>
                            <a:off x="357612" y="0"/>
                            <a:ext cx="602055" cy="647323"/>
                          </a:xfrm>
                          <a:prstGeom prst="rect">
                            <a:avLst/>
                          </a:prstGeom>
                          <a:noFill/>
                          <a:ln w="6350">
                            <a:noFill/>
                          </a:ln>
                        </wps:spPr>
                        <wps:txbx>
                          <w:txbxContent>
                            <w:p w14:paraId="1C8CAC25" w14:textId="77777777" w:rsidR="008E79D9" w:rsidRDefault="008E79D9" w:rsidP="008E79D9">
                              <w:pPr>
                                <w:spacing w:before="0"/>
                              </w:pPr>
                              <w:r>
                                <w:t>Coax cables</w:t>
                              </w:r>
                            </w:p>
                            <w:p w14:paraId="5BB4DA9C" w14:textId="77777777" w:rsidR="008E79D9" w:rsidRDefault="008E79D9" w:rsidP="008E79D9">
                              <w:pPr>
                                <w:spacing w:before="0"/>
                              </w:pPr>
                              <w:r>
                                <w:t>move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5985FFF5" id="Group 14" o:spid="_x0000_s1036" style="position:absolute;left:0;text-align:left;margin-left:439.85pt;margin-top:177.1pt;width:75.55pt;height:58.65pt;z-index:251673600" coordsize="9596,74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">
                <v:shape id="Freeform 15" o:spid="_x0000_s1037" style="position:absolute;top:1765;width:3937;height:5684;visibility:visible;mso-wrap-style:square;v-text-anchor:middle" coordsize="394078,7378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" path="m,c192009,99211,384018,198422,393826,321398,403634,444374,125239,669956,58847,737857e" filled="f" strokecolor="red" strokeweight="2.25pt">
                  <v:stroke endarrow="open"/>
                  <v:path arrowok="t" o:connecttype="custom" o:connectlocs="0,0;393448,247607;58791,568450" o:connectangles="0,0,0"/>
                </v:shape>
                <v:shape id="Text Box 16" o:spid="_x0000_s1038" type="#_x0000_t202" style="position:absolute;left:3576;width:6020;height:64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" filled="f" stroked="f" strokeweight=".5pt">
                  <v:textbox>
                    <w:txbxContent>
                      <w:p w14:paraId="1C8CAC25" w14:textId="77777777" w:rsidR="008E79D9" w:rsidRDefault="008E79D9" w:rsidP="008E79D9">
                        <w:pPr>
                          <w:spacing w:before="0"/>
                        </w:pPr>
                        <w:r>
                          <w:t>Coax cables</w:t>
                        </w:r>
                      </w:p>
                      <w:p w14:paraId="5BB4DA9C" w14:textId="77777777" w:rsidR="008E79D9" w:rsidRDefault="008E79D9" w:rsidP="008E79D9">
                        <w:pPr>
                          <w:spacing w:before="0"/>
                        </w:pPr>
                        <w:r>
                          <w:t>move</w:t>
                        </w:r>
                      </w:p>
                    </w:txbxContent>
                  </v:textbox>
                </v:shape>
              </v:group>
            </w:pict>
          </mc:Fallback>
        </mc:AlternateContent>
      </w:r>
      <w:r w:rsidR="007E074E">
        <w:rPr>
          <w:noProof/>
        </w:rPr>
        <mc:AlternateContent>
          <mc:Choice Requires="wps">
            <w:drawing>
              <wp:anchor distT="0" distB="0" distL="114300" distR="114300" simplePos="0" relativeHeight="251665408" behindDoc="0" locked="0" layoutInCell="1" allowOverlap="1" wp14:anchorId="3CC0697F" wp14:editId="59435035">
                <wp:simplePos x="0" y="0"/>
                <wp:positionH relativeFrom="page">
                  <wp:posOffset>6427470</wp:posOffset>
                </wp:positionH>
                <wp:positionV relativeFrom="paragraph">
                  <wp:posOffset>2908123</wp:posOffset>
                </wp:positionV>
                <wp:extent cx="1212850" cy="461727"/>
                <wp:effectExtent l="0" t="0" r="25400" b="14605"/>
                <wp:wrapNone/>
                <wp:docPr id="9" name="Text Box 9"/>
                <wp:cNvGraphicFramePr/>
                <a:graphic xmlns:a="http://schemas.openxmlformats.org/drawingml/2006/main">
                  <a:graphicData uri="http://schemas.microsoft.com/office/word/2010/wordprocessingShape">
                    <wps:wsp>
                      <wps:cNvSpPr txBox="1"/>
                      <wps:spPr>
                        <a:xfrm>
                          <a:off x="0" y="0"/>
                          <a:ext cx="1212850" cy="461727"/>
                        </a:xfrm>
                        <a:prstGeom prst="rect">
                          <a:avLst/>
                        </a:prstGeom>
                        <a:solidFill>
                          <a:schemeClr val="lt1"/>
                        </a:solidFill>
                        <a:ln w="6350">
                          <a:solidFill>
                            <a:prstClr val="black"/>
                          </a:solidFill>
                        </a:ln>
                      </wps:spPr>
                      <wps:txbx>
                        <w:txbxContent>
                          <w:p w14:paraId="5CB3803D" w14:textId="118E1D73" w:rsidR="008E79D9" w:rsidRDefault="008E79D9" w:rsidP="008E79D9">
                            <w:pPr>
                              <w:spacing w:before="0"/>
                            </w:pPr>
                            <w:r>
                              <w:t>A</w:t>
                            </w:r>
                            <w:r>
                              <w:t>SC patch panel</w:t>
                            </w:r>
                          </w:p>
                          <w:p w14:paraId="140C8E0F" w14:textId="6ED096D6" w:rsidR="008E79D9" w:rsidRDefault="008E79D9" w:rsidP="008E79D9">
                            <w:pPr>
                              <w:spacing w:before="0"/>
                            </w:pPr>
                            <w:r>
                              <w:t>REFL_B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CC0697F" id="Text Box 9" o:spid="_x0000_s1039" type="#_x0000_t202" style="position:absolute;left:0;text-align:left;margin-left:506.1pt;margin-top:229pt;width:95.5pt;height:36.35pt;z-index:251665408;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" fillcolor="white [3201]" strokeweight=".5pt">
                <v:textbox>
                  <w:txbxContent>
                    <w:p w14:paraId="5CB3803D" w14:textId="118E1D73" w:rsidR="008E79D9" w:rsidRDefault="008E79D9" w:rsidP="008E79D9">
                      <w:pPr>
                        <w:spacing w:before="0"/>
                      </w:pPr>
                      <w:r>
                        <w:t>A</w:t>
                      </w:r>
                      <w:r>
                        <w:t>SC patch panel</w:t>
                      </w:r>
                    </w:p>
                    <w:p w14:paraId="140C8E0F" w14:textId="6ED096D6" w:rsidR="008E79D9" w:rsidRDefault="008E79D9" w:rsidP="008E79D9">
                      <w:pPr>
                        <w:spacing w:before="0"/>
                      </w:pPr>
                      <w:r>
                        <w:t>REFL_B</w:t>
                      </w:r>
                    </w:p>
                  </w:txbxContent>
                </v:textbox>
                <w10:wrap anchorx="page"/>
              </v:shape>
            </w:pict>
          </mc:Fallback>
        </mc:AlternateContent>
      </w:r>
      <w:r w:rsidR="007E074E">
        <w:rPr>
          <w:noProof/>
        </w:rPr>
        <mc:AlternateContent>
          <mc:Choice Requires="wps">
            <w:drawing>
              <wp:anchor distT="0" distB="0" distL="114300" distR="114300" simplePos="0" relativeHeight="251677696" behindDoc="0" locked="0" layoutInCell="1" allowOverlap="1" wp14:anchorId="13ACB63B" wp14:editId="0ADFD854">
                <wp:simplePos x="0" y="0"/>
                <wp:positionH relativeFrom="margin">
                  <wp:align>right</wp:align>
                </wp:positionH>
                <wp:positionV relativeFrom="paragraph">
                  <wp:posOffset>3539007</wp:posOffset>
                </wp:positionV>
                <wp:extent cx="602055" cy="647323"/>
                <wp:effectExtent l="0" t="0" r="0" b="635"/>
                <wp:wrapNone/>
                <wp:docPr id="19" name="Text Box 19"/>
                <wp:cNvGraphicFramePr/>
                <a:graphic xmlns:a="http://schemas.openxmlformats.org/drawingml/2006/main">
                  <a:graphicData uri="http://schemas.microsoft.com/office/word/2010/wordprocessingShape">
                    <wps:wsp>
                      <wps:cNvSpPr txBox="1"/>
                      <wps:spPr>
                        <a:xfrm>
                          <a:off x="0" y="0"/>
                          <a:ext cx="602055" cy="647323"/>
                        </a:xfrm>
                        <a:prstGeom prst="rect">
                          <a:avLst/>
                        </a:prstGeom>
                        <a:noFill/>
                        <a:ln w="6350">
                          <a:noFill/>
                        </a:ln>
                      </wps:spPr>
                      <wps:txbx>
                        <w:txbxContent>
                          <w:p w14:paraId="4895A330" w14:textId="77777777" w:rsidR="008E79D9" w:rsidRDefault="008E79D9" w:rsidP="008E79D9">
                            <w:pPr>
                              <w:spacing w:before="0"/>
                            </w:pPr>
                            <w:r>
                              <w:t>Coax cables</w:t>
                            </w:r>
                          </w:p>
                          <w:p w14:paraId="2FA235EA" w14:textId="77777777" w:rsidR="008E79D9" w:rsidRDefault="008E79D9" w:rsidP="008E79D9">
                            <w:pPr>
                              <w:spacing w:before="0"/>
                            </w:pPr>
                            <w:r>
                              <w:t>move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3ACB63B" id="Text Box 19" o:spid="_x0000_s1040" type="#_x0000_t202" style="position:absolute;left:0;text-align:left;margin-left:-3.8pt;margin-top:278.65pt;width:47.4pt;height:50.95pt;z-index:251677696;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" filled="f" stroked="f" strokeweight=".5pt">
                <v:textbox>
                  <w:txbxContent>
                    <w:p w14:paraId="4895A330" w14:textId="77777777" w:rsidR="008E79D9" w:rsidRDefault="008E79D9" w:rsidP="008E79D9">
                      <w:pPr>
                        <w:spacing w:before="0"/>
                      </w:pPr>
                      <w:r>
                        <w:t>Coax cables</w:t>
                      </w:r>
                    </w:p>
                    <w:p w14:paraId="2FA235EA" w14:textId="77777777" w:rsidR="008E79D9" w:rsidRDefault="008E79D9" w:rsidP="008E79D9">
                      <w:pPr>
                        <w:spacing w:before="0"/>
                      </w:pPr>
                      <w:r>
                        <w:t>move</w:t>
                      </w:r>
                    </w:p>
                  </w:txbxContent>
                </v:textbox>
                <w10:wrap anchorx="margin"/>
              </v:shape>
            </w:pict>
          </mc:Fallback>
        </mc:AlternateContent>
      </w:r>
      <w:r w:rsidR="007E074E">
        <w:rPr>
          <w:noProof/>
        </w:rPr>
        <mc:AlternateContent>
          <mc:Choice Requires="wps">
            <w:drawing>
              <wp:anchor distT="0" distB="0" distL="114300" distR="114300" simplePos="0" relativeHeight="251676672" behindDoc="0" locked="0" layoutInCell="1" allowOverlap="1" wp14:anchorId="46582DCD" wp14:editId="31D5D1C3">
                <wp:simplePos x="0" y="0"/>
                <wp:positionH relativeFrom="column">
                  <wp:posOffset>5069261</wp:posOffset>
                </wp:positionH>
                <wp:positionV relativeFrom="paragraph">
                  <wp:posOffset>2213578</wp:posOffset>
                </wp:positionV>
                <wp:extent cx="443494" cy="3254721"/>
                <wp:effectExtent l="57150" t="19050" r="13970" b="41275"/>
                <wp:wrapNone/>
                <wp:docPr id="18" name="Freeform 18"/>
                <wp:cNvGraphicFramePr/>
                <a:graphic xmlns:a="http://schemas.openxmlformats.org/drawingml/2006/main">
                  <a:graphicData uri="http://schemas.microsoft.com/office/word/2010/wordprocessingShape">
                    <wps:wsp>
                      <wps:cNvSpPr/>
                      <wps:spPr>
                        <a:xfrm>
                          <a:off x="0" y="0"/>
                          <a:ext cx="443494" cy="3254721"/>
                        </a:xfrm>
                        <a:custGeom>
                          <a:avLst/>
                          <a:gdLst>
                            <a:gd name="connsiteX0" fmla="*/ 0 w 394078"/>
                            <a:gd name="connsiteY0" fmla="*/ 0 h 737857"/>
                            <a:gd name="connsiteX1" fmla="*/ 393826 w 394078"/>
                            <a:gd name="connsiteY1" fmla="*/ 321398 h 737857"/>
                            <a:gd name="connsiteX2" fmla="*/ 58847 w 394078"/>
                            <a:gd name="connsiteY2" fmla="*/ 737857 h 737857"/>
                          </a:gdLst>
                          <a:ahLst/>
                          <a:cxnLst>
                            <a:cxn ang="0">
                              <a:pos x="connsiteX0" y="connsiteY0"/>
                            </a:cxn>
                            <a:cxn ang="0">
                              <a:pos x="connsiteX1" y="connsiteY1"/>
                            </a:cxn>
                            <a:cxn ang="0">
                              <a:pos x="connsiteX2" y="connsiteY2"/>
                            </a:cxn>
                          </a:cxnLst>
                          <a:rect l="l" t="t" r="r" b="b"/>
                          <a:pathLst>
                            <a:path w="394078" h="737857">
                              <a:moveTo>
                                <a:pt x="0" y="0"/>
                              </a:moveTo>
                              <a:cubicBezTo>
                                <a:pt x="192009" y="99211"/>
                                <a:pt x="384018" y="198422"/>
                                <a:pt x="393826" y="321398"/>
                              </a:cubicBezTo>
                              <a:cubicBezTo>
                                <a:pt x="403634" y="444374"/>
                                <a:pt x="125239" y="669956"/>
                                <a:pt x="58847" y="737857"/>
                              </a:cubicBezTo>
                            </a:path>
                          </a:pathLst>
                        </a:custGeom>
                        <a:ln w="28575" cap="flat" cmpd="sng" algn="ctr">
                          <a:solidFill>
                            <a:srgbClr val="FF0000"/>
                          </a:solidFill>
                          <a:prstDash val="solid"/>
                          <a:round/>
                          <a:headEnd type="none" w="med" len="med"/>
                          <a:tailEnd type="arrow" w="med" len="med"/>
                        </a:ln>
                      </wps:spPr>
                      <wps:style>
                        <a:lnRef idx="0">
                          <a:scrgbClr r="0" g="0" b="0"/>
                        </a:lnRef>
                        <a:fillRef idx="0">
                          <a:scrgbClr r="0" g="0" b="0"/>
                        </a:fillRef>
                        <a:effectRef idx="0">
                          <a:scrgbClr r="0" g="0" b="0"/>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F18049" id="Freeform 18" o:spid="_x0000_s1026" style="position:absolute;margin-left:399.15pt;margin-top:174.3pt;width:34.9pt;height:256.3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394078,7378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" path="m,c192009,99211,384018,198422,393826,321398,403634,444374,125239,669956,58847,737857e" filled="f" strokecolor="red" strokeweight="2.25pt">
                <v:stroke endarrow="open"/>
                <v:path arrowok="t" o:connecttype="custom" o:connectlocs="0,0;443210,1417701;66226,3254721" o:connectangles="0,0,0"/>
              </v:shape>
            </w:pict>
          </mc:Fallback>
        </mc:AlternateContent>
      </w:r>
    </w:p>
    <w:p w14:paraId="03C36EE9" w14:textId="700F181F" w:rsidR="00D611AA" w:rsidRDefault="00E25A20" w:rsidP="00E25A20">
      <w:pPr>
        <w:pStyle w:val="Heading1"/>
      </w:pPr>
      <w:r>
        <w:lastRenderedPageBreak/>
        <w:t>Measurements</w:t>
      </w:r>
    </w:p>
    <w:p w14:paraId="4B0B817A" w14:textId="70584ED3" w:rsidR="00E25A20" w:rsidRPr="00E25A20" w:rsidRDefault="00E25A20" w:rsidP="00845F53">
      <w:pPr>
        <w:pStyle w:val="Heading2"/>
        <w:spacing w:after="240"/>
      </w:pPr>
      <w:r>
        <w:t>Phase measurements</w:t>
      </w:r>
    </w:p>
    <w:tbl>
      <w:tblPr>
        <w:tblStyle w:val="TableGrid"/>
        <w:tblW w:w="0" w:type="auto"/>
        <w:tblCellMar>
          <w:top w:w="43" w:type="dxa"/>
          <w:left w:w="115" w:type="dxa"/>
          <w:bottom w:w="43" w:type="dxa"/>
          <w:right w:w="115" w:type="dxa"/>
        </w:tblCellMar>
        <w:tblLook w:val="04A0" w:firstRow="1" w:lastRow="0" w:firstColumn="1" w:lastColumn="0" w:noHBand="0" w:noVBand="1"/>
      </w:tblPr>
      <w:tblGrid>
        <w:gridCol w:w="1795"/>
        <w:gridCol w:w="1147"/>
        <w:gridCol w:w="1789"/>
        <w:gridCol w:w="1789"/>
        <w:gridCol w:w="1485"/>
        <w:gridCol w:w="1530"/>
      </w:tblGrid>
      <w:tr w:rsidR="00E15364" w14:paraId="69C36345" w14:textId="698CA690" w:rsidTr="00E15364">
        <w:tc>
          <w:tcPr>
            <w:tcW w:w="1795" w:type="dxa"/>
            <w:vAlign w:val="center"/>
          </w:tcPr>
          <w:p w14:paraId="221847BA" w14:textId="543AD852" w:rsidR="00E15364" w:rsidRPr="00E25A20" w:rsidRDefault="00E15364" w:rsidP="00013D6B">
            <w:pPr>
              <w:spacing w:before="0"/>
              <w:jc w:val="left"/>
              <w:rPr>
                <w:b/>
              </w:rPr>
            </w:pPr>
            <w:r w:rsidRPr="00E25A20">
              <w:rPr>
                <w:b/>
              </w:rPr>
              <w:t>Sensor</w:t>
            </w:r>
          </w:p>
        </w:tc>
        <w:tc>
          <w:tcPr>
            <w:tcW w:w="1147" w:type="dxa"/>
            <w:vAlign w:val="center"/>
          </w:tcPr>
          <w:p w14:paraId="2998AC52" w14:textId="42CC0D53" w:rsidR="00E15364" w:rsidRDefault="00E15364" w:rsidP="00013D6B">
            <w:pPr>
              <w:spacing w:before="0"/>
              <w:jc w:val="left"/>
              <w:rPr>
                <w:b/>
              </w:rPr>
            </w:pPr>
            <w:r>
              <w:rPr>
                <w:b/>
              </w:rPr>
              <w:t>Signal</w:t>
            </w:r>
          </w:p>
        </w:tc>
        <w:tc>
          <w:tcPr>
            <w:tcW w:w="1789" w:type="dxa"/>
            <w:vAlign w:val="center"/>
          </w:tcPr>
          <w:p w14:paraId="1884647E" w14:textId="14981635" w:rsidR="00E15364" w:rsidRPr="00E25A20" w:rsidRDefault="00E15364" w:rsidP="00013D6B">
            <w:pPr>
              <w:spacing w:before="0"/>
              <w:jc w:val="left"/>
              <w:rPr>
                <w:b/>
              </w:rPr>
            </w:pPr>
            <w:r>
              <w:rPr>
                <w:b/>
              </w:rPr>
              <w:t>Input cable</w:t>
            </w:r>
          </w:p>
        </w:tc>
        <w:tc>
          <w:tcPr>
            <w:tcW w:w="1789" w:type="dxa"/>
            <w:vAlign w:val="center"/>
          </w:tcPr>
          <w:p w14:paraId="1EC42DA5" w14:textId="4CC64191" w:rsidR="00E15364" w:rsidRDefault="00E15364" w:rsidP="00013D6B">
            <w:pPr>
              <w:spacing w:before="0"/>
              <w:jc w:val="left"/>
              <w:rPr>
                <w:b/>
              </w:rPr>
            </w:pPr>
            <w:r>
              <w:rPr>
                <w:b/>
              </w:rPr>
              <w:t>Output cable</w:t>
            </w:r>
          </w:p>
        </w:tc>
        <w:tc>
          <w:tcPr>
            <w:tcW w:w="1485" w:type="dxa"/>
            <w:vAlign w:val="center"/>
          </w:tcPr>
          <w:p w14:paraId="2A0FF8E9" w14:textId="50276403" w:rsidR="00E15364" w:rsidRPr="00E25A20" w:rsidRDefault="00E15364" w:rsidP="00013D6B">
            <w:pPr>
              <w:spacing w:before="0"/>
              <w:jc w:val="left"/>
              <w:rPr>
                <w:b/>
              </w:rPr>
            </w:pPr>
            <w:r>
              <w:rPr>
                <w:b/>
              </w:rPr>
              <w:t>Before</w:t>
            </w:r>
            <w:r w:rsidR="00511B76">
              <w:rPr>
                <w:b/>
              </w:rPr>
              <w:t xml:space="preserve"> (</w:t>
            </w:r>
            <w:r w:rsidR="00511B76" w:rsidRPr="00511B76">
              <w:rPr>
                <w:b/>
              </w:rPr>
              <w:t>°</w:t>
            </w:r>
            <w:r w:rsidR="00511B76">
              <w:rPr>
                <w:b/>
              </w:rPr>
              <w:t>)</w:t>
            </w:r>
          </w:p>
        </w:tc>
        <w:tc>
          <w:tcPr>
            <w:tcW w:w="1530" w:type="dxa"/>
          </w:tcPr>
          <w:p w14:paraId="53DEC85D" w14:textId="10BBA280" w:rsidR="00E15364" w:rsidRDefault="00E15364" w:rsidP="00013D6B">
            <w:pPr>
              <w:spacing w:before="0"/>
              <w:jc w:val="left"/>
              <w:rPr>
                <w:b/>
              </w:rPr>
            </w:pPr>
            <w:r>
              <w:rPr>
                <w:b/>
              </w:rPr>
              <w:t>After</w:t>
            </w:r>
            <w:r w:rsidR="00511B76">
              <w:rPr>
                <w:b/>
              </w:rPr>
              <w:t xml:space="preserve"> (</w:t>
            </w:r>
            <w:r w:rsidR="00511B76" w:rsidRPr="00511B76">
              <w:rPr>
                <w:b/>
              </w:rPr>
              <w:t>°</w:t>
            </w:r>
            <w:r w:rsidR="00511B76">
              <w:rPr>
                <w:b/>
              </w:rPr>
              <w:t>)</w:t>
            </w:r>
          </w:p>
        </w:tc>
      </w:tr>
      <w:tr w:rsidR="00E15364" w14:paraId="5E053C95" w14:textId="24B980C3" w:rsidTr="00E15364">
        <w:tc>
          <w:tcPr>
            <w:tcW w:w="1795" w:type="dxa"/>
            <w:vMerge w:val="restart"/>
            <w:vAlign w:val="center"/>
          </w:tcPr>
          <w:p w14:paraId="07C4443B" w14:textId="369C0503" w:rsidR="00E15364" w:rsidRDefault="00E15364" w:rsidP="00013D6B">
            <w:pPr>
              <w:spacing w:before="0"/>
              <w:jc w:val="left"/>
            </w:pPr>
            <w:r>
              <w:t>None</w:t>
            </w:r>
          </w:p>
        </w:tc>
        <w:tc>
          <w:tcPr>
            <w:tcW w:w="1147" w:type="dxa"/>
            <w:vAlign w:val="center"/>
          </w:tcPr>
          <w:p w14:paraId="628A52B3" w14:textId="06C9F861" w:rsidR="00E15364" w:rsidRDefault="00E15364" w:rsidP="00013D6B">
            <w:pPr>
              <w:spacing w:before="0"/>
              <w:jc w:val="left"/>
            </w:pPr>
            <w:r>
              <w:t>9 MHz</w:t>
            </w:r>
          </w:p>
        </w:tc>
        <w:tc>
          <w:tcPr>
            <w:tcW w:w="3578" w:type="dxa"/>
            <w:gridSpan w:val="2"/>
            <w:vMerge w:val="restart"/>
            <w:vAlign w:val="center"/>
          </w:tcPr>
          <w:p w14:paraId="16A242DB" w14:textId="6117A10D" w:rsidR="00E15364" w:rsidRDefault="00E15364" w:rsidP="00013D6B">
            <w:pPr>
              <w:spacing w:before="0"/>
              <w:jc w:val="left"/>
            </w:pPr>
            <w:r>
              <w:t>Measurement setup only</w:t>
            </w:r>
          </w:p>
        </w:tc>
        <w:tc>
          <w:tcPr>
            <w:tcW w:w="1485" w:type="dxa"/>
            <w:vAlign w:val="center"/>
          </w:tcPr>
          <w:p w14:paraId="625E84B3" w14:textId="6717C9B6" w:rsidR="00E15364" w:rsidRDefault="00E15364" w:rsidP="00013D6B">
            <w:pPr>
              <w:spacing w:before="0"/>
              <w:jc w:val="left"/>
            </w:pPr>
          </w:p>
        </w:tc>
        <w:tc>
          <w:tcPr>
            <w:tcW w:w="1530" w:type="dxa"/>
          </w:tcPr>
          <w:p w14:paraId="7B8D7EAB" w14:textId="77777777" w:rsidR="00E15364" w:rsidRDefault="00E15364" w:rsidP="00013D6B">
            <w:pPr>
              <w:spacing w:before="0"/>
              <w:jc w:val="left"/>
            </w:pPr>
          </w:p>
        </w:tc>
      </w:tr>
      <w:tr w:rsidR="00E15364" w14:paraId="38E00324" w14:textId="7E417169" w:rsidTr="00E15364">
        <w:tc>
          <w:tcPr>
            <w:tcW w:w="1795" w:type="dxa"/>
            <w:vMerge/>
            <w:vAlign w:val="center"/>
          </w:tcPr>
          <w:p w14:paraId="7F8C7D3D" w14:textId="77777777" w:rsidR="00E15364" w:rsidRDefault="00E15364" w:rsidP="00013D6B">
            <w:pPr>
              <w:spacing w:before="0"/>
              <w:jc w:val="left"/>
            </w:pPr>
          </w:p>
        </w:tc>
        <w:tc>
          <w:tcPr>
            <w:tcW w:w="1147" w:type="dxa"/>
            <w:vAlign w:val="center"/>
          </w:tcPr>
          <w:p w14:paraId="4BAD9694" w14:textId="07E02DAB" w:rsidR="00E15364" w:rsidRDefault="00E15364" w:rsidP="00013D6B">
            <w:pPr>
              <w:spacing w:before="0"/>
              <w:jc w:val="left"/>
            </w:pPr>
            <w:r>
              <w:t>36 MHz</w:t>
            </w:r>
          </w:p>
        </w:tc>
        <w:tc>
          <w:tcPr>
            <w:tcW w:w="3578" w:type="dxa"/>
            <w:gridSpan w:val="2"/>
            <w:vMerge/>
            <w:vAlign w:val="center"/>
          </w:tcPr>
          <w:p w14:paraId="5D768AB3" w14:textId="77777777" w:rsidR="00E15364" w:rsidRDefault="00E15364" w:rsidP="00013D6B">
            <w:pPr>
              <w:spacing w:before="0"/>
              <w:jc w:val="left"/>
            </w:pPr>
          </w:p>
        </w:tc>
        <w:tc>
          <w:tcPr>
            <w:tcW w:w="1485" w:type="dxa"/>
            <w:vAlign w:val="center"/>
          </w:tcPr>
          <w:p w14:paraId="27B3D430" w14:textId="77777777" w:rsidR="00E15364" w:rsidRDefault="00E15364" w:rsidP="00013D6B">
            <w:pPr>
              <w:spacing w:before="0"/>
              <w:jc w:val="left"/>
            </w:pPr>
          </w:p>
        </w:tc>
        <w:tc>
          <w:tcPr>
            <w:tcW w:w="1530" w:type="dxa"/>
          </w:tcPr>
          <w:p w14:paraId="2FA8BCC3" w14:textId="77777777" w:rsidR="00E15364" w:rsidRDefault="00E15364" w:rsidP="00013D6B">
            <w:pPr>
              <w:spacing w:before="0"/>
              <w:jc w:val="left"/>
            </w:pPr>
          </w:p>
        </w:tc>
      </w:tr>
      <w:tr w:rsidR="00E15364" w14:paraId="6E87B43A" w14:textId="775E42CD" w:rsidTr="00E15364">
        <w:tc>
          <w:tcPr>
            <w:tcW w:w="1795" w:type="dxa"/>
            <w:vMerge/>
            <w:vAlign w:val="center"/>
          </w:tcPr>
          <w:p w14:paraId="2B52D6F1" w14:textId="77777777" w:rsidR="00E15364" w:rsidRDefault="00E15364" w:rsidP="00013D6B">
            <w:pPr>
              <w:spacing w:before="0"/>
              <w:jc w:val="left"/>
            </w:pPr>
          </w:p>
        </w:tc>
        <w:tc>
          <w:tcPr>
            <w:tcW w:w="1147" w:type="dxa"/>
            <w:vAlign w:val="center"/>
          </w:tcPr>
          <w:p w14:paraId="240C96F9" w14:textId="0940CD52" w:rsidR="00E15364" w:rsidRDefault="00E15364" w:rsidP="00013D6B">
            <w:pPr>
              <w:spacing w:before="0"/>
              <w:jc w:val="left"/>
            </w:pPr>
            <w:r>
              <w:t>45 MHz</w:t>
            </w:r>
          </w:p>
        </w:tc>
        <w:tc>
          <w:tcPr>
            <w:tcW w:w="3578" w:type="dxa"/>
            <w:gridSpan w:val="2"/>
            <w:vMerge/>
            <w:vAlign w:val="center"/>
          </w:tcPr>
          <w:p w14:paraId="12088382" w14:textId="77777777" w:rsidR="00E15364" w:rsidRDefault="00E15364" w:rsidP="00013D6B">
            <w:pPr>
              <w:spacing w:before="0"/>
              <w:jc w:val="left"/>
            </w:pPr>
          </w:p>
        </w:tc>
        <w:tc>
          <w:tcPr>
            <w:tcW w:w="1485" w:type="dxa"/>
            <w:vAlign w:val="center"/>
          </w:tcPr>
          <w:p w14:paraId="6BA9DCC7" w14:textId="77777777" w:rsidR="00E15364" w:rsidRDefault="00E15364" w:rsidP="00013D6B">
            <w:pPr>
              <w:spacing w:before="0"/>
              <w:jc w:val="left"/>
            </w:pPr>
          </w:p>
        </w:tc>
        <w:tc>
          <w:tcPr>
            <w:tcW w:w="1530" w:type="dxa"/>
          </w:tcPr>
          <w:p w14:paraId="7635BAFD" w14:textId="77777777" w:rsidR="00E15364" w:rsidRDefault="00E15364" w:rsidP="00013D6B">
            <w:pPr>
              <w:spacing w:before="0"/>
              <w:jc w:val="left"/>
            </w:pPr>
          </w:p>
        </w:tc>
      </w:tr>
      <w:tr w:rsidR="00E15364" w14:paraId="301B7CBD" w14:textId="06537A51" w:rsidTr="00E15364">
        <w:tc>
          <w:tcPr>
            <w:tcW w:w="1795" w:type="dxa"/>
            <w:vMerge w:val="restart"/>
            <w:vAlign w:val="center"/>
          </w:tcPr>
          <w:p w14:paraId="09F2116D" w14:textId="47652014" w:rsidR="00E15364" w:rsidRDefault="00E15364" w:rsidP="00013D6B">
            <w:pPr>
              <w:spacing w:before="0"/>
              <w:jc w:val="left"/>
            </w:pPr>
            <w:r>
              <w:t>LSC-REFL_A</w:t>
            </w:r>
          </w:p>
        </w:tc>
        <w:tc>
          <w:tcPr>
            <w:tcW w:w="1147" w:type="dxa"/>
            <w:vAlign w:val="center"/>
          </w:tcPr>
          <w:p w14:paraId="0CB6159A" w14:textId="35ADCEB5" w:rsidR="00E15364" w:rsidRPr="00E25A20" w:rsidRDefault="00E15364" w:rsidP="00013D6B">
            <w:pPr>
              <w:spacing w:before="0"/>
              <w:jc w:val="left"/>
            </w:pPr>
            <w:r>
              <w:t>9 MHz</w:t>
            </w:r>
          </w:p>
        </w:tc>
        <w:tc>
          <w:tcPr>
            <w:tcW w:w="1789" w:type="dxa"/>
            <w:vMerge w:val="restart"/>
            <w:vAlign w:val="center"/>
          </w:tcPr>
          <w:p w14:paraId="2693284A" w14:textId="247C586F" w:rsidR="00E15364" w:rsidRDefault="00776880" w:rsidP="00013D6B">
            <w:pPr>
              <w:spacing w:before="0"/>
              <w:jc w:val="left"/>
            </w:pPr>
            <w:r>
              <w:t>ISC_RF2</w:t>
            </w:r>
            <w:r w:rsidR="00E15364" w:rsidRPr="00E25A20">
              <w:t>1-B/3</w:t>
            </w:r>
          </w:p>
        </w:tc>
        <w:tc>
          <w:tcPr>
            <w:tcW w:w="1789" w:type="dxa"/>
            <w:vAlign w:val="center"/>
          </w:tcPr>
          <w:p w14:paraId="0BF67C9D" w14:textId="4A05D3E7" w:rsidR="00E15364" w:rsidRDefault="00E15364" w:rsidP="00013D6B">
            <w:pPr>
              <w:spacing w:before="0"/>
              <w:jc w:val="left"/>
            </w:pPr>
            <w:r>
              <w:t>ISC_RF31-B/2</w:t>
            </w:r>
          </w:p>
        </w:tc>
        <w:tc>
          <w:tcPr>
            <w:tcW w:w="1485" w:type="dxa"/>
            <w:vAlign w:val="center"/>
          </w:tcPr>
          <w:p w14:paraId="767D605E" w14:textId="69EB8913" w:rsidR="00E15364" w:rsidRDefault="00E15364" w:rsidP="00013D6B">
            <w:pPr>
              <w:spacing w:before="0"/>
              <w:jc w:val="left"/>
            </w:pPr>
          </w:p>
        </w:tc>
        <w:tc>
          <w:tcPr>
            <w:tcW w:w="1530" w:type="dxa"/>
          </w:tcPr>
          <w:p w14:paraId="4B883963" w14:textId="77777777" w:rsidR="00E15364" w:rsidRDefault="00E15364" w:rsidP="00013D6B">
            <w:pPr>
              <w:spacing w:before="0"/>
              <w:jc w:val="left"/>
            </w:pPr>
          </w:p>
        </w:tc>
      </w:tr>
      <w:tr w:rsidR="00E15364" w14:paraId="457BE67B" w14:textId="440E5B23" w:rsidTr="00E15364">
        <w:tc>
          <w:tcPr>
            <w:tcW w:w="1795" w:type="dxa"/>
            <w:vMerge/>
            <w:vAlign w:val="center"/>
          </w:tcPr>
          <w:p w14:paraId="298D2D30" w14:textId="77777777" w:rsidR="00E15364" w:rsidRDefault="00E15364" w:rsidP="00013D6B">
            <w:pPr>
              <w:spacing w:before="0"/>
              <w:jc w:val="left"/>
            </w:pPr>
          </w:p>
        </w:tc>
        <w:tc>
          <w:tcPr>
            <w:tcW w:w="1147" w:type="dxa"/>
            <w:vAlign w:val="center"/>
          </w:tcPr>
          <w:p w14:paraId="597CD026" w14:textId="31E180F8" w:rsidR="00E15364" w:rsidRDefault="00E15364" w:rsidP="00013D6B">
            <w:pPr>
              <w:spacing w:before="0"/>
              <w:jc w:val="left"/>
            </w:pPr>
            <w:r>
              <w:t>45 MHz</w:t>
            </w:r>
          </w:p>
        </w:tc>
        <w:tc>
          <w:tcPr>
            <w:tcW w:w="1789" w:type="dxa"/>
            <w:vMerge/>
            <w:vAlign w:val="center"/>
          </w:tcPr>
          <w:p w14:paraId="280B4BB4" w14:textId="4067643A" w:rsidR="00E15364" w:rsidRDefault="00E15364" w:rsidP="00013D6B">
            <w:pPr>
              <w:spacing w:before="0"/>
              <w:jc w:val="left"/>
            </w:pPr>
          </w:p>
        </w:tc>
        <w:tc>
          <w:tcPr>
            <w:tcW w:w="1789" w:type="dxa"/>
            <w:vAlign w:val="center"/>
          </w:tcPr>
          <w:p w14:paraId="3D62B9F2" w14:textId="5C9F28CC" w:rsidR="00E15364" w:rsidRDefault="00E15364" w:rsidP="00013D6B">
            <w:pPr>
              <w:spacing w:before="0"/>
              <w:jc w:val="left"/>
            </w:pPr>
            <w:r>
              <w:t>ISC_RF31-B/1</w:t>
            </w:r>
          </w:p>
        </w:tc>
        <w:tc>
          <w:tcPr>
            <w:tcW w:w="1485" w:type="dxa"/>
            <w:vAlign w:val="center"/>
          </w:tcPr>
          <w:p w14:paraId="5463F3E2" w14:textId="0A175D4B" w:rsidR="00E15364" w:rsidRDefault="00E15364" w:rsidP="00013D6B">
            <w:pPr>
              <w:spacing w:before="0"/>
              <w:jc w:val="left"/>
            </w:pPr>
          </w:p>
        </w:tc>
        <w:tc>
          <w:tcPr>
            <w:tcW w:w="1530" w:type="dxa"/>
          </w:tcPr>
          <w:p w14:paraId="75CB3530" w14:textId="77777777" w:rsidR="00E15364" w:rsidRDefault="00E15364" w:rsidP="00013D6B">
            <w:pPr>
              <w:spacing w:before="0"/>
              <w:jc w:val="left"/>
            </w:pPr>
          </w:p>
        </w:tc>
      </w:tr>
      <w:tr w:rsidR="00E15364" w14:paraId="0F715CED" w14:textId="0FC46CB9" w:rsidTr="00E15364">
        <w:tc>
          <w:tcPr>
            <w:tcW w:w="1795" w:type="dxa"/>
            <w:vMerge w:val="restart"/>
            <w:vAlign w:val="center"/>
          </w:tcPr>
          <w:p w14:paraId="60E7777B" w14:textId="6D2A8982" w:rsidR="00E15364" w:rsidRDefault="00E15364" w:rsidP="00013D6B">
            <w:pPr>
              <w:spacing w:before="0"/>
              <w:jc w:val="left"/>
            </w:pPr>
            <w:r>
              <w:t>LSC-POP_A</w:t>
            </w:r>
          </w:p>
        </w:tc>
        <w:tc>
          <w:tcPr>
            <w:tcW w:w="1147" w:type="dxa"/>
            <w:vAlign w:val="center"/>
          </w:tcPr>
          <w:p w14:paraId="7CD04E3A" w14:textId="74739A2A" w:rsidR="00E15364" w:rsidRDefault="00E15364" w:rsidP="00013D6B">
            <w:pPr>
              <w:spacing w:before="0"/>
              <w:jc w:val="left"/>
            </w:pPr>
            <w:r>
              <w:t>9 MHz</w:t>
            </w:r>
          </w:p>
        </w:tc>
        <w:tc>
          <w:tcPr>
            <w:tcW w:w="1789" w:type="dxa"/>
            <w:vMerge w:val="restart"/>
            <w:vAlign w:val="center"/>
          </w:tcPr>
          <w:p w14:paraId="2ADFA6E4" w14:textId="345686D4" w:rsidR="00E15364" w:rsidRDefault="00E15364" w:rsidP="00013D6B">
            <w:pPr>
              <w:spacing w:before="0"/>
              <w:jc w:val="left"/>
            </w:pPr>
            <w:r w:rsidRPr="00E25A20">
              <w:t>ISC_RF3</w:t>
            </w:r>
            <w:r>
              <w:t>0</w:t>
            </w:r>
            <w:r w:rsidRPr="00E25A20">
              <w:t>-B/3</w:t>
            </w:r>
          </w:p>
        </w:tc>
        <w:tc>
          <w:tcPr>
            <w:tcW w:w="1789" w:type="dxa"/>
            <w:vAlign w:val="center"/>
          </w:tcPr>
          <w:p w14:paraId="7629E3D6" w14:textId="10E7D1C6" w:rsidR="00E15364" w:rsidRDefault="00E15364" w:rsidP="00013D6B">
            <w:pPr>
              <w:spacing w:before="0"/>
              <w:jc w:val="left"/>
            </w:pPr>
            <w:r>
              <w:t>ISC_RF30-B/2</w:t>
            </w:r>
          </w:p>
        </w:tc>
        <w:tc>
          <w:tcPr>
            <w:tcW w:w="1485" w:type="dxa"/>
            <w:vAlign w:val="center"/>
          </w:tcPr>
          <w:p w14:paraId="6112404F" w14:textId="739354D2" w:rsidR="00E15364" w:rsidRDefault="00E15364" w:rsidP="00013D6B">
            <w:pPr>
              <w:spacing w:before="0"/>
              <w:jc w:val="left"/>
            </w:pPr>
          </w:p>
        </w:tc>
        <w:tc>
          <w:tcPr>
            <w:tcW w:w="1530" w:type="dxa"/>
          </w:tcPr>
          <w:p w14:paraId="7D8BB977" w14:textId="77777777" w:rsidR="00E15364" w:rsidRDefault="00E15364" w:rsidP="00013D6B">
            <w:pPr>
              <w:spacing w:before="0"/>
              <w:jc w:val="left"/>
            </w:pPr>
          </w:p>
        </w:tc>
      </w:tr>
      <w:tr w:rsidR="00E15364" w14:paraId="5A733C46" w14:textId="7456F646" w:rsidTr="00E15364">
        <w:tc>
          <w:tcPr>
            <w:tcW w:w="1795" w:type="dxa"/>
            <w:vMerge/>
            <w:vAlign w:val="center"/>
          </w:tcPr>
          <w:p w14:paraId="0B06AF44" w14:textId="77777777" w:rsidR="00E15364" w:rsidRDefault="00E15364" w:rsidP="00013D6B">
            <w:pPr>
              <w:spacing w:before="0"/>
              <w:jc w:val="left"/>
            </w:pPr>
          </w:p>
        </w:tc>
        <w:tc>
          <w:tcPr>
            <w:tcW w:w="1147" w:type="dxa"/>
            <w:vAlign w:val="center"/>
          </w:tcPr>
          <w:p w14:paraId="22373EA6" w14:textId="7FB52D4E" w:rsidR="00E15364" w:rsidRDefault="00E15364" w:rsidP="00013D6B">
            <w:pPr>
              <w:spacing w:before="0"/>
              <w:jc w:val="left"/>
            </w:pPr>
            <w:r>
              <w:t>45 MHz</w:t>
            </w:r>
          </w:p>
        </w:tc>
        <w:tc>
          <w:tcPr>
            <w:tcW w:w="1789" w:type="dxa"/>
            <w:vMerge/>
            <w:vAlign w:val="center"/>
          </w:tcPr>
          <w:p w14:paraId="1A7E7BE7" w14:textId="5E55F224" w:rsidR="00E15364" w:rsidRDefault="00E15364" w:rsidP="00013D6B">
            <w:pPr>
              <w:spacing w:before="0"/>
              <w:jc w:val="left"/>
            </w:pPr>
          </w:p>
        </w:tc>
        <w:tc>
          <w:tcPr>
            <w:tcW w:w="1789" w:type="dxa"/>
            <w:vAlign w:val="center"/>
          </w:tcPr>
          <w:p w14:paraId="3BBE7B98" w14:textId="659946F6" w:rsidR="00E15364" w:rsidRDefault="00E15364" w:rsidP="00013D6B">
            <w:pPr>
              <w:spacing w:before="0"/>
              <w:jc w:val="left"/>
            </w:pPr>
            <w:r>
              <w:t>ISC_RF30-B/1</w:t>
            </w:r>
          </w:p>
        </w:tc>
        <w:tc>
          <w:tcPr>
            <w:tcW w:w="1485" w:type="dxa"/>
            <w:vAlign w:val="center"/>
          </w:tcPr>
          <w:p w14:paraId="0164093D" w14:textId="40168A25" w:rsidR="00E15364" w:rsidRDefault="00E15364" w:rsidP="00013D6B">
            <w:pPr>
              <w:spacing w:before="0"/>
              <w:jc w:val="left"/>
            </w:pPr>
          </w:p>
        </w:tc>
        <w:tc>
          <w:tcPr>
            <w:tcW w:w="1530" w:type="dxa"/>
          </w:tcPr>
          <w:p w14:paraId="4732D8EF" w14:textId="77777777" w:rsidR="00E15364" w:rsidRDefault="00E15364" w:rsidP="00013D6B">
            <w:pPr>
              <w:spacing w:before="0"/>
              <w:jc w:val="left"/>
            </w:pPr>
          </w:p>
        </w:tc>
      </w:tr>
      <w:tr w:rsidR="00E15364" w14:paraId="4F5F7BD0" w14:textId="04B92C42" w:rsidTr="00E15364">
        <w:tc>
          <w:tcPr>
            <w:tcW w:w="1795" w:type="dxa"/>
            <w:vMerge w:val="restart"/>
            <w:vAlign w:val="center"/>
          </w:tcPr>
          <w:p w14:paraId="11DC291E" w14:textId="22A44D19" w:rsidR="00E15364" w:rsidRDefault="00E15364" w:rsidP="00013D6B">
            <w:pPr>
              <w:spacing w:before="0"/>
              <w:jc w:val="left"/>
            </w:pPr>
            <w:r>
              <w:t>ASC-REFL_A</w:t>
            </w:r>
          </w:p>
        </w:tc>
        <w:tc>
          <w:tcPr>
            <w:tcW w:w="1147" w:type="dxa"/>
            <w:vMerge w:val="restart"/>
            <w:vAlign w:val="center"/>
          </w:tcPr>
          <w:p w14:paraId="767220AD" w14:textId="20E2481F" w:rsidR="00E15364" w:rsidRDefault="00E15364" w:rsidP="00013D6B">
            <w:pPr>
              <w:spacing w:before="0"/>
              <w:jc w:val="left"/>
            </w:pPr>
            <w:r>
              <w:t>9 MHz</w:t>
            </w:r>
          </w:p>
        </w:tc>
        <w:tc>
          <w:tcPr>
            <w:tcW w:w="1789" w:type="dxa"/>
            <w:vMerge w:val="restart"/>
            <w:vAlign w:val="center"/>
          </w:tcPr>
          <w:p w14:paraId="462215A7" w14:textId="172A73FB" w:rsidR="00E15364" w:rsidRDefault="00E15364" w:rsidP="00013D6B">
            <w:pPr>
              <w:spacing w:before="0"/>
              <w:jc w:val="left"/>
            </w:pPr>
            <w:r w:rsidRPr="00013D6B">
              <w:t>ISC_RF23-B/5</w:t>
            </w:r>
          </w:p>
        </w:tc>
        <w:tc>
          <w:tcPr>
            <w:tcW w:w="1789" w:type="dxa"/>
            <w:vAlign w:val="center"/>
          </w:tcPr>
          <w:p w14:paraId="0C1C6577" w14:textId="55D9332E" w:rsidR="00E15364" w:rsidRDefault="00E15364" w:rsidP="00013D6B">
            <w:pPr>
              <w:spacing w:before="0"/>
              <w:jc w:val="left"/>
            </w:pPr>
            <w:r w:rsidRPr="00013D6B">
              <w:t>ISC_RF23-B/1</w:t>
            </w:r>
          </w:p>
        </w:tc>
        <w:tc>
          <w:tcPr>
            <w:tcW w:w="1485" w:type="dxa"/>
            <w:vAlign w:val="center"/>
          </w:tcPr>
          <w:p w14:paraId="24A57286" w14:textId="15983B01" w:rsidR="00E15364" w:rsidRDefault="00E15364" w:rsidP="00013D6B">
            <w:pPr>
              <w:spacing w:before="0"/>
              <w:jc w:val="left"/>
            </w:pPr>
          </w:p>
        </w:tc>
        <w:tc>
          <w:tcPr>
            <w:tcW w:w="1530" w:type="dxa"/>
          </w:tcPr>
          <w:p w14:paraId="4EE394E0" w14:textId="77777777" w:rsidR="00E15364" w:rsidRDefault="00E15364" w:rsidP="00013D6B">
            <w:pPr>
              <w:spacing w:before="0"/>
              <w:jc w:val="left"/>
            </w:pPr>
          </w:p>
        </w:tc>
      </w:tr>
      <w:tr w:rsidR="00E15364" w14:paraId="586DD3D3" w14:textId="0BD3385C" w:rsidTr="00E15364">
        <w:tc>
          <w:tcPr>
            <w:tcW w:w="1795" w:type="dxa"/>
            <w:vMerge/>
            <w:vAlign w:val="center"/>
          </w:tcPr>
          <w:p w14:paraId="6ED52900" w14:textId="77777777" w:rsidR="00E15364" w:rsidRDefault="00E15364" w:rsidP="00013D6B">
            <w:pPr>
              <w:spacing w:before="0"/>
              <w:jc w:val="left"/>
            </w:pPr>
          </w:p>
        </w:tc>
        <w:tc>
          <w:tcPr>
            <w:tcW w:w="1147" w:type="dxa"/>
            <w:vMerge/>
            <w:vAlign w:val="center"/>
          </w:tcPr>
          <w:p w14:paraId="0292DAA4" w14:textId="77777777" w:rsidR="00E15364" w:rsidRDefault="00E15364" w:rsidP="00013D6B">
            <w:pPr>
              <w:spacing w:before="0"/>
              <w:jc w:val="left"/>
            </w:pPr>
          </w:p>
        </w:tc>
        <w:tc>
          <w:tcPr>
            <w:tcW w:w="1789" w:type="dxa"/>
            <w:vMerge/>
            <w:vAlign w:val="center"/>
          </w:tcPr>
          <w:p w14:paraId="56DA7FF2" w14:textId="77777777" w:rsidR="00E15364" w:rsidRDefault="00E15364" w:rsidP="00013D6B">
            <w:pPr>
              <w:spacing w:before="0"/>
              <w:jc w:val="left"/>
            </w:pPr>
          </w:p>
        </w:tc>
        <w:tc>
          <w:tcPr>
            <w:tcW w:w="1789" w:type="dxa"/>
            <w:vAlign w:val="center"/>
          </w:tcPr>
          <w:p w14:paraId="176B53DD" w14:textId="07043D33" w:rsidR="00E15364" w:rsidRDefault="00E15364" w:rsidP="00013D6B">
            <w:pPr>
              <w:spacing w:before="0"/>
              <w:jc w:val="left"/>
            </w:pPr>
            <w:r w:rsidRPr="00013D6B">
              <w:t>ISC_RF22-B/3</w:t>
            </w:r>
          </w:p>
        </w:tc>
        <w:tc>
          <w:tcPr>
            <w:tcW w:w="1485" w:type="dxa"/>
            <w:vAlign w:val="center"/>
          </w:tcPr>
          <w:p w14:paraId="0B7D13D0" w14:textId="77777777" w:rsidR="00E15364" w:rsidRDefault="00E15364" w:rsidP="00013D6B">
            <w:pPr>
              <w:spacing w:before="0"/>
              <w:jc w:val="left"/>
            </w:pPr>
          </w:p>
        </w:tc>
        <w:tc>
          <w:tcPr>
            <w:tcW w:w="1530" w:type="dxa"/>
          </w:tcPr>
          <w:p w14:paraId="4125D2E0" w14:textId="77777777" w:rsidR="00E15364" w:rsidRDefault="00E15364" w:rsidP="00013D6B">
            <w:pPr>
              <w:spacing w:before="0"/>
              <w:jc w:val="left"/>
            </w:pPr>
          </w:p>
        </w:tc>
      </w:tr>
      <w:tr w:rsidR="00E15364" w14:paraId="518F9BCB" w14:textId="6317B0B7" w:rsidTr="00E15364">
        <w:tc>
          <w:tcPr>
            <w:tcW w:w="1795" w:type="dxa"/>
            <w:vMerge/>
            <w:vAlign w:val="center"/>
          </w:tcPr>
          <w:p w14:paraId="08642783" w14:textId="77777777" w:rsidR="00E15364" w:rsidRDefault="00E15364" w:rsidP="00013D6B">
            <w:pPr>
              <w:spacing w:before="0"/>
              <w:jc w:val="left"/>
            </w:pPr>
          </w:p>
        </w:tc>
        <w:tc>
          <w:tcPr>
            <w:tcW w:w="1147" w:type="dxa"/>
            <w:vMerge/>
            <w:vAlign w:val="center"/>
          </w:tcPr>
          <w:p w14:paraId="054C889C" w14:textId="77777777" w:rsidR="00E15364" w:rsidRDefault="00E15364" w:rsidP="00013D6B">
            <w:pPr>
              <w:spacing w:before="0"/>
              <w:jc w:val="left"/>
            </w:pPr>
          </w:p>
        </w:tc>
        <w:tc>
          <w:tcPr>
            <w:tcW w:w="1789" w:type="dxa"/>
            <w:vMerge/>
            <w:vAlign w:val="center"/>
          </w:tcPr>
          <w:p w14:paraId="64218F1A" w14:textId="77777777" w:rsidR="00E15364" w:rsidRDefault="00E15364" w:rsidP="00013D6B">
            <w:pPr>
              <w:spacing w:before="0"/>
              <w:jc w:val="left"/>
            </w:pPr>
          </w:p>
        </w:tc>
        <w:tc>
          <w:tcPr>
            <w:tcW w:w="1789" w:type="dxa"/>
            <w:vAlign w:val="center"/>
          </w:tcPr>
          <w:p w14:paraId="767BCEC1" w14:textId="7925E8B5" w:rsidR="00E15364" w:rsidRDefault="00E15364" w:rsidP="00013D6B">
            <w:pPr>
              <w:spacing w:before="0"/>
              <w:jc w:val="left"/>
            </w:pPr>
            <w:r w:rsidRPr="00013D6B">
              <w:t>ISC_RF22-B/1</w:t>
            </w:r>
          </w:p>
        </w:tc>
        <w:tc>
          <w:tcPr>
            <w:tcW w:w="1485" w:type="dxa"/>
            <w:vAlign w:val="center"/>
          </w:tcPr>
          <w:p w14:paraId="06B7BB0D" w14:textId="77777777" w:rsidR="00E15364" w:rsidRDefault="00E15364" w:rsidP="00013D6B">
            <w:pPr>
              <w:spacing w:before="0"/>
              <w:jc w:val="left"/>
            </w:pPr>
          </w:p>
        </w:tc>
        <w:tc>
          <w:tcPr>
            <w:tcW w:w="1530" w:type="dxa"/>
          </w:tcPr>
          <w:p w14:paraId="1EE3586A" w14:textId="77777777" w:rsidR="00E15364" w:rsidRDefault="00E15364" w:rsidP="00013D6B">
            <w:pPr>
              <w:spacing w:before="0"/>
              <w:jc w:val="left"/>
            </w:pPr>
          </w:p>
        </w:tc>
      </w:tr>
      <w:tr w:rsidR="00E15364" w14:paraId="42B317D2" w14:textId="12C39E9F" w:rsidTr="00E15364">
        <w:tc>
          <w:tcPr>
            <w:tcW w:w="1795" w:type="dxa"/>
            <w:vMerge/>
            <w:vAlign w:val="center"/>
          </w:tcPr>
          <w:p w14:paraId="0D588BD2" w14:textId="77777777" w:rsidR="00E15364" w:rsidRDefault="00E15364" w:rsidP="00013D6B">
            <w:pPr>
              <w:spacing w:before="0"/>
              <w:jc w:val="left"/>
            </w:pPr>
          </w:p>
        </w:tc>
        <w:tc>
          <w:tcPr>
            <w:tcW w:w="1147" w:type="dxa"/>
            <w:vMerge/>
            <w:vAlign w:val="center"/>
          </w:tcPr>
          <w:p w14:paraId="18F8BF4C" w14:textId="77777777" w:rsidR="00E15364" w:rsidRDefault="00E15364" w:rsidP="00013D6B">
            <w:pPr>
              <w:spacing w:before="0"/>
              <w:jc w:val="left"/>
            </w:pPr>
          </w:p>
        </w:tc>
        <w:tc>
          <w:tcPr>
            <w:tcW w:w="1789" w:type="dxa"/>
            <w:vMerge/>
            <w:vAlign w:val="center"/>
          </w:tcPr>
          <w:p w14:paraId="19CF8F71" w14:textId="77777777" w:rsidR="00E15364" w:rsidRDefault="00E15364" w:rsidP="00013D6B">
            <w:pPr>
              <w:spacing w:before="0"/>
              <w:jc w:val="left"/>
            </w:pPr>
          </w:p>
        </w:tc>
        <w:tc>
          <w:tcPr>
            <w:tcW w:w="1789" w:type="dxa"/>
            <w:vAlign w:val="center"/>
          </w:tcPr>
          <w:p w14:paraId="4ABEAACE" w14:textId="6403960C" w:rsidR="00E15364" w:rsidRDefault="00E15364" w:rsidP="00013D6B">
            <w:pPr>
              <w:spacing w:before="0"/>
              <w:jc w:val="left"/>
            </w:pPr>
            <w:r w:rsidRPr="00013D6B">
              <w:t>ISC_RF23-B/3</w:t>
            </w:r>
          </w:p>
        </w:tc>
        <w:tc>
          <w:tcPr>
            <w:tcW w:w="1485" w:type="dxa"/>
            <w:vAlign w:val="center"/>
          </w:tcPr>
          <w:p w14:paraId="0FAB88FD" w14:textId="77777777" w:rsidR="00E15364" w:rsidRDefault="00E15364" w:rsidP="00013D6B">
            <w:pPr>
              <w:spacing w:before="0"/>
              <w:jc w:val="left"/>
            </w:pPr>
          </w:p>
        </w:tc>
        <w:tc>
          <w:tcPr>
            <w:tcW w:w="1530" w:type="dxa"/>
          </w:tcPr>
          <w:p w14:paraId="75A8F181" w14:textId="77777777" w:rsidR="00E15364" w:rsidRDefault="00E15364" w:rsidP="00013D6B">
            <w:pPr>
              <w:spacing w:before="0"/>
              <w:jc w:val="left"/>
            </w:pPr>
          </w:p>
        </w:tc>
      </w:tr>
      <w:tr w:rsidR="00E15364" w14:paraId="1D5AF51D" w14:textId="6D45E775" w:rsidTr="00E15364">
        <w:tc>
          <w:tcPr>
            <w:tcW w:w="1795" w:type="dxa"/>
            <w:vMerge/>
            <w:vAlign w:val="center"/>
          </w:tcPr>
          <w:p w14:paraId="6BA598D2" w14:textId="77777777" w:rsidR="00E15364" w:rsidRDefault="00E15364" w:rsidP="00013D6B">
            <w:pPr>
              <w:spacing w:before="0"/>
              <w:jc w:val="left"/>
            </w:pPr>
          </w:p>
        </w:tc>
        <w:tc>
          <w:tcPr>
            <w:tcW w:w="1147" w:type="dxa"/>
            <w:vMerge w:val="restart"/>
            <w:vAlign w:val="center"/>
          </w:tcPr>
          <w:p w14:paraId="4AE49FB5" w14:textId="1DB6624B" w:rsidR="00E15364" w:rsidRDefault="00E15364" w:rsidP="00013D6B">
            <w:pPr>
              <w:spacing w:before="0"/>
              <w:jc w:val="left"/>
            </w:pPr>
            <w:r>
              <w:t>45 MHz</w:t>
            </w:r>
          </w:p>
        </w:tc>
        <w:tc>
          <w:tcPr>
            <w:tcW w:w="1789" w:type="dxa"/>
            <w:vMerge/>
            <w:vAlign w:val="center"/>
          </w:tcPr>
          <w:p w14:paraId="3FCFC07D" w14:textId="77777777" w:rsidR="00E15364" w:rsidRDefault="00E15364" w:rsidP="00013D6B">
            <w:pPr>
              <w:spacing w:before="0"/>
              <w:jc w:val="left"/>
            </w:pPr>
          </w:p>
        </w:tc>
        <w:tc>
          <w:tcPr>
            <w:tcW w:w="1789" w:type="dxa"/>
            <w:vAlign w:val="center"/>
          </w:tcPr>
          <w:p w14:paraId="20185E2B" w14:textId="64D694A9" w:rsidR="00E15364" w:rsidRDefault="00E15364" w:rsidP="00013D6B">
            <w:pPr>
              <w:spacing w:before="0"/>
              <w:jc w:val="left"/>
            </w:pPr>
            <w:r>
              <w:t>ISC_RF23-B/2</w:t>
            </w:r>
          </w:p>
        </w:tc>
        <w:tc>
          <w:tcPr>
            <w:tcW w:w="1485" w:type="dxa"/>
            <w:vAlign w:val="center"/>
          </w:tcPr>
          <w:p w14:paraId="61E15A88" w14:textId="77777777" w:rsidR="00E15364" w:rsidRDefault="00E15364" w:rsidP="00013D6B">
            <w:pPr>
              <w:spacing w:before="0"/>
              <w:jc w:val="left"/>
            </w:pPr>
          </w:p>
        </w:tc>
        <w:tc>
          <w:tcPr>
            <w:tcW w:w="1530" w:type="dxa"/>
          </w:tcPr>
          <w:p w14:paraId="2DCD6E9D" w14:textId="77777777" w:rsidR="00E15364" w:rsidRDefault="00E15364" w:rsidP="00013D6B">
            <w:pPr>
              <w:spacing w:before="0"/>
              <w:jc w:val="left"/>
            </w:pPr>
          </w:p>
        </w:tc>
      </w:tr>
      <w:tr w:rsidR="00E15364" w14:paraId="49FB9D82" w14:textId="3D19414C" w:rsidTr="00E15364">
        <w:tc>
          <w:tcPr>
            <w:tcW w:w="1795" w:type="dxa"/>
            <w:vMerge/>
            <w:vAlign w:val="center"/>
          </w:tcPr>
          <w:p w14:paraId="457A2DFB" w14:textId="77777777" w:rsidR="00E15364" w:rsidRDefault="00E15364" w:rsidP="00013D6B">
            <w:pPr>
              <w:spacing w:before="0"/>
              <w:jc w:val="left"/>
            </w:pPr>
          </w:p>
        </w:tc>
        <w:tc>
          <w:tcPr>
            <w:tcW w:w="1147" w:type="dxa"/>
            <w:vMerge/>
            <w:vAlign w:val="center"/>
          </w:tcPr>
          <w:p w14:paraId="7B42C4DB" w14:textId="77777777" w:rsidR="00E15364" w:rsidRDefault="00E15364" w:rsidP="00013D6B">
            <w:pPr>
              <w:spacing w:before="0"/>
              <w:jc w:val="left"/>
            </w:pPr>
          </w:p>
        </w:tc>
        <w:tc>
          <w:tcPr>
            <w:tcW w:w="1789" w:type="dxa"/>
            <w:vMerge/>
            <w:vAlign w:val="center"/>
          </w:tcPr>
          <w:p w14:paraId="4B86FB1F" w14:textId="77777777" w:rsidR="00E15364" w:rsidRDefault="00E15364" w:rsidP="00013D6B">
            <w:pPr>
              <w:spacing w:before="0"/>
              <w:jc w:val="left"/>
            </w:pPr>
          </w:p>
        </w:tc>
        <w:tc>
          <w:tcPr>
            <w:tcW w:w="1789" w:type="dxa"/>
            <w:vAlign w:val="center"/>
          </w:tcPr>
          <w:p w14:paraId="145CADF4" w14:textId="36F13932" w:rsidR="00E15364" w:rsidRDefault="00E15364" w:rsidP="00013D6B">
            <w:pPr>
              <w:spacing w:before="0"/>
              <w:jc w:val="left"/>
            </w:pPr>
            <w:r>
              <w:t>ISC_RF22-B/4</w:t>
            </w:r>
          </w:p>
        </w:tc>
        <w:tc>
          <w:tcPr>
            <w:tcW w:w="1485" w:type="dxa"/>
            <w:vAlign w:val="center"/>
          </w:tcPr>
          <w:p w14:paraId="428A2D60" w14:textId="77777777" w:rsidR="00E15364" w:rsidRDefault="00E15364" w:rsidP="00013D6B">
            <w:pPr>
              <w:spacing w:before="0"/>
              <w:jc w:val="left"/>
            </w:pPr>
          </w:p>
        </w:tc>
        <w:tc>
          <w:tcPr>
            <w:tcW w:w="1530" w:type="dxa"/>
          </w:tcPr>
          <w:p w14:paraId="0CEAC64C" w14:textId="77777777" w:rsidR="00E15364" w:rsidRDefault="00E15364" w:rsidP="00013D6B">
            <w:pPr>
              <w:spacing w:before="0"/>
              <w:jc w:val="left"/>
            </w:pPr>
          </w:p>
        </w:tc>
      </w:tr>
      <w:tr w:rsidR="00E15364" w14:paraId="13F78E74" w14:textId="25C6023D" w:rsidTr="00E15364">
        <w:tc>
          <w:tcPr>
            <w:tcW w:w="1795" w:type="dxa"/>
            <w:vMerge/>
            <w:vAlign w:val="center"/>
          </w:tcPr>
          <w:p w14:paraId="1277EF66" w14:textId="77777777" w:rsidR="00E15364" w:rsidRDefault="00E15364" w:rsidP="00013D6B">
            <w:pPr>
              <w:spacing w:before="0"/>
              <w:jc w:val="left"/>
            </w:pPr>
          </w:p>
        </w:tc>
        <w:tc>
          <w:tcPr>
            <w:tcW w:w="1147" w:type="dxa"/>
            <w:vMerge/>
            <w:vAlign w:val="center"/>
          </w:tcPr>
          <w:p w14:paraId="1E27DAB2" w14:textId="77777777" w:rsidR="00E15364" w:rsidRDefault="00E15364" w:rsidP="00013D6B">
            <w:pPr>
              <w:spacing w:before="0"/>
              <w:jc w:val="left"/>
            </w:pPr>
          </w:p>
        </w:tc>
        <w:tc>
          <w:tcPr>
            <w:tcW w:w="1789" w:type="dxa"/>
            <w:vMerge/>
            <w:vAlign w:val="center"/>
          </w:tcPr>
          <w:p w14:paraId="79FDB2CE" w14:textId="77777777" w:rsidR="00E15364" w:rsidRDefault="00E15364" w:rsidP="00013D6B">
            <w:pPr>
              <w:spacing w:before="0"/>
              <w:jc w:val="left"/>
            </w:pPr>
          </w:p>
        </w:tc>
        <w:tc>
          <w:tcPr>
            <w:tcW w:w="1789" w:type="dxa"/>
            <w:vAlign w:val="center"/>
          </w:tcPr>
          <w:p w14:paraId="14C1885E" w14:textId="0767EEF1" w:rsidR="00E15364" w:rsidRDefault="00E15364" w:rsidP="00013D6B">
            <w:pPr>
              <w:spacing w:before="0"/>
              <w:jc w:val="left"/>
            </w:pPr>
            <w:r>
              <w:t>ISC_RF22-B/2</w:t>
            </w:r>
          </w:p>
        </w:tc>
        <w:tc>
          <w:tcPr>
            <w:tcW w:w="1485" w:type="dxa"/>
            <w:vAlign w:val="center"/>
          </w:tcPr>
          <w:p w14:paraId="5F99379E" w14:textId="77777777" w:rsidR="00E15364" w:rsidRDefault="00E15364" w:rsidP="00013D6B">
            <w:pPr>
              <w:spacing w:before="0"/>
              <w:jc w:val="left"/>
            </w:pPr>
          </w:p>
        </w:tc>
        <w:tc>
          <w:tcPr>
            <w:tcW w:w="1530" w:type="dxa"/>
          </w:tcPr>
          <w:p w14:paraId="3850B394" w14:textId="77777777" w:rsidR="00E15364" w:rsidRDefault="00E15364" w:rsidP="00013D6B">
            <w:pPr>
              <w:spacing w:before="0"/>
              <w:jc w:val="left"/>
            </w:pPr>
          </w:p>
        </w:tc>
      </w:tr>
      <w:tr w:rsidR="00E15364" w14:paraId="5CB7A961" w14:textId="0B06114E" w:rsidTr="00E15364">
        <w:tc>
          <w:tcPr>
            <w:tcW w:w="1795" w:type="dxa"/>
            <w:vMerge/>
            <w:vAlign w:val="center"/>
          </w:tcPr>
          <w:p w14:paraId="1B20BAC1" w14:textId="77777777" w:rsidR="00E15364" w:rsidRDefault="00E15364" w:rsidP="00013D6B">
            <w:pPr>
              <w:spacing w:before="0"/>
              <w:jc w:val="left"/>
            </w:pPr>
          </w:p>
        </w:tc>
        <w:tc>
          <w:tcPr>
            <w:tcW w:w="1147" w:type="dxa"/>
            <w:vMerge/>
            <w:vAlign w:val="center"/>
          </w:tcPr>
          <w:p w14:paraId="51A943F2" w14:textId="77777777" w:rsidR="00E15364" w:rsidRDefault="00E15364" w:rsidP="00013D6B">
            <w:pPr>
              <w:spacing w:before="0"/>
              <w:jc w:val="left"/>
            </w:pPr>
          </w:p>
        </w:tc>
        <w:tc>
          <w:tcPr>
            <w:tcW w:w="1789" w:type="dxa"/>
            <w:vMerge/>
            <w:vAlign w:val="center"/>
          </w:tcPr>
          <w:p w14:paraId="65A07FD7" w14:textId="77777777" w:rsidR="00E15364" w:rsidRDefault="00E15364" w:rsidP="00013D6B">
            <w:pPr>
              <w:spacing w:before="0"/>
              <w:jc w:val="left"/>
            </w:pPr>
          </w:p>
        </w:tc>
        <w:tc>
          <w:tcPr>
            <w:tcW w:w="1789" w:type="dxa"/>
            <w:vAlign w:val="center"/>
          </w:tcPr>
          <w:p w14:paraId="59554EA5" w14:textId="0C1E4E2E" w:rsidR="00E15364" w:rsidRDefault="00E15364" w:rsidP="00013D6B">
            <w:pPr>
              <w:spacing w:before="0"/>
              <w:jc w:val="left"/>
            </w:pPr>
            <w:r>
              <w:t>ISC_RF23-B/4</w:t>
            </w:r>
          </w:p>
        </w:tc>
        <w:tc>
          <w:tcPr>
            <w:tcW w:w="1485" w:type="dxa"/>
            <w:vAlign w:val="center"/>
          </w:tcPr>
          <w:p w14:paraId="38B6ED3A" w14:textId="77777777" w:rsidR="00E15364" w:rsidRDefault="00E15364" w:rsidP="00013D6B">
            <w:pPr>
              <w:spacing w:before="0"/>
              <w:jc w:val="left"/>
            </w:pPr>
          </w:p>
        </w:tc>
        <w:tc>
          <w:tcPr>
            <w:tcW w:w="1530" w:type="dxa"/>
          </w:tcPr>
          <w:p w14:paraId="02D29D54" w14:textId="77777777" w:rsidR="00E15364" w:rsidRDefault="00E15364" w:rsidP="00013D6B">
            <w:pPr>
              <w:spacing w:before="0"/>
              <w:jc w:val="left"/>
            </w:pPr>
          </w:p>
        </w:tc>
      </w:tr>
      <w:tr w:rsidR="00E15364" w14:paraId="1782953F" w14:textId="64EA57A3" w:rsidTr="00E15364">
        <w:tc>
          <w:tcPr>
            <w:tcW w:w="1795" w:type="dxa"/>
            <w:vMerge w:val="restart"/>
            <w:vAlign w:val="center"/>
          </w:tcPr>
          <w:p w14:paraId="44C26132" w14:textId="7F77E12C" w:rsidR="00E15364" w:rsidRDefault="00E15364" w:rsidP="00845F53">
            <w:pPr>
              <w:spacing w:before="0"/>
              <w:jc w:val="left"/>
            </w:pPr>
            <w:r>
              <w:t>ASC-REFL_B</w:t>
            </w:r>
          </w:p>
        </w:tc>
        <w:tc>
          <w:tcPr>
            <w:tcW w:w="1147" w:type="dxa"/>
            <w:vMerge w:val="restart"/>
            <w:vAlign w:val="center"/>
          </w:tcPr>
          <w:p w14:paraId="70179BE5" w14:textId="77777777" w:rsidR="00E15364" w:rsidRDefault="00E15364" w:rsidP="00845F53">
            <w:pPr>
              <w:spacing w:before="0"/>
              <w:jc w:val="left"/>
            </w:pPr>
            <w:r>
              <w:t>9 MHz</w:t>
            </w:r>
          </w:p>
        </w:tc>
        <w:tc>
          <w:tcPr>
            <w:tcW w:w="1789" w:type="dxa"/>
            <w:vMerge w:val="restart"/>
            <w:vAlign w:val="center"/>
          </w:tcPr>
          <w:p w14:paraId="54C48D23" w14:textId="72771364" w:rsidR="00E15364" w:rsidRDefault="00E15364" w:rsidP="008C676B">
            <w:pPr>
              <w:spacing w:before="0"/>
              <w:jc w:val="left"/>
            </w:pPr>
            <w:r w:rsidRPr="00013D6B">
              <w:t>ISC_RF2</w:t>
            </w:r>
            <w:r>
              <w:t>5</w:t>
            </w:r>
            <w:r w:rsidRPr="00013D6B">
              <w:t>-B/5</w:t>
            </w:r>
          </w:p>
        </w:tc>
        <w:tc>
          <w:tcPr>
            <w:tcW w:w="1789" w:type="dxa"/>
            <w:vAlign w:val="center"/>
          </w:tcPr>
          <w:p w14:paraId="136755C1" w14:textId="056759DE" w:rsidR="00E15364" w:rsidRDefault="00E15364" w:rsidP="00845F53">
            <w:pPr>
              <w:spacing w:before="0"/>
              <w:jc w:val="left"/>
            </w:pPr>
            <w:r>
              <w:t>ISC_RF25</w:t>
            </w:r>
            <w:r w:rsidRPr="00013D6B">
              <w:t>-B/1</w:t>
            </w:r>
          </w:p>
        </w:tc>
        <w:tc>
          <w:tcPr>
            <w:tcW w:w="1485" w:type="dxa"/>
            <w:vAlign w:val="center"/>
          </w:tcPr>
          <w:p w14:paraId="7E517F03" w14:textId="77777777" w:rsidR="00E15364" w:rsidRDefault="00E15364" w:rsidP="00845F53">
            <w:pPr>
              <w:spacing w:before="0"/>
              <w:jc w:val="left"/>
            </w:pPr>
          </w:p>
        </w:tc>
        <w:tc>
          <w:tcPr>
            <w:tcW w:w="1530" w:type="dxa"/>
          </w:tcPr>
          <w:p w14:paraId="0D30E3EF" w14:textId="77777777" w:rsidR="00E15364" w:rsidRDefault="00E15364" w:rsidP="00845F53">
            <w:pPr>
              <w:spacing w:before="0"/>
              <w:jc w:val="left"/>
            </w:pPr>
          </w:p>
        </w:tc>
      </w:tr>
      <w:tr w:rsidR="00E15364" w14:paraId="77F12621" w14:textId="27A4F888" w:rsidTr="00E15364">
        <w:tc>
          <w:tcPr>
            <w:tcW w:w="1795" w:type="dxa"/>
            <w:vMerge/>
            <w:vAlign w:val="center"/>
          </w:tcPr>
          <w:p w14:paraId="07A44ECF" w14:textId="77777777" w:rsidR="00E15364" w:rsidRDefault="00E15364" w:rsidP="00845F53">
            <w:pPr>
              <w:spacing w:before="0"/>
              <w:jc w:val="left"/>
            </w:pPr>
          </w:p>
        </w:tc>
        <w:tc>
          <w:tcPr>
            <w:tcW w:w="1147" w:type="dxa"/>
            <w:vMerge/>
            <w:vAlign w:val="center"/>
          </w:tcPr>
          <w:p w14:paraId="45700229" w14:textId="77777777" w:rsidR="00E15364" w:rsidRDefault="00E15364" w:rsidP="00845F53">
            <w:pPr>
              <w:spacing w:before="0"/>
              <w:jc w:val="left"/>
            </w:pPr>
          </w:p>
        </w:tc>
        <w:tc>
          <w:tcPr>
            <w:tcW w:w="1789" w:type="dxa"/>
            <w:vMerge/>
            <w:vAlign w:val="center"/>
          </w:tcPr>
          <w:p w14:paraId="750FCA1D" w14:textId="77777777" w:rsidR="00E15364" w:rsidRDefault="00E15364" w:rsidP="00845F53">
            <w:pPr>
              <w:spacing w:before="0"/>
              <w:jc w:val="left"/>
            </w:pPr>
          </w:p>
        </w:tc>
        <w:tc>
          <w:tcPr>
            <w:tcW w:w="1789" w:type="dxa"/>
            <w:vAlign w:val="center"/>
          </w:tcPr>
          <w:p w14:paraId="79C9B7F6" w14:textId="5D005700" w:rsidR="00E15364" w:rsidRDefault="00E15364" w:rsidP="00845F53">
            <w:pPr>
              <w:spacing w:before="0"/>
              <w:jc w:val="left"/>
            </w:pPr>
            <w:r>
              <w:t>ISC_RF24</w:t>
            </w:r>
            <w:r w:rsidRPr="00013D6B">
              <w:t>-B/3</w:t>
            </w:r>
          </w:p>
        </w:tc>
        <w:tc>
          <w:tcPr>
            <w:tcW w:w="1485" w:type="dxa"/>
            <w:vAlign w:val="center"/>
          </w:tcPr>
          <w:p w14:paraId="4AA35B44" w14:textId="77777777" w:rsidR="00E15364" w:rsidRDefault="00E15364" w:rsidP="00845F53">
            <w:pPr>
              <w:spacing w:before="0"/>
              <w:jc w:val="left"/>
            </w:pPr>
          </w:p>
        </w:tc>
        <w:tc>
          <w:tcPr>
            <w:tcW w:w="1530" w:type="dxa"/>
          </w:tcPr>
          <w:p w14:paraId="7EDF2F6D" w14:textId="77777777" w:rsidR="00E15364" w:rsidRDefault="00E15364" w:rsidP="00845F53">
            <w:pPr>
              <w:spacing w:before="0"/>
              <w:jc w:val="left"/>
            </w:pPr>
          </w:p>
        </w:tc>
      </w:tr>
      <w:tr w:rsidR="00E15364" w14:paraId="26828FB6" w14:textId="532B6760" w:rsidTr="00E15364">
        <w:tc>
          <w:tcPr>
            <w:tcW w:w="1795" w:type="dxa"/>
            <w:vMerge/>
            <w:vAlign w:val="center"/>
          </w:tcPr>
          <w:p w14:paraId="7950A570" w14:textId="77777777" w:rsidR="00E15364" w:rsidRDefault="00E15364" w:rsidP="00845F53">
            <w:pPr>
              <w:spacing w:before="0"/>
              <w:jc w:val="left"/>
            </w:pPr>
          </w:p>
        </w:tc>
        <w:tc>
          <w:tcPr>
            <w:tcW w:w="1147" w:type="dxa"/>
            <w:vMerge/>
            <w:vAlign w:val="center"/>
          </w:tcPr>
          <w:p w14:paraId="25E7B7CB" w14:textId="77777777" w:rsidR="00E15364" w:rsidRDefault="00E15364" w:rsidP="00845F53">
            <w:pPr>
              <w:spacing w:before="0"/>
              <w:jc w:val="left"/>
            </w:pPr>
          </w:p>
        </w:tc>
        <w:tc>
          <w:tcPr>
            <w:tcW w:w="1789" w:type="dxa"/>
            <w:vMerge/>
            <w:vAlign w:val="center"/>
          </w:tcPr>
          <w:p w14:paraId="4582B532" w14:textId="77777777" w:rsidR="00E15364" w:rsidRDefault="00E15364" w:rsidP="00845F53">
            <w:pPr>
              <w:spacing w:before="0"/>
              <w:jc w:val="left"/>
            </w:pPr>
          </w:p>
        </w:tc>
        <w:tc>
          <w:tcPr>
            <w:tcW w:w="1789" w:type="dxa"/>
            <w:vAlign w:val="center"/>
          </w:tcPr>
          <w:p w14:paraId="426E1FD2" w14:textId="5F0CD6A7" w:rsidR="00E15364" w:rsidRDefault="00E15364" w:rsidP="00845F53">
            <w:pPr>
              <w:spacing w:before="0"/>
              <w:jc w:val="left"/>
            </w:pPr>
            <w:r>
              <w:t>ISC_RF24</w:t>
            </w:r>
            <w:r w:rsidRPr="00013D6B">
              <w:t>-B/1</w:t>
            </w:r>
          </w:p>
        </w:tc>
        <w:tc>
          <w:tcPr>
            <w:tcW w:w="1485" w:type="dxa"/>
            <w:vAlign w:val="center"/>
          </w:tcPr>
          <w:p w14:paraId="15C7A145" w14:textId="77777777" w:rsidR="00E15364" w:rsidRDefault="00E15364" w:rsidP="00845F53">
            <w:pPr>
              <w:spacing w:before="0"/>
              <w:jc w:val="left"/>
            </w:pPr>
          </w:p>
        </w:tc>
        <w:tc>
          <w:tcPr>
            <w:tcW w:w="1530" w:type="dxa"/>
          </w:tcPr>
          <w:p w14:paraId="4329B49A" w14:textId="77777777" w:rsidR="00E15364" w:rsidRDefault="00E15364" w:rsidP="00845F53">
            <w:pPr>
              <w:spacing w:before="0"/>
              <w:jc w:val="left"/>
            </w:pPr>
          </w:p>
        </w:tc>
      </w:tr>
      <w:tr w:rsidR="00E15364" w14:paraId="1A58A610" w14:textId="320252E9" w:rsidTr="00E15364">
        <w:tc>
          <w:tcPr>
            <w:tcW w:w="1795" w:type="dxa"/>
            <w:vMerge/>
            <w:vAlign w:val="center"/>
          </w:tcPr>
          <w:p w14:paraId="79D00311" w14:textId="77777777" w:rsidR="00E15364" w:rsidRDefault="00E15364" w:rsidP="00845F53">
            <w:pPr>
              <w:spacing w:before="0"/>
              <w:jc w:val="left"/>
            </w:pPr>
          </w:p>
        </w:tc>
        <w:tc>
          <w:tcPr>
            <w:tcW w:w="1147" w:type="dxa"/>
            <w:vMerge/>
            <w:vAlign w:val="center"/>
          </w:tcPr>
          <w:p w14:paraId="3C12AE18" w14:textId="77777777" w:rsidR="00E15364" w:rsidRDefault="00E15364" w:rsidP="00845F53">
            <w:pPr>
              <w:spacing w:before="0"/>
              <w:jc w:val="left"/>
            </w:pPr>
          </w:p>
        </w:tc>
        <w:tc>
          <w:tcPr>
            <w:tcW w:w="1789" w:type="dxa"/>
            <w:vMerge/>
            <w:vAlign w:val="center"/>
          </w:tcPr>
          <w:p w14:paraId="33AD9F91" w14:textId="77777777" w:rsidR="00E15364" w:rsidRDefault="00E15364" w:rsidP="00845F53">
            <w:pPr>
              <w:spacing w:before="0"/>
              <w:jc w:val="left"/>
            </w:pPr>
          </w:p>
        </w:tc>
        <w:tc>
          <w:tcPr>
            <w:tcW w:w="1789" w:type="dxa"/>
            <w:vAlign w:val="center"/>
          </w:tcPr>
          <w:p w14:paraId="26CF5724" w14:textId="0233657C" w:rsidR="00E15364" w:rsidRDefault="00E15364" w:rsidP="00845F53">
            <w:pPr>
              <w:spacing w:before="0"/>
              <w:jc w:val="left"/>
            </w:pPr>
            <w:r>
              <w:t>ISC_RF25</w:t>
            </w:r>
            <w:r w:rsidRPr="00013D6B">
              <w:t>-B/3</w:t>
            </w:r>
          </w:p>
        </w:tc>
        <w:tc>
          <w:tcPr>
            <w:tcW w:w="1485" w:type="dxa"/>
            <w:vAlign w:val="center"/>
          </w:tcPr>
          <w:p w14:paraId="7B4ED545" w14:textId="77777777" w:rsidR="00E15364" w:rsidRDefault="00E15364" w:rsidP="00845F53">
            <w:pPr>
              <w:spacing w:before="0"/>
              <w:jc w:val="left"/>
            </w:pPr>
          </w:p>
        </w:tc>
        <w:tc>
          <w:tcPr>
            <w:tcW w:w="1530" w:type="dxa"/>
          </w:tcPr>
          <w:p w14:paraId="1E337BC1" w14:textId="77777777" w:rsidR="00E15364" w:rsidRDefault="00E15364" w:rsidP="00845F53">
            <w:pPr>
              <w:spacing w:before="0"/>
              <w:jc w:val="left"/>
            </w:pPr>
          </w:p>
        </w:tc>
      </w:tr>
      <w:tr w:rsidR="00E15364" w14:paraId="375BB174" w14:textId="381F5D0D" w:rsidTr="00E15364">
        <w:tc>
          <w:tcPr>
            <w:tcW w:w="1795" w:type="dxa"/>
            <w:vMerge/>
            <w:vAlign w:val="center"/>
          </w:tcPr>
          <w:p w14:paraId="55E7802A" w14:textId="77777777" w:rsidR="00E15364" w:rsidRDefault="00E15364" w:rsidP="00845F53">
            <w:pPr>
              <w:spacing w:before="0"/>
              <w:jc w:val="left"/>
            </w:pPr>
          </w:p>
        </w:tc>
        <w:tc>
          <w:tcPr>
            <w:tcW w:w="1147" w:type="dxa"/>
            <w:vMerge w:val="restart"/>
            <w:vAlign w:val="center"/>
          </w:tcPr>
          <w:p w14:paraId="2D2CA89F" w14:textId="77777777" w:rsidR="00E15364" w:rsidRDefault="00E15364" w:rsidP="00845F53">
            <w:pPr>
              <w:spacing w:before="0"/>
              <w:jc w:val="left"/>
            </w:pPr>
            <w:r>
              <w:t>45 MHz</w:t>
            </w:r>
          </w:p>
        </w:tc>
        <w:tc>
          <w:tcPr>
            <w:tcW w:w="1789" w:type="dxa"/>
            <w:vMerge/>
            <w:vAlign w:val="center"/>
          </w:tcPr>
          <w:p w14:paraId="254D9BAD" w14:textId="77777777" w:rsidR="00E15364" w:rsidRDefault="00E15364" w:rsidP="00845F53">
            <w:pPr>
              <w:spacing w:before="0"/>
              <w:jc w:val="left"/>
            </w:pPr>
          </w:p>
        </w:tc>
        <w:tc>
          <w:tcPr>
            <w:tcW w:w="1789" w:type="dxa"/>
            <w:vAlign w:val="center"/>
          </w:tcPr>
          <w:p w14:paraId="2D5A135E" w14:textId="701EDD23" w:rsidR="00E15364" w:rsidRDefault="00E15364" w:rsidP="00845F53">
            <w:pPr>
              <w:spacing w:before="0"/>
              <w:jc w:val="left"/>
            </w:pPr>
            <w:r>
              <w:t>ISC_RF25-B/2</w:t>
            </w:r>
          </w:p>
        </w:tc>
        <w:tc>
          <w:tcPr>
            <w:tcW w:w="1485" w:type="dxa"/>
            <w:vAlign w:val="center"/>
          </w:tcPr>
          <w:p w14:paraId="73A5B69E" w14:textId="77777777" w:rsidR="00E15364" w:rsidRDefault="00E15364" w:rsidP="00845F53">
            <w:pPr>
              <w:spacing w:before="0"/>
              <w:jc w:val="left"/>
            </w:pPr>
          </w:p>
        </w:tc>
        <w:tc>
          <w:tcPr>
            <w:tcW w:w="1530" w:type="dxa"/>
          </w:tcPr>
          <w:p w14:paraId="26418F92" w14:textId="77777777" w:rsidR="00E15364" w:rsidRDefault="00E15364" w:rsidP="00845F53">
            <w:pPr>
              <w:spacing w:before="0"/>
              <w:jc w:val="left"/>
            </w:pPr>
          </w:p>
        </w:tc>
      </w:tr>
      <w:tr w:rsidR="00E15364" w14:paraId="6DBB9A44" w14:textId="3C2D9155" w:rsidTr="00E15364">
        <w:tc>
          <w:tcPr>
            <w:tcW w:w="1795" w:type="dxa"/>
            <w:vMerge/>
            <w:vAlign w:val="center"/>
          </w:tcPr>
          <w:p w14:paraId="53B371E7" w14:textId="77777777" w:rsidR="00E15364" w:rsidRDefault="00E15364" w:rsidP="00845F53">
            <w:pPr>
              <w:spacing w:before="0"/>
              <w:jc w:val="left"/>
            </w:pPr>
          </w:p>
        </w:tc>
        <w:tc>
          <w:tcPr>
            <w:tcW w:w="1147" w:type="dxa"/>
            <w:vMerge/>
            <w:vAlign w:val="center"/>
          </w:tcPr>
          <w:p w14:paraId="26257EB1" w14:textId="77777777" w:rsidR="00E15364" w:rsidRDefault="00E15364" w:rsidP="00845F53">
            <w:pPr>
              <w:spacing w:before="0"/>
              <w:jc w:val="left"/>
            </w:pPr>
          </w:p>
        </w:tc>
        <w:tc>
          <w:tcPr>
            <w:tcW w:w="1789" w:type="dxa"/>
            <w:vMerge/>
            <w:vAlign w:val="center"/>
          </w:tcPr>
          <w:p w14:paraId="077A02A1" w14:textId="77777777" w:rsidR="00E15364" w:rsidRDefault="00E15364" w:rsidP="00845F53">
            <w:pPr>
              <w:spacing w:before="0"/>
              <w:jc w:val="left"/>
            </w:pPr>
          </w:p>
        </w:tc>
        <w:tc>
          <w:tcPr>
            <w:tcW w:w="1789" w:type="dxa"/>
            <w:vAlign w:val="center"/>
          </w:tcPr>
          <w:p w14:paraId="6EC3820C" w14:textId="0D604AC0" w:rsidR="00E15364" w:rsidRDefault="00E15364" w:rsidP="00845F53">
            <w:pPr>
              <w:spacing w:before="0"/>
              <w:jc w:val="left"/>
            </w:pPr>
            <w:r>
              <w:t>ISC_RF24-B/4</w:t>
            </w:r>
          </w:p>
        </w:tc>
        <w:tc>
          <w:tcPr>
            <w:tcW w:w="1485" w:type="dxa"/>
            <w:vAlign w:val="center"/>
          </w:tcPr>
          <w:p w14:paraId="5D6102F7" w14:textId="77777777" w:rsidR="00E15364" w:rsidRDefault="00E15364" w:rsidP="00845F53">
            <w:pPr>
              <w:spacing w:before="0"/>
              <w:jc w:val="left"/>
            </w:pPr>
          </w:p>
        </w:tc>
        <w:tc>
          <w:tcPr>
            <w:tcW w:w="1530" w:type="dxa"/>
          </w:tcPr>
          <w:p w14:paraId="3B2D33AF" w14:textId="77777777" w:rsidR="00E15364" w:rsidRDefault="00E15364" w:rsidP="00845F53">
            <w:pPr>
              <w:spacing w:before="0"/>
              <w:jc w:val="left"/>
            </w:pPr>
          </w:p>
        </w:tc>
      </w:tr>
      <w:tr w:rsidR="00E15364" w14:paraId="1DDEFD96" w14:textId="50249731" w:rsidTr="00E15364">
        <w:tc>
          <w:tcPr>
            <w:tcW w:w="1795" w:type="dxa"/>
            <w:vMerge/>
            <w:vAlign w:val="center"/>
          </w:tcPr>
          <w:p w14:paraId="511A090E" w14:textId="77777777" w:rsidR="00E15364" w:rsidRDefault="00E15364" w:rsidP="00845F53">
            <w:pPr>
              <w:spacing w:before="0"/>
              <w:jc w:val="left"/>
            </w:pPr>
          </w:p>
        </w:tc>
        <w:tc>
          <w:tcPr>
            <w:tcW w:w="1147" w:type="dxa"/>
            <w:vMerge/>
            <w:vAlign w:val="center"/>
          </w:tcPr>
          <w:p w14:paraId="6EDA3CB8" w14:textId="77777777" w:rsidR="00E15364" w:rsidRDefault="00E15364" w:rsidP="00845F53">
            <w:pPr>
              <w:spacing w:before="0"/>
              <w:jc w:val="left"/>
            </w:pPr>
          </w:p>
        </w:tc>
        <w:tc>
          <w:tcPr>
            <w:tcW w:w="1789" w:type="dxa"/>
            <w:vMerge/>
            <w:vAlign w:val="center"/>
          </w:tcPr>
          <w:p w14:paraId="4558487E" w14:textId="77777777" w:rsidR="00E15364" w:rsidRDefault="00E15364" w:rsidP="00845F53">
            <w:pPr>
              <w:spacing w:before="0"/>
              <w:jc w:val="left"/>
            </w:pPr>
          </w:p>
        </w:tc>
        <w:tc>
          <w:tcPr>
            <w:tcW w:w="1789" w:type="dxa"/>
            <w:vAlign w:val="center"/>
          </w:tcPr>
          <w:p w14:paraId="66E1E81B" w14:textId="76F775D7" w:rsidR="00E15364" w:rsidRDefault="00E15364" w:rsidP="00845F53">
            <w:pPr>
              <w:spacing w:before="0"/>
              <w:jc w:val="left"/>
            </w:pPr>
            <w:r>
              <w:t>ISC_RF24-B/2</w:t>
            </w:r>
          </w:p>
        </w:tc>
        <w:tc>
          <w:tcPr>
            <w:tcW w:w="1485" w:type="dxa"/>
            <w:vAlign w:val="center"/>
          </w:tcPr>
          <w:p w14:paraId="039247F4" w14:textId="77777777" w:rsidR="00E15364" w:rsidRDefault="00E15364" w:rsidP="00845F53">
            <w:pPr>
              <w:spacing w:before="0"/>
              <w:jc w:val="left"/>
            </w:pPr>
          </w:p>
        </w:tc>
        <w:tc>
          <w:tcPr>
            <w:tcW w:w="1530" w:type="dxa"/>
          </w:tcPr>
          <w:p w14:paraId="26C90BBE" w14:textId="77777777" w:rsidR="00E15364" w:rsidRDefault="00E15364" w:rsidP="00845F53">
            <w:pPr>
              <w:spacing w:before="0"/>
              <w:jc w:val="left"/>
            </w:pPr>
          </w:p>
        </w:tc>
      </w:tr>
      <w:tr w:rsidR="00E15364" w14:paraId="14823E09" w14:textId="09D442CE" w:rsidTr="00E15364">
        <w:tc>
          <w:tcPr>
            <w:tcW w:w="1795" w:type="dxa"/>
            <w:vMerge/>
            <w:vAlign w:val="center"/>
          </w:tcPr>
          <w:p w14:paraId="0EB321D6" w14:textId="77777777" w:rsidR="00E15364" w:rsidRDefault="00E15364" w:rsidP="00845F53">
            <w:pPr>
              <w:spacing w:before="0"/>
              <w:jc w:val="left"/>
            </w:pPr>
          </w:p>
        </w:tc>
        <w:tc>
          <w:tcPr>
            <w:tcW w:w="1147" w:type="dxa"/>
            <w:vMerge/>
            <w:vAlign w:val="center"/>
          </w:tcPr>
          <w:p w14:paraId="0925C704" w14:textId="77777777" w:rsidR="00E15364" w:rsidRDefault="00E15364" w:rsidP="00845F53">
            <w:pPr>
              <w:spacing w:before="0"/>
              <w:jc w:val="left"/>
            </w:pPr>
          </w:p>
        </w:tc>
        <w:tc>
          <w:tcPr>
            <w:tcW w:w="1789" w:type="dxa"/>
            <w:vMerge/>
            <w:vAlign w:val="center"/>
          </w:tcPr>
          <w:p w14:paraId="0950A7BE" w14:textId="77777777" w:rsidR="00E15364" w:rsidRDefault="00E15364" w:rsidP="00845F53">
            <w:pPr>
              <w:spacing w:before="0"/>
              <w:jc w:val="left"/>
            </w:pPr>
          </w:p>
        </w:tc>
        <w:tc>
          <w:tcPr>
            <w:tcW w:w="1789" w:type="dxa"/>
            <w:vAlign w:val="center"/>
          </w:tcPr>
          <w:p w14:paraId="763FDBD8" w14:textId="3A6AA68C" w:rsidR="00E15364" w:rsidRDefault="00E15364" w:rsidP="00845F53">
            <w:pPr>
              <w:spacing w:before="0"/>
              <w:jc w:val="left"/>
            </w:pPr>
            <w:r>
              <w:t>ISC_RF25-B/4</w:t>
            </w:r>
          </w:p>
        </w:tc>
        <w:tc>
          <w:tcPr>
            <w:tcW w:w="1485" w:type="dxa"/>
            <w:vAlign w:val="center"/>
          </w:tcPr>
          <w:p w14:paraId="0AE1D3AD" w14:textId="77777777" w:rsidR="00E15364" w:rsidRDefault="00E15364" w:rsidP="00845F53">
            <w:pPr>
              <w:spacing w:before="0"/>
              <w:jc w:val="left"/>
            </w:pPr>
          </w:p>
        </w:tc>
        <w:tc>
          <w:tcPr>
            <w:tcW w:w="1530" w:type="dxa"/>
          </w:tcPr>
          <w:p w14:paraId="2F1396F4" w14:textId="77777777" w:rsidR="00E15364" w:rsidRDefault="00E15364" w:rsidP="00845F53">
            <w:pPr>
              <w:spacing w:before="0"/>
              <w:jc w:val="left"/>
            </w:pPr>
          </w:p>
        </w:tc>
      </w:tr>
      <w:tr w:rsidR="00E15364" w14:paraId="4B911C92" w14:textId="1D92D85F" w:rsidTr="00E15364">
        <w:tc>
          <w:tcPr>
            <w:tcW w:w="1795" w:type="dxa"/>
            <w:vMerge w:val="restart"/>
            <w:vAlign w:val="center"/>
          </w:tcPr>
          <w:p w14:paraId="463E56E7" w14:textId="1000C166" w:rsidR="00E15364" w:rsidRDefault="00E15364" w:rsidP="00845F53">
            <w:pPr>
              <w:spacing w:before="0"/>
              <w:jc w:val="left"/>
            </w:pPr>
            <w:r>
              <w:t>ASC-POP_X</w:t>
            </w:r>
          </w:p>
        </w:tc>
        <w:tc>
          <w:tcPr>
            <w:tcW w:w="1147" w:type="dxa"/>
            <w:vMerge w:val="restart"/>
            <w:vAlign w:val="center"/>
          </w:tcPr>
          <w:p w14:paraId="6098A32C" w14:textId="088C5DC4" w:rsidR="00E15364" w:rsidRDefault="00E15364" w:rsidP="00845F53">
            <w:pPr>
              <w:spacing w:before="0"/>
              <w:jc w:val="left"/>
            </w:pPr>
            <w:r>
              <w:t>36 MHz</w:t>
            </w:r>
          </w:p>
        </w:tc>
        <w:tc>
          <w:tcPr>
            <w:tcW w:w="1789" w:type="dxa"/>
            <w:vMerge w:val="restart"/>
            <w:vAlign w:val="center"/>
          </w:tcPr>
          <w:p w14:paraId="5AB8C538" w14:textId="43E77A0F" w:rsidR="00E15364" w:rsidRDefault="00E15364" w:rsidP="00845F53">
            <w:pPr>
              <w:spacing w:before="0"/>
              <w:jc w:val="left"/>
            </w:pPr>
            <w:r w:rsidRPr="00013D6B">
              <w:t>ISC_RF</w:t>
            </w:r>
            <w:r>
              <w:t>37</w:t>
            </w:r>
            <w:r w:rsidRPr="00013D6B">
              <w:t>-B/5</w:t>
            </w:r>
          </w:p>
        </w:tc>
        <w:tc>
          <w:tcPr>
            <w:tcW w:w="1789" w:type="dxa"/>
            <w:vAlign w:val="center"/>
          </w:tcPr>
          <w:p w14:paraId="7D72E74E" w14:textId="41E965A1" w:rsidR="00E15364" w:rsidRDefault="00E15364" w:rsidP="008C676B">
            <w:pPr>
              <w:spacing w:before="0"/>
              <w:jc w:val="left"/>
            </w:pPr>
            <w:r w:rsidRPr="00013D6B">
              <w:t>ISC_RF</w:t>
            </w:r>
            <w:r>
              <w:t>37</w:t>
            </w:r>
            <w:r w:rsidRPr="00013D6B">
              <w:t>-B/1</w:t>
            </w:r>
          </w:p>
        </w:tc>
        <w:tc>
          <w:tcPr>
            <w:tcW w:w="1485" w:type="dxa"/>
            <w:vAlign w:val="center"/>
          </w:tcPr>
          <w:p w14:paraId="3C20A61B" w14:textId="77777777" w:rsidR="00E15364" w:rsidRDefault="00E15364" w:rsidP="00845F53">
            <w:pPr>
              <w:spacing w:before="0"/>
              <w:jc w:val="left"/>
            </w:pPr>
          </w:p>
        </w:tc>
        <w:tc>
          <w:tcPr>
            <w:tcW w:w="1530" w:type="dxa"/>
          </w:tcPr>
          <w:p w14:paraId="2583842A" w14:textId="77777777" w:rsidR="00E15364" w:rsidRDefault="00E15364" w:rsidP="00845F53">
            <w:pPr>
              <w:spacing w:before="0"/>
              <w:jc w:val="left"/>
            </w:pPr>
          </w:p>
        </w:tc>
      </w:tr>
      <w:tr w:rsidR="00E15364" w14:paraId="0F3EC3E3" w14:textId="4171F5F5" w:rsidTr="00E15364">
        <w:tc>
          <w:tcPr>
            <w:tcW w:w="1795" w:type="dxa"/>
            <w:vMerge/>
            <w:vAlign w:val="center"/>
          </w:tcPr>
          <w:p w14:paraId="1901E0D0" w14:textId="77777777" w:rsidR="00E15364" w:rsidRDefault="00E15364" w:rsidP="00845F53">
            <w:pPr>
              <w:spacing w:before="0"/>
              <w:jc w:val="left"/>
            </w:pPr>
          </w:p>
        </w:tc>
        <w:tc>
          <w:tcPr>
            <w:tcW w:w="1147" w:type="dxa"/>
            <w:vMerge/>
            <w:vAlign w:val="center"/>
          </w:tcPr>
          <w:p w14:paraId="781A41E2" w14:textId="77777777" w:rsidR="00E15364" w:rsidRDefault="00E15364" w:rsidP="00845F53">
            <w:pPr>
              <w:spacing w:before="0"/>
              <w:jc w:val="left"/>
            </w:pPr>
          </w:p>
        </w:tc>
        <w:tc>
          <w:tcPr>
            <w:tcW w:w="1789" w:type="dxa"/>
            <w:vMerge/>
            <w:vAlign w:val="center"/>
          </w:tcPr>
          <w:p w14:paraId="225E6F64" w14:textId="77777777" w:rsidR="00E15364" w:rsidRDefault="00E15364" w:rsidP="00845F53">
            <w:pPr>
              <w:spacing w:before="0"/>
              <w:jc w:val="left"/>
            </w:pPr>
          </w:p>
        </w:tc>
        <w:tc>
          <w:tcPr>
            <w:tcW w:w="1789" w:type="dxa"/>
            <w:vAlign w:val="center"/>
          </w:tcPr>
          <w:p w14:paraId="1BE42593" w14:textId="00E5C573" w:rsidR="00E15364" w:rsidRDefault="00E15364" w:rsidP="00845F53">
            <w:pPr>
              <w:spacing w:before="0"/>
              <w:jc w:val="left"/>
            </w:pPr>
            <w:r>
              <w:t>ISC_RF36</w:t>
            </w:r>
            <w:r w:rsidRPr="00013D6B">
              <w:t>-B/3</w:t>
            </w:r>
          </w:p>
        </w:tc>
        <w:tc>
          <w:tcPr>
            <w:tcW w:w="1485" w:type="dxa"/>
            <w:vAlign w:val="center"/>
          </w:tcPr>
          <w:p w14:paraId="1A822E81" w14:textId="77777777" w:rsidR="00E15364" w:rsidRDefault="00E15364" w:rsidP="00845F53">
            <w:pPr>
              <w:spacing w:before="0"/>
              <w:jc w:val="left"/>
            </w:pPr>
          </w:p>
        </w:tc>
        <w:tc>
          <w:tcPr>
            <w:tcW w:w="1530" w:type="dxa"/>
          </w:tcPr>
          <w:p w14:paraId="4BF58268" w14:textId="77777777" w:rsidR="00E15364" w:rsidRDefault="00E15364" w:rsidP="00845F53">
            <w:pPr>
              <w:spacing w:before="0"/>
              <w:jc w:val="left"/>
            </w:pPr>
          </w:p>
        </w:tc>
      </w:tr>
      <w:tr w:rsidR="00E15364" w14:paraId="72192A5F" w14:textId="2498B7C9" w:rsidTr="00E15364">
        <w:tc>
          <w:tcPr>
            <w:tcW w:w="1795" w:type="dxa"/>
            <w:vMerge/>
            <w:vAlign w:val="center"/>
          </w:tcPr>
          <w:p w14:paraId="75ED97B4" w14:textId="77777777" w:rsidR="00E15364" w:rsidRDefault="00E15364" w:rsidP="00845F53">
            <w:pPr>
              <w:spacing w:before="0"/>
              <w:jc w:val="left"/>
            </w:pPr>
          </w:p>
        </w:tc>
        <w:tc>
          <w:tcPr>
            <w:tcW w:w="1147" w:type="dxa"/>
            <w:vMerge/>
            <w:vAlign w:val="center"/>
          </w:tcPr>
          <w:p w14:paraId="36E1D618" w14:textId="77777777" w:rsidR="00E15364" w:rsidRDefault="00E15364" w:rsidP="00845F53">
            <w:pPr>
              <w:spacing w:before="0"/>
              <w:jc w:val="left"/>
            </w:pPr>
          </w:p>
        </w:tc>
        <w:tc>
          <w:tcPr>
            <w:tcW w:w="1789" w:type="dxa"/>
            <w:vMerge/>
            <w:vAlign w:val="center"/>
          </w:tcPr>
          <w:p w14:paraId="10DF1A62" w14:textId="77777777" w:rsidR="00E15364" w:rsidRDefault="00E15364" w:rsidP="00845F53">
            <w:pPr>
              <w:spacing w:before="0"/>
              <w:jc w:val="left"/>
            </w:pPr>
          </w:p>
        </w:tc>
        <w:tc>
          <w:tcPr>
            <w:tcW w:w="1789" w:type="dxa"/>
            <w:vAlign w:val="center"/>
          </w:tcPr>
          <w:p w14:paraId="5A03D5E6" w14:textId="0DA13A36" w:rsidR="00E15364" w:rsidRDefault="00E15364" w:rsidP="00845F53">
            <w:pPr>
              <w:spacing w:before="0"/>
              <w:jc w:val="left"/>
            </w:pPr>
            <w:r>
              <w:t>ISC_RF36</w:t>
            </w:r>
            <w:r w:rsidRPr="00013D6B">
              <w:t>-B/1</w:t>
            </w:r>
          </w:p>
        </w:tc>
        <w:tc>
          <w:tcPr>
            <w:tcW w:w="1485" w:type="dxa"/>
            <w:vAlign w:val="center"/>
          </w:tcPr>
          <w:p w14:paraId="6031D083" w14:textId="77777777" w:rsidR="00E15364" w:rsidRDefault="00E15364" w:rsidP="00845F53">
            <w:pPr>
              <w:spacing w:before="0"/>
              <w:jc w:val="left"/>
            </w:pPr>
          </w:p>
        </w:tc>
        <w:tc>
          <w:tcPr>
            <w:tcW w:w="1530" w:type="dxa"/>
          </w:tcPr>
          <w:p w14:paraId="11CF51FE" w14:textId="77777777" w:rsidR="00E15364" w:rsidRDefault="00E15364" w:rsidP="00845F53">
            <w:pPr>
              <w:spacing w:before="0"/>
              <w:jc w:val="left"/>
            </w:pPr>
          </w:p>
        </w:tc>
      </w:tr>
      <w:tr w:rsidR="00E15364" w14:paraId="355C3114" w14:textId="59894B0C" w:rsidTr="00E15364">
        <w:tc>
          <w:tcPr>
            <w:tcW w:w="1795" w:type="dxa"/>
            <w:vMerge/>
            <w:vAlign w:val="center"/>
          </w:tcPr>
          <w:p w14:paraId="4A7B7739" w14:textId="77777777" w:rsidR="00E15364" w:rsidRDefault="00E15364" w:rsidP="00845F53">
            <w:pPr>
              <w:spacing w:before="0"/>
              <w:jc w:val="left"/>
            </w:pPr>
          </w:p>
        </w:tc>
        <w:tc>
          <w:tcPr>
            <w:tcW w:w="1147" w:type="dxa"/>
            <w:vMerge/>
            <w:vAlign w:val="center"/>
          </w:tcPr>
          <w:p w14:paraId="7D999128" w14:textId="77777777" w:rsidR="00E15364" w:rsidRDefault="00E15364" w:rsidP="00845F53">
            <w:pPr>
              <w:spacing w:before="0"/>
              <w:jc w:val="left"/>
            </w:pPr>
          </w:p>
        </w:tc>
        <w:tc>
          <w:tcPr>
            <w:tcW w:w="1789" w:type="dxa"/>
            <w:vMerge/>
            <w:vAlign w:val="center"/>
          </w:tcPr>
          <w:p w14:paraId="0762A85E" w14:textId="77777777" w:rsidR="00E15364" w:rsidRDefault="00E15364" w:rsidP="00845F53">
            <w:pPr>
              <w:spacing w:before="0"/>
              <w:jc w:val="left"/>
            </w:pPr>
          </w:p>
        </w:tc>
        <w:tc>
          <w:tcPr>
            <w:tcW w:w="1789" w:type="dxa"/>
            <w:vAlign w:val="center"/>
          </w:tcPr>
          <w:p w14:paraId="6EE1C2F0" w14:textId="5FE14660" w:rsidR="00E15364" w:rsidRDefault="00E15364" w:rsidP="00845F53">
            <w:pPr>
              <w:spacing w:before="0"/>
              <w:jc w:val="left"/>
            </w:pPr>
            <w:r>
              <w:t>ISC_RF37</w:t>
            </w:r>
            <w:r w:rsidRPr="00013D6B">
              <w:t>-B/3</w:t>
            </w:r>
          </w:p>
        </w:tc>
        <w:tc>
          <w:tcPr>
            <w:tcW w:w="1485" w:type="dxa"/>
            <w:vAlign w:val="center"/>
          </w:tcPr>
          <w:p w14:paraId="66005225" w14:textId="77777777" w:rsidR="00E15364" w:rsidRDefault="00E15364" w:rsidP="00845F53">
            <w:pPr>
              <w:spacing w:before="0"/>
              <w:jc w:val="left"/>
            </w:pPr>
          </w:p>
        </w:tc>
        <w:tc>
          <w:tcPr>
            <w:tcW w:w="1530" w:type="dxa"/>
          </w:tcPr>
          <w:p w14:paraId="0310FA08" w14:textId="77777777" w:rsidR="00E15364" w:rsidRDefault="00E15364" w:rsidP="00845F53">
            <w:pPr>
              <w:spacing w:before="0"/>
              <w:jc w:val="left"/>
            </w:pPr>
          </w:p>
        </w:tc>
      </w:tr>
      <w:tr w:rsidR="00E15364" w14:paraId="429829FC" w14:textId="3D54C33F" w:rsidTr="00E15364">
        <w:tc>
          <w:tcPr>
            <w:tcW w:w="1795" w:type="dxa"/>
            <w:vMerge/>
            <w:vAlign w:val="center"/>
          </w:tcPr>
          <w:p w14:paraId="2CD3ABBA" w14:textId="77777777" w:rsidR="00E15364" w:rsidRDefault="00E15364" w:rsidP="00845F53">
            <w:pPr>
              <w:spacing w:before="0"/>
              <w:jc w:val="left"/>
            </w:pPr>
          </w:p>
        </w:tc>
        <w:tc>
          <w:tcPr>
            <w:tcW w:w="1147" w:type="dxa"/>
            <w:vMerge w:val="restart"/>
            <w:vAlign w:val="center"/>
          </w:tcPr>
          <w:p w14:paraId="4F6FC1C8" w14:textId="77777777" w:rsidR="00E15364" w:rsidRDefault="00E15364" w:rsidP="00845F53">
            <w:pPr>
              <w:spacing w:before="0"/>
              <w:jc w:val="left"/>
            </w:pPr>
            <w:r>
              <w:t>45 MHz</w:t>
            </w:r>
          </w:p>
        </w:tc>
        <w:tc>
          <w:tcPr>
            <w:tcW w:w="1789" w:type="dxa"/>
            <w:vMerge/>
            <w:vAlign w:val="center"/>
          </w:tcPr>
          <w:p w14:paraId="0D69ECE0" w14:textId="77777777" w:rsidR="00E15364" w:rsidRDefault="00E15364" w:rsidP="00845F53">
            <w:pPr>
              <w:spacing w:before="0"/>
              <w:jc w:val="left"/>
            </w:pPr>
          </w:p>
        </w:tc>
        <w:tc>
          <w:tcPr>
            <w:tcW w:w="1789" w:type="dxa"/>
            <w:vAlign w:val="center"/>
          </w:tcPr>
          <w:p w14:paraId="33B11156" w14:textId="752080EA" w:rsidR="00E15364" w:rsidRDefault="00E15364" w:rsidP="00845F53">
            <w:pPr>
              <w:spacing w:before="0"/>
              <w:jc w:val="left"/>
            </w:pPr>
            <w:r>
              <w:t>ISC_RF37-B/2</w:t>
            </w:r>
          </w:p>
        </w:tc>
        <w:tc>
          <w:tcPr>
            <w:tcW w:w="1485" w:type="dxa"/>
            <w:vAlign w:val="center"/>
          </w:tcPr>
          <w:p w14:paraId="2AF2E06B" w14:textId="77777777" w:rsidR="00E15364" w:rsidRDefault="00E15364" w:rsidP="00845F53">
            <w:pPr>
              <w:spacing w:before="0"/>
              <w:jc w:val="left"/>
            </w:pPr>
          </w:p>
        </w:tc>
        <w:tc>
          <w:tcPr>
            <w:tcW w:w="1530" w:type="dxa"/>
          </w:tcPr>
          <w:p w14:paraId="77D32685" w14:textId="77777777" w:rsidR="00E15364" w:rsidRDefault="00E15364" w:rsidP="00845F53">
            <w:pPr>
              <w:spacing w:before="0"/>
              <w:jc w:val="left"/>
            </w:pPr>
          </w:p>
        </w:tc>
      </w:tr>
      <w:tr w:rsidR="00E15364" w14:paraId="6AB3B90C" w14:textId="7A79BCF7" w:rsidTr="00E15364">
        <w:tc>
          <w:tcPr>
            <w:tcW w:w="1795" w:type="dxa"/>
            <w:vMerge/>
            <w:vAlign w:val="center"/>
          </w:tcPr>
          <w:p w14:paraId="628F7C77" w14:textId="77777777" w:rsidR="00E15364" w:rsidRDefault="00E15364" w:rsidP="00845F53">
            <w:pPr>
              <w:spacing w:before="0"/>
              <w:jc w:val="left"/>
            </w:pPr>
          </w:p>
        </w:tc>
        <w:tc>
          <w:tcPr>
            <w:tcW w:w="1147" w:type="dxa"/>
            <w:vMerge/>
            <w:vAlign w:val="center"/>
          </w:tcPr>
          <w:p w14:paraId="35A6CBDB" w14:textId="77777777" w:rsidR="00E15364" w:rsidRDefault="00E15364" w:rsidP="00845F53">
            <w:pPr>
              <w:spacing w:before="0"/>
              <w:jc w:val="left"/>
            </w:pPr>
          </w:p>
        </w:tc>
        <w:tc>
          <w:tcPr>
            <w:tcW w:w="1789" w:type="dxa"/>
            <w:vMerge/>
            <w:vAlign w:val="center"/>
          </w:tcPr>
          <w:p w14:paraId="5AE7563E" w14:textId="77777777" w:rsidR="00E15364" w:rsidRDefault="00E15364" w:rsidP="00845F53">
            <w:pPr>
              <w:spacing w:before="0"/>
              <w:jc w:val="left"/>
            </w:pPr>
          </w:p>
        </w:tc>
        <w:tc>
          <w:tcPr>
            <w:tcW w:w="1789" w:type="dxa"/>
            <w:vAlign w:val="center"/>
          </w:tcPr>
          <w:p w14:paraId="77E45F83" w14:textId="157E354E" w:rsidR="00E15364" w:rsidRDefault="00E15364" w:rsidP="00845F53">
            <w:pPr>
              <w:spacing w:before="0"/>
              <w:jc w:val="left"/>
            </w:pPr>
            <w:r>
              <w:t>ISC_RF36-B/4</w:t>
            </w:r>
          </w:p>
        </w:tc>
        <w:tc>
          <w:tcPr>
            <w:tcW w:w="1485" w:type="dxa"/>
            <w:vAlign w:val="center"/>
          </w:tcPr>
          <w:p w14:paraId="0F312060" w14:textId="77777777" w:rsidR="00E15364" w:rsidRDefault="00E15364" w:rsidP="00845F53">
            <w:pPr>
              <w:spacing w:before="0"/>
              <w:jc w:val="left"/>
            </w:pPr>
          </w:p>
        </w:tc>
        <w:tc>
          <w:tcPr>
            <w:tcW w:w="1530" w:type="dxa"/>
          </w:tcPr>
          <w:p w14:paraId="2B534B4A" w14:textId="77777777" w:rsidR="00E15364" w:rsidRDefault="00E15364" w:rsidP="00845F53">
            <w:pPr>
              <w:spacing w:before="0"/>
              <w:jc w:val="left"/>
            </w:pPr>
          </w:p>
        </w:tc>
      </w:tr>
      <w:tr w:rsidR="00E15364" w14:paraId="5F35FC98" w14:textId="357C1D97" w:rsidTr="00E15364">
        <w:tc>
          <w:tcPr>
            <w:tcW w:w="1795" w:type="dxa"/>
            <w:vMerge/>
            <w:vAlign w:val="center"/>
          </w:tcPr>
          <w:p w14:paraId="0BCEE7B7" w14:textId="77777777" w:rsidR="00E15364" w:rsidRDefault="00E15364" w:rsidP="00845F53">
            <w:pPr>
              <w:spacing w:before="0"/>
              <w:jc w:val="left"/>
            </w:pPr>
          </w:p>
        </w:tc>
        <w:tc>
          <w:tcPr>
            <w:tcW w:w="1147" w:type="dxa"/>
            <w:vMerge/>
            <w:vAlign w:val="center"/>
          </w:tcPr>
          <w:p w14:paraId="1B9C0F9B" w14:textId="77777777" w:rsidR="00E15364" w:rsidRDefault="00E15364" w:rsidP="00845F53">
            <w:pPr>
              <w:spacing w:before="0"/>
              <w:jc w:val="left"/>
            </w:pPr>
          </w:p>
        </w:tc>
        <w:tc>
          <w:tcPr>
            <w:tcW w:w="1789" w:type="dxa"/>
            <w:vMerge/>
            <w:vAlign w:val="center"/>
          </w:tcPr>
          <w:p w14:paraId="4D0F62A8" w14:textId="77777777" w:rsidR="00E15364" w:rsidRDefault="00E15364" w:rsidP="00845F53">
            <w:pPr>
              <w:spacing w:before="0"/>
              <w:jc w:val="left"/>
            </w:pPr>
          </w:p>
        </w:tc>
        <w:tc>
          <w:tcPr>
            <w:tcW w:w="1789" w:type="dxa"/>
            <w:vAlign w:val="center"/>
          </w:tcPr>
          <w:p w14:paraId="6248AD75" w14:textId="76EB9DB3" w:rsidR="00E15364" w:rsidRDefault="00E15364" w:rsidP="00845F53">
            <w:pPr>
              <w:spacing w:before="0"/>
              <w:jc w:val="left"/>
            </w:pPr>
            <w:r>
              <w:t>ISC_RF36-B/2</w:t>
            </w:r>
          </w:p>
        </w:tc>
        <w:tc>
          <w:tcPr>
            <w:tcW w:w="1485" w:type="dxa"/>
            <w:vAlign w:val="center"/>
          </w:tcPr>
          <w:p w14:paraId="193346F6" w14:textId="77777777" w:rsidR="00E15364" w:rsidRDefault="00E15364" w:rsidP="00845F53">
            <w:pPr>
              <w:spacing w:before="0"/>
              <w:jc w:val="left"/>
            </w:pPr>
          </w:p>
        </w:tc>
        <w:tc>
          <w:tcPr>
            <w:tcW w:w="1530" w:type="dxa"/>
          </w:tcPr>
          <w:p w14:paraId="7587FD2C" w14:textId="77777777" w:rsidR="00E15364" w:rsidRDefault="00E15364" w:rsidP="00845F53">
            <w:pPr>
              <w:spacing w:before="0"/>
              <w:jc w:val="left"/>
            </w:pPr>
          </w:p>
        </w:tc>
      </w:tr>
      <w:tr w:rsidR="00E15364" w14:paraId="70F1E6B4" w14:textId="7D088095" w:rsidTr="00E15364">
        <w:tc>
          <w:tcPr>
            <w:tcW w:w="1795" w:type="dxa"/>
            <w:vMerge/>
            <w:vAlign w:val="center"/>
          </w:tcPr>
          <w:p w14:paraId="35283A05" w14:textId="77777777" w:rsidR="00E15364" w:rsidRDefault="00E15364" w:rsidP="00845F53">
            <w:pPr>
              <w:spacing w:before="0"/>
              <w:jc w:val="left"/>
            </w:pPr>
          </w:p>
        </w:tc>
        <w:tc>
          <w:tcPr>
            <w:tcW w:w="1147" w:type="dxa"/>
            <w:vMerge/>
            <w:vAlign w:val="center"/>
          </w:tcPr>
          <w:p w14:paraId="6346B3BF" w14:textId="77777777" w:rsidR="00E15364" w:rsidRDefault="00E15364" w:rsidP="00845F53">
            <w:pPr>
              <w:spacing w:before="0"/>
              <w:jc w:val="left"/>
            </w:pPr>
          </w:p>
        </w:tc>
        <w:tc>
          <w:tcPr>
            <w:tcW w:w="1789" w:type="dxa"/>
            <w:vMerge/>
            <w:vAlign w:val="center"/>
          </w:tcPr>
          <w:p w14:paraId="2A6A8FBD" w14:textId="77777777" w:rsidR="00E15364" w:rsidRDefault="00E15364" w:rsidP="00845F53">
            <w:pPr>
              <w:spacing w:before="0"/>
              <w:jc w:val="left"/>
            </w:pPr>
          </w:p>
        </w:tc>
        <w:tc>
          <w:tcPr>
            <w:tcW w:w="1789" w:type="dxa"/>
            <w:vAlign w:val="center"/>
          </w:tcPr>
          <w:p w14:paraId="551907F9" w14:textId="3F3FDCE4" w:rsidR="00E15364" w:rsidRDefault="00E15364" w:rsidP="00845F53">
            <w:pPr>
              <w:spacing w:before="0"/>
              <w:jc w:val="left"/>
            </w:pPr>
            <w:r>
              <w:t>ISC_RF37-B/4</w:t>
            </w:r>
          </w:p>
        </w:tc>
        <w:tc>
          <w:tcPr>
            <w:tcW w:w="1485" w:type="dxa"/>
            <w:vAlign w:val="center"/>
          </w:tcPr>
          <w:p w14:paraId="3C53ABC8" w14:textId="77777777" w:rsidR="00E15364" w:rsidRDefault="00E15364" w:rsidP="00845F53">
            <w:pPr>
              <w:spacing w:before="0"/>
              <w:jc w:val="left"/>
            </w:pPr>
          </w:p>
        </w:tc>
        <w:tc>
          <w:tcPr>
            <w:tcW w:w="1530" w:type="dxa"/>
          </w:tcPr>
          <w:p w14:paraId="4A39E138" w14:textId="77777777" w:rsidR="00E15364" w:rsidRDefault="00E15364" w:rsidP="00845F53">
            <w:pPr>
              <w:spacing w:before="0"/>
              <w:jc w:val="left"/>
            </w:pPr>
          </w:p>
        </w:tc>
      </w:tr>
    </w:tbl>
    <w:p w14:paraId="63E84884" w14:textId="3568744A" w:rsidR="00E25A20" w:rsidRDefault="004F540B" w:rsidP="0052773D">
      <w:pPr>
        <w:pStyle w:val="Heading2"/>
        <w:spacing w:after="240"/>
      </w:pPr>
      <w:r>
        <w:lastRenderedPageBreak/>
        <w:t>TDR Measurements</w:t>
      </w:r>
    </w:p>
    <w:tbl>
      <w:tblPr>
        <w:tblStyle w:val="TableGrid"/>
        <w:tblW w:w="0" w:type="auto"/>
        <w:tblCellMar>
          <w:top w:w="43" w:type="dxa"/>
          <w:left w:w="115" w:type="dxa"/>
          <w:bottom w:w="43" w:type="dxa"/>
          <w:right w:w="115" w:type="dxa"/>
        </w:tblCellMar>
        <w:tblLook w:val="04A0" w:firstRow="1" w:lastRow="0" w:firstColumn="1" w:lastColumn="0" w:noHBand="0" w:noVBand="1"/>
      </w:tblPr>
      <w:tblGrid>
        <w:gridCol w:w="1777"/>
        <w:gridCol w:w="1278"/>
        <w:gridCol w:w="1890"/>
        <w:gridCol w:w="2340"/>
        <w:gridCol w:w="2340"/>
      </w:tblGrid>
      <w:tr w:rsidR="0052773D" w14:paraId="0D7BE863" w14:textId="3C5BDEA9" w:rsidTr="00506279">
        <w:tc>
          <w:tcPr>
            <w:tcW w:w="1777" w:type="dxa"/>
            <w:vAlign w:val="center"/>
          </w:tcPr>
          <w:p w14:paraId="5C8CB6C2" w14:textId="77777777" w:rsidR="0052773D" w:rsidRPr="00E25A20" w:rsidRDefault="0052773D" w:rsidP="00845F53">
            <w:pPr>
              <w:spacing w:before="0"/>
              <w:jc w:val="left"/>
              <w:rPr>
                <w:b/>
              </w:rPr>
            </w:pPr>
            <w:r w:rsidRPr="00E25A20">
              <w:rPr>
                <w:b/>
              </w:rPr>
              <w:t>Sensor</w:t>
            </w:r>
          </w:p>
        </w:tc>
        <w:tc>
          <w:tcPr>
            <w:tcW w:w="1278" w:type="dxa"/>
            <w:vAlign w:val="center"/>
          </w:tcPr>
          <w:p w14:paraId="1D4C0E4A" w14:textId="77777777" w:rsidR="0052773D" w:rsidRDefault="0052773D" w:rsidP="00845F53">
            <w:pPr>
              <w:spacing w:before="0"/>
              <w:jc w:val="left"/>
              <w:rPr>
                <w:b/>
              </w:rPr>
            </w:pPr>
            <w:r>
              <w:rPr>
                <w:b/>
              </w:rPr>
              <w:t>Signal</w:t>
            </w:r>
          </w:p>
        </w:tc>
        <w:tc>
          <w:tcPr>
            <w:tcW w:w="1890" w:type="dxa"/>
            <w:vAlign w:val="center"/>
          </w:tcPr>
          <w:p w14:paraId="16295FAE" w14:textId="77777777" w:rsidR="0052773D" w:rsidRDefault="0052773D" w:rsidP="00845F53">
            <w:pPr>
              <w:spacing w:before="0"/>
              <w:jc w:val="left"/>
              <w:rPr>
                <w:b/>
              </w:rPr>
            </w:pPr>
            <w:r>
              <w:rPr>
                <w:b/>
              </w:rPr>
              <w:t>Output cable</w:t>
            </w:r>
          </w:p>
        </w:tc>
        <w:tc>
          <w:tcPr>
            <w:tcW w:w="2340" w:type="dxa"/>
            <w:vAlign w:val="center"/>
          </w:tcPr>
          <w:p w14:paraId="4C4851EE" w14:textId="5ED80024" w:rsidR="0052773D" w:rsidRPr="00E25A20" w:rsidRDefault="0052773D" w:rsidP="00845F53">
            <w:pPr>
              <w:spacing w:before="0"/>
              <w:jc w:val="left"/>
              <w:rPr>
                <w:b/>
              </w:rPr>
            </w:pPr>
            <w:r>
              <w:rPr>
                <w:b/>
              </w:rPr>
              <w:t>Before (ns)</w:t>
            </w:r>
          </w:p>
        </w:tc>
        <w:tc>
          <w:tcPr>
            <w:tcW w:w="2340" w:type="dxa"/>
          </w:tcPr>
          <w:p w14:paraId="2B79C60C" w14:textId="7FE66325" w:rsidR="0052773D" w:rsidRDefault="0052773D" w:rsidP="00845F53">
            <w:pPr>
              <w:spacing w:before="0"/>
              <w:jc w:val="left"/>
              <w:rPr>
                <w:b/>
              </w:rPr>
            </w:pPr>
            <w:r>
              <w:rPr>
                <w:b/>
              </w:rPr>
              <w:t>After (ns)</w:t>
            </w:r>
          </w:p>
        </w:tc>
      </w:tr>
      <w:tr w:rsidR="0052773D" w14:paraId="461BCB6C" w14:textId="79AF8D3A" w:rsidTr="00506279">
        <w:tc>
          <w:tcPr>
            <w:tcW w:w="1777" w:type="dxa"/>
            <w:vAlign w:val="center"/>
          </w:tcPr>
          <w:p w14:paraId="658ED808" w14:textId="77777777" w:rsidR="0052773D" w:rsidRDefault="0052773D" w:rsidP="00845F53">
            <w:pPr>
              <w:spacing w:before="0"/>
              <w:jc w:val="left"/>
            </w:pPr>
            <w:r>
              <w:t>None</w:t>
            </w:r>
          </w:p>
        </w:tc>
        <w:tc>
          <w:tcPr>
            <w:tcW w:w="1278" w:type="dxa"/>
            <w:vAlign w:val="center"/>
          </w:tcPr>
          <w:p w14:paraId="3402A258" w14:textId="77777777" w:rsidR="0052773D" w:rsidRDefault="0052773D" w:rsidP="00845F53">
            <w:pPr>
              <w:spacing w:before="0"/>
              <w:jc w:val="left"/>
            </w:pPr>
            <w:r>
              <w:t>9 MHz</w:t>
            </w:r>
          </w:p>
        </w:tc>
        <w:tc>
          <w:tcPr>
            <w:tcW w:w="1890" w:type="dxa"/>
            <w:vAlign w:val="center"/>
          </w:tcPr>
          <w:p w14:paraId="641AD1F9" w14:textId="4BDED343" w:rsidR="0052773D" w:rsidRDefault="0052773D" w:rsidP="00845F53">
            <w:pPr>
              <w:spacing w:before="0"/>
              <w:jc w:val="left"/>
            </w:pPr>
            <w:r w:rsidRPr="00E15364">
              <w:t xml:space="preserve">Measurement </w:t>
            </w:r>
            <w:r>
              <w:br/>
            </w:r>
            <w:r w:rsidRPr="00E15364">
              <w:t>setup only</w:t>
            </w:r>
          </w:p>
        </w:tc>
        <w:tc>
          <w:tcPr>
            <w:tcW w:w="2340" w:type="dxa"/>
            <w:vAlign w:val="center"/>
          </w:tcPr>
          <w:p w14:paraId="73F62CA6" w14:textId="77777777" w:rsidR="0052773D" w:rsidRDefault="0052773D" w:rsidP="00845F53">
            <w:pPr>
              <w:spacing w:before="0"/>
              <w:jc w:val="left"/>
            </w:pPr>
          </w:p>
        </w:tc>
        <w:tc>
          <w:tcPr>
            <w:tcW w:w="2340" w:type="dxa"/>
          </w:tcPr>
          <w:p w14:paraId="5EC9E63A" w14:textId="77777777" w:rsidR="0052773D" w:rsidRDefault="0052773D" w:rsidP="00845F53">
            <w:pPr>
              <w:spacing w:before="0"/>
              <w:jc w:val="left"/>
            </w:pPr>
          </w:p>
        </w:tc>
      </w:tr>
      <w:tr w:rsidR="0052773D" w14:paraId="1CA09576" w14:textId="2C6A7287" w:rsidTr="00506279">
        <w:tc>
          <w:tcPr>
            <w:tcW w:w="1777" w:type="dxa"/>
            <w:vMerge w:val="restart"/>
            <w:vAlign w:val="center"/>
          </w:tcPr>
          <w:p w14:paraId="08A57504" w14:textId="77777777" w:rsidR="0052773D" w:rsidRDefault="0052773D" w:rsidP="00845F53">
            <w:pPr>
              <w:spacing w:before="0"/>
              <w:jc w:val="left"/>
            </w:pPr>
            <w:r>
              <w:t>LSC-REFL_A</w:t>
            </w:r>
          </w:p>
        </w:tc>
        <w:tc>
          <w:tcPr>
            <w:tcW w:w="1278" w:type="dxa"/>
            <w:vAlign w:val="center"/>
          </w:tcPr>
          <w:p w14:paraId="4E86CB61" w14:textId="77777777" w:rsidR="0052773D" w:rsidRPr="00E25A20" w:rsidRDefault="0052773D" w:rsidP="00845F53">
            <w:pPr>
              <w:spacing w:before="0"/>
              <w:jc w:val="left"/>
            </w:pPr>
            <w:r>
              <w:t>9 MHz</w:t>
            </w:r>
          </w:p>
        </w:tc>
        <w:tc>
          <w:tcPr>
            <w:tcW w:w="1890" w:type="dxa"/>
            <w:vAlign w:val="center"/>
          </w:tcPr>
          <w:p w14:paraId="28ECE276" w14:textId="5F67C6C5" w:rsidR="0052773D" w:rsidRDefault="007B71B8" w:rsidP="00845F53">
            <w:pPr>
              <w:spacing w:before="0"/>
              <w:jc w:val="left"/>
            </w:pPr>
            <w:r>
              <w:t>ISC_RF2</w:t>
            </w:r>
            <w:r w:rsidR="0052773D">
              <w:t>1-B/2</w:t>
            </w:r>
          </w:p>
        </w:tc>
        <w:tc>
          <w:tcPr>
            <w:tcW w:w="2340" w:type="dxa"/>
            <w:vAlign w:val="center"/>
          </w:tcPr>
          <w:p w14:paraId="22B88A5B" w14:textId="77777777" w:rsidR="0052773D" w:rsidRDefault="0052773D" w:rsidP="00845F53">
            <w:pPr>
              <w:spacing w:before="0"/>
              <w:jc w:val="left"/>
            </w:pPr>
          </w:p>
        </w:tc>
        <w:tc>
          <w:tcPr>
            <w:tcW w:w="2340" w:type="dxa"/>
          </w:tcPr>
          <w:p w14:paraId="0AB88016" w14:textId="77777777" w:rsidR="0052773D" w:rsidRDefault="0052773D" w:rsidP="00845F53">
            <w:pPr>
              <w:spacing w:before="0"/>
              <w:jc w:val="left"/>
            </w:pPr>
          </w:p>
        </w:tc>
      </w:tr>
      <w:tr w:rsidR="0052773D" w14:paraId="39E4E4B6" w14:textId="631673B4" w:rsidTr="00506279">
        <w:tc>
          <w:tcPr>
            <w:tcW w:w="1777" w:type="dxa"/>
            <w:vMerge/>
            <w:vAlign w:val="center"/>
          </w:tcPr>
          <w:p w14:paraId="57927F85" w14:textId="77777777" w:rsidR="0052773D" w:rsidRDefault="0052773D" w:rsidP="00845F53">
            <w:pPr>
              <w:spacing w:before="0"/>
              <w:jc w:val="left"/>
            </w:pPr>
          </w:p>
        </w:tc>
        <w:tc>
          <w:tcPr>
            <w:tcW w:w="1278" w:type="dxa"/>
            <w:vAlign w:val="center"/>
          </w:tcPr>
          <w:p w14:paraId="2A32FF3D" w14:textId="77777777" w:rsidR="0052773D" w:rsidRDefault="0052773D" w:rsidP="00845F53">
            <w:pPr>
              <w:spacing w:before="0"/>
              <w:jc w:val="left"/>
            </w:pPr>
            <w:r>
              <w:t>45 MHz</w:t>
            </w:r>
          </w:p>
        </w:tc>
        <w:tc>
          <w:tcPr>
            <w:tcW w:w="1890" w:type="dxa"/>
            <w:vAlign w:val="center"/>
          </w:tcPr>
          <w:p w14:paraId="3BFA91FA" w14:textId="3471F45B" w:rsidR="0052773D" w:rsidRDefault="007B71B8" w:rsidP="00845F53">
            <w:pPr>
              <w:spacing w:before="0"/>
              <w:jc w:val="left"/>
            </w:pPr>
            <w:r>
              <w:t>ISC_RF2</w:t>
            </w:r>
            <w:r w:rsidR="0052773D">
              <w:t>1-B/1</w:t>
            </w:r>
          </w:p>
        </w:tc>
        <w:tc>
          <w:tcPr>
            <w:tcW w:w="2340" w:type="dxa"/>
            <w:vAlign w:val="center"/>
          </w:tcPr>
          <w:p w14:paraId="16BF09BA" w14:textId="77777777" w:rsidR="0052773D" w:rsidRDefault="0052773D" w:rsidP="00845F53">
            <w:pPr>
              <w:spacing w:before="0"/>
              <w:jc w:val="left"/>
            </w:pPr>
          </w:p>
        </w:tc>
        <w:tc>
          <w:tcPr>
            <w:tcW w:w="2340" w:type="dxa"/>
          </w:tcPr>
          <w:p w14:paraId="6F61A491" w14:textId="77777777" w:rsidR="0052773D" w:rsidRDefault="0052773D" w:rsidP="00845F53">
            <w:pPr>
              <w:spacing w:before="0"/>
              <w:jc w:val="left"/>
            </w:pPr>
          </w:p>
        </w:tc>
      </w:tr>
      <w:tr w:rsidR="007B71B8" w14:paraId="46090BBF" w14:textId="77777777" w:rsidTr="00506279">
        <w:tc>
          <w:tcPr>
            <w:tcW w:w="1777" w:type="dxa"/>
            <w:vAlign w:val="center"/>
          </w:tcPr>
          <w:p w14:paraId="67F2482C" w14:textId="42F44E5C" w:rsidR="007B71B8" w:rsidRDefault="007B71B8" w:rsidP="007B71B8">
            <w:pPr>
              <w:spacing w:before="0"/>
              <w:jc w:val="left"/>
            </w:pPr>
            <w:r>
              <w:t>LSC-REFL_A</w:t>
            </w:r>
          </w:p>
        </w:tc>
        <w:tc>
          <w:tcPr>
            <w:tcW w:w="1278" w:type="dxa"/>
            <w:vAlign w:val="center"/>
          </w:tcPr>
          <w:p w14:paraId="54C7BBB1" w14:textId="195AD6BB" w:rsidR="007B71B8" w:rsidRDefault="007B71B8" w:rsidP="007B71B8">
            <w:pPr>
              <w:spacing w:before="0"/>
              <w:jc w:val="left"/>
            </w:pPr>
            <w:r>
              <w:t>9 MHz</w:t>
            </w:r>
          </w:p>
        </w:tc>
        <w:tc>
          <w:tcPr>
            <w:tcW w:w="1890" w:type="dxa"/>
            <w:vAlign w:val="center"/>
          </w:tcPr>
          <w:p w14:paraId="0D784ADF" w14:textId="546AEE14" w:rsidR="007B71B8" w:rsidRDefault="007B71B8" w:rsidP="007B71B8">
            <w:pPr>
              <w:spacing w:before="0"/>
              <w:jc w:val="left"/>
            </w:pPr>
            <w:r>
              <w:t>ISC</w:t>
            </w:r>
            <w:r>
              <w:t>_RF3</w:t>
            </w:r>
            <w:r>
              <w:t>1-B/2</w:t>
            </w:r>
          </w:p>
        </w:tc>
        <w:tc>
          <w:tcPr>
            <w:tcW w:w="2340" w:type="dxa"/>
            <w:vAlign w:val="center"/>
          </w:tcPr>
          <w:p w14:paraId="5ADD111F" w14:textId="77777777" w:rsidR="007B71B8" w:rsidRDefault="007B71B8" w:rsidP="007B71B8">
            <w:pPr>
              <w:spacing w:before="0"/>
              <w:jc w:val="left"/>
            </w:pPr>
          </w:p>
        </w:tc>
        <w:tc>
          <w:tcPr>
            <w:tcW w:w="2340" w:type="dxa"/>
          </w:tcPr>
          <w:p w14:paraId="6DE6B05F" w14:textId="77777777" w:rsidR="007B71B8" w:rsidRDefault="007B71B8" w:rsidP="007B71B8">
            <w:pPr>
              <w:spacing w:before="0"/>
              <w:jc w:val="left"/>
            </w:pPr>
          </w:p>
        </w:tc>
      </w:tr>
      <w:tr w:rsidR="007B71B8" w14:paraId="3FEB2569" w14:textId="0FF34943" w:rsidTr="00506279">
        <w:tc>
          <w:tcPr>
            <w:tcW w:w="1777" w:type="dxa"/>
            <w:vMerge w:val="restart"/>
            <w:vAlign w:val="center"/>
          </w:tcPr>
          <w:p w14:paraId="1D26E02D" w14:textId="77777777" w:rsidR="007B71B8" w:rsidRDefault="007B71B8" w:rsidP="007B71B8">
            <w:pPr>
              <w:spacing w:before="0"/>
              <w:jc w:val="left"/>
            </w:pPr>
            <w:r>
              <w:t>LSC-POP_A</w:t>
            </w:r>
          </w:p>
        </w:tc>
        <w:tc>
          <w:tcPr>
            <w:tcW w:w="1278" w:type="dxa"/>
            <w:vAlign w:val="center"/>
          </w:tcPr>
          <w:p w14:paraId="7772F1D1" w14:textId="77777777" w:rsidR="007B71B8" w:rsidRDefault="007B71B8" w:rsidP="007B71B8">
            <w:pPr>
              <w:spacing w:before="0"/>
              <w:jc w:val="left"/>
            </w:pPr>
            <w:r>
              <w:t>9 MHz</w:t>
            </w:r>
          </w:p>
        </w:tc>
        <w:tc>
          <w:tcPr>
            <w:tcW w:w="1890" w:type="dxa"/>
            <w:vAlign w:val="center"/>
          </w:tcPr>
          <w:p w14:paraId="7EC3B1ED" w14:textId="77777777" w:rsidR="007B71B8" w:rsidRDefault="007B71B8" w:rsidP="007B71B8">
            <w:pPr>
              <w:spacing w:before="0"/>
              <w:jc w:val="left"/>
            </w:pPr>
            <w:r>
              <w:t>ISC_RF30-B/2</w:t>
            </w:r>
          </w:p>
        </w:tc>
        <w:tc>
          <w:tcPr>
            <w:tcW w:w="2340" w:type="dxa"/>
            <w:vAlign w:val="center"/>
          </w:tcPr>
          <w:p w14:paraId="348DD32D" w14:textId="77777777" w:rsidR="007B71B8" w:rsidRDefault="007B71B8" w:rsidP="007B71B8">
            <w:pPr>
              <w:spacing w:before="0"/>
              <w:jc w:val="left"/>
            </w:pPr>
          </w:p>
        </w:tc>
        <w:tc>
          <w:tcPr>
            <w:tcW w:w="2340" w:type="dxa"/>
          </w:tcPr>
          <w:p w14:paraId="034E491D" w14:textId="77777777" w:rsidR="007B71B8" w:rsidRDefault="007B71B8" w:rsidP="007B71B8">
            <w:pPr>
              <w:spacing w:before="0"/>
              <w:jc w:val="left"/>
            </w:pPr>
          </w:p>
        </w:tc>
      </w:tr>
      <w:tr w:rsidR="007B71B8" w14:paraId="3D30FECD" w14:textId="6D5792BB" w:rsidTr="00506279">
        <w:tc>
          <w:tcPr>
            <w:tcW w:w="1777" w:type="dxa"/>
            <w:vMerge/>
            <w:vAlign w:val="center"/>
          </w:tcPr>
          <w:p w14:paraId="3B071299" w14:textId="77777777" w:rsidR="007B71B8" w:rsidRDefault="007B71B8" w:rsidP="007B71B8">
            <w:pPr>
              <w:spacing w:before="0"/>
              <w:jc w:val="left"/>
            </w:pPr>
          </w:p>
        </w:tc>
        <w:tc>
          <w:tcPr>
            <w:tcW w:w="1278" w:type="dxa"/>
            <w:vAlign w:val="center"/>
          </w:tcPr>
          <w:p w14:paraId="19614F2D" w14:textId="77777777" w:rsidR="007B71B8" w:rsidRDefault="007B71B8" w:rsidP="007B71B8">
            <w:pPr>
              <w:spacing w:before="0"/>
              <w:jc w:val="left"/>
            </w:pPr>
            <w:r>
              <w:t>45 MHz</w:t>
            </w:r>
          </w:p>
        </w:tc>
        <w:tc>
          <w:tcPr>
            <w:tcW w:w="1890" w:type="dxa"/>
            <w:vAlign w:val="center"/>
          </w:tcPr>
          <w:p w14:paraId="0BADCDF4" w14:textId="77777777" w:rsidR="007B71B8" w:rsidRDefault="007B71B8" w:rsidP="007B71B8">
            <w:pPr>
              <w:spacing w:before="0"/>
              <w:jc w:val="left"/>
            </w:pPr>
            <w:r>
              <w:t>ISC_RF30-B/1</w:t>
            </w:r>
          </w:p>
        </w:tc>
        <w:tc>
          <w:tcPr>
            <w:tcW w:w="2340" w:type="dxa"/>
            <w:vAlign w:val="center"/>
          </w:tcPr>
          <w:p w14:paraId="25C2CCA1" w14:textId="77777777" w:rsidR="007B71B8" w:rsidRDefault="007B71B8" w:rsidP="007B71B8">
            <w:pPr>
              <w:spacing w:before="0"/>
              <w:jc w:val="left"/>
            </w:pPr>
          </w:p>
        </w:tc>
        <w:tc>
          <w:tcPr>
            <w:tcW w:w="2340" w:type="dxa"/>
          </w:tcPr>
          <w:p w14:paraId="53A50ECA" w14:textId="77777777" w:rsidR="007B71B8" w:rsidRDefault="007B71B8" w:rsidP="007B71B8">
            <w:pPr>
              <w:spacing w:before="0"/>
              <w:jc w:val="left"/>
            </w:pPr>
          </w:p>
        </w:tc>
      </w:tr>
      <w:tr w:rsidR="007B71B8" w14:paraId="19F2C5F4" w14:textId="7E3539B7" w:rsidTr="00506279">
        <w:tc>
          <w:tcPr>
            <w:tcW w:w="1777" w:type="dxa"/>
            <w:vMerge w:val="restart"/>
            <w:vAlign w:val="center"/>
          </w:tcPr>
          <w:p w14:paraId="1BABCECC" w14:textId="77777777" w:rsidR="007B71B8" w:rsidRDefault="007B71B8" w:rsidP="007B71B8">
            <w:pPr>
              <w:spacing w:before="0"/>
              <w:jc w:val="left"/>
            </w:pPr>
            <w:r>
              <w:t>ASC-REFL_A</w:t>
            </w:r>
          </w:p>
        </w:tc>
        <w:tc>
          <w:tcPr>
            <w:tcW w:w="1278" w:type="dxa"/>
            <w:vMerge w:val="restart"/>
            <w:vAlign w:val="center"/>
          </w:tcPr>
          <w:p w14:paraId="29293729" w14:textId="77777777" w:rsidR="007B71B8" w:rsidRDefault="007B71B8" w:rsidP="007B71B8">
            <w:pPr>
              <w:spacing w:before="0"/>
              <w:jc w:val="left"/>
            </w:pPr>
            <w:r>
              <w:t>9 MHz</w:t>
            </w:r>
          </w:p>
        </w:tc>
        <w:tc>
          <w:tcPr>
            <w:tcW w:w="1890" w:type="dxa"/>
            <w:vAlign w:val="center"/>
          </w:tcPr>
          <w:p w14:paraId="089B2B6A" w14:textId="77777777" w:rsidR="007B71B8" w:rsidRDefault="007B71B8" w:rsidP="007B71B8">
            <w:pPr>
              <w:spacing w:before="0"/>
              <w:jc w:val="left"/>
            </w:pPr>
            <w:r w:rsidRPr="00013D6B">
              <w:t>ISC_RF23-B/1</w:t>
            </w:r>
          </w:p>
        </w:tc>
        <w:tc>
          <w:tcPr>
            <w:tcW w:w="2340" w:type="dxa"/>
            <w:vAlign w:val="center"/>
          </w:tcPr>
          <w:p w14:paraId="43DD4026" w14:textId="77777777" w:rsidR="007B71B8" w:rsidRDefault="007B71B8" w:rsidP="007B71B8">
            <w:pPr>
              <w:spacing w:before="0"/>
              <w:jc w:val="left"/>
            </w:pPr>
          </w:p>
        </w:tc>
        <w:tc>
          <w:tcPr>
            <w:tcW w:w="2340" w:type="dxa"/>
          </w:tcPr>
          <w:p w14:paraId="5AF4159E" w14:textId="77777777" w:rsidR="007B71B8" w:rsidRDefault="007B71B8" w:rsidP="007B71B8">
            <w:pPr>
              <w:spacing w:before="0"/>
              <w:jc w:val="left"/>
            </w:pPr>
          </w:p>
        </w:tc>
      </w:tr>
      <w:tr w:rsidR="007B71B8" w14:paraId="388EEF9F" w14:textId="60EE3D37" w:rsidTr="00506279">
        <w:tc>
          <w:tcPr>
            <w:tcW w:w="1777" w:type="dxa"/>
            <w:vMerge/>
            <w:vAlign w:val="center"/>
          </w:tcPr>
          <w:p w14:paraId="11A0D472" w14:textId="77777777" w:rsidR="007B71B8" w:rsidRDefault="007B71B8" w:rsidP="007B71B8">
            <w:pPr>
              <w:spacing w:before="0"/>
              <w:jc w:val="left"/>
            </w:pPr>
          </w:p>
        </w:tc>
        <w:tc>
          <w:tcPr>
            <w:tcW w:w="1278" w:type="dxa"/>
            <w:vMerge/>
            <w:vAlign w:val="center"/>
          </w:tcPr>
          <w:p w14:paraId="6202D2BC" w14:textId="77777777" w:rsidR="007B71B8" w:rsidRDefault="007B71B8" w:rsidP="007B71B8">
            <w:pPr>
              <w:spacing w:before="0"/>
              <w:jc w:val="left"/>
            </w:pPr>
          </w:p>
        </w:tc>
        <w:tc>
          <w:tcPr>
            <w:tcW w:w="1890" w:type="dxa"/>
            <w:vAlign w:val="center"/>
          </w:tcPr>
          <w:p w14:paraId="46DC035C" w14:textId="77777777" w:rsidR="007B71B8" w:rsidRDefault="007B71B8" w:rsidP="007B71B8">
            <w:pPr>
              <w:spacing w:before="0"/>
              <w:jc w:val="left"/>
            </w:pPr>
            <w:r w:rsidRPr="00013D6B">
              <w:t>ISC_RF22-B/3</w:t>
            </w:r>
          </w:p>
        </w:tc>
        <w:tc>
          <w:tcPr>
            <w:tcW w:w="2340" w:type="dxa"/>
            <w:vAlign w:val="center"/>
          </w:tcPr>
          <w:p w14:paraId="0179CBE0" w14:textId="77777777" w:rsidR="007B71B8" w:rsidRDefault="007B71B8" w:rsidP="007B71B8">
            <w:pPr>
              <w:spacing w:before="0"/>
              <w:jc w:val="left"/>
            </w:pPr>
          </w:p>
        </w:tc>
        <w:tc>
          <w:tcPr>
            <w:tcW w:w="2340" w:type="dxa"/>
          </w:tcPr>
          <w:p w14:paraId="2EAF599F" w14:textId="77777777" w:rsidR="007B71B8" w:rsidRDefault="007B71B8" w:rsidP="007B71B8">
            <w:pPr>
              <w:spacing w:before="0"/>
              <w:jc w:val="left"/>
            </w:pPr>
          </w:p>
        </w:tc>
      </w:tr>
      <w:tr w:rsidR="007B71B8" w14:paraId="436B964A" w14:textId="180DFF28" w:rsidTr="00506279">
        <w:tc>
          <w:tcPr>
            <w:tcW w:w="1777" w:type="dxa"/>
            <w:vMerge/>
            <w:vAlign w:val="center"/>
          </w:tcPr>
          <w:p w14:paraId="5E8B76C9" w14:textId="77777777" w:rsidR="007B71B8" w:rsidRDefault="007B71B8" w:rsidP="007B71B8">
            <w:pPr>
              <w:spacing w:before="0"/>
              <w:jc w:val="left"/>
            </w:pPr>
          </w:p>
        </w:tc>
        <w:tc>
          <w:tcPr>
            <w:tcW w:w="1278" w:type="dxa"/>
            <w:vMerge/>
            <w:vAlign w:val="center"/>
          </w:tcPr>
          <w:p w14:paraId="2758E206" w14:textId="77777777" w:rsidR="007B71B8" w:rsidRDefault="007B71B8" w:rsidP="007B71B8">
            <w:pPr>
              <w:spacing w:before="0"/>
              <w:jc w:val="left"/>
            </w:pPr>
          </w:p>
        </w:tc>
        <w:tc>
          <w:tcPr>
            <w:tcW w:w="1890" w:type="dxa"/>
            <w:vAlign w:val="center"/>
          </w:tcPr>
          <w:p w14:paraId="1A554D52" w14:textId="77777777" w:rsidR="007B71B8" w:rsidRDefault="007B71B8" w:rsidP="007B71B8">
            <w:pPr>
              <w:spacing w:before="0"/>
              <w:jc w:val="left"/>
            </w:pPr>
            <w:r w:rsidRPr="00013D6B">
              <w:t>ISC_RF22-B/1</w:t>
            </w:r>
          </w:p>
        </w:tc>
        <w:tc>
          <w:tcPr>
            <w:tcW w:w="2340" w:type="dxa"/>
            <w:vAlign w:val="center"/>
          </w:tcPr>
          <w:p w14:paraId="5583FC1C" w14:textId="77777777" w:rsidR="007B71B8" w:rsidRDefault="007B71B8" w:rsidP="007B71B8">
            <w:pPr>
              <w:spacing w:before="0"/>
              <w:jc w:val="left"/>
            </w:pPr>
          </w:p>
        </w:tc>
        <w:tc>
          <w:tcPr>
            <w:tcW w:w="2340" w:type="dxa"/>
          </w:tcPr>
          <w:p w14:paraId="6C026590" w14:textId="77777777" w:rsidR="007B71B8" w:rsidRDefault="007B71B8" w:rsidP="007B71B8">
            <w:pPr>
              <w:spacing w:before="0"/>
              <w:jc w:val="left"/>
            </w:pPr>
          </w:p>
        </w:tc>
      </w:tr>
      <w:tr w:rsidR="007B71B8" w14:paraId="7B890CFC" w14:textId="32FF42D2" w:rsidTr="00506279">
        <w:tc>
          <w:tcPr>
            <w:tcW w:w="1777" w:type="dxa"/>
            <w:vMerge/>
            <w:vAlign w:val="center"/>
          </w:tcPr>
          <w:p w14:paraId="11715FBD" w14:textId="77777777" w:rsidR="007B71B8" w:rsidRDefault="007B71B8" w:rsidP="007B71B8">
            <w:pPr>
              <w:spacing w:before="0"/>
              <w:jc w:val="left"/>
            </w:pPr>
          </w:p>
        </w:tc>
        <w:tc>
          <w:tcPr>
            <w:tcW w:w="1278" w:type="dxa"/>
            <w:vMerge/>
            <w:vAlign w:val="center"/>
          </w:tcPr>
          <w:p w14:paraId="45729ABE" w14:textId="77777777" w:rsidR="007B71B8" w:rsidRDefault="007B71B8" w:rsidP="007B71B8">
            <w:pPr>
              <w:spacing w:before="0"/>
              <w:jc w:val="left"/>
            </w:pPr>
          </w:p>
        </w:tc>
        <w:tc>
          <w:tcPr>
            <w:tcW w:w="1890" w:type="dxa"/>
            <w:vAlign w:val="center"/>
          </w:tcPr>
          <w:p w14:paraId="26C144A9" w14:textId="77777777" w:rsidR="007B71B8" w:rsidRDefault="007B71B8" w:rsidP="007B71B8">
            <w:pPr>
              <w:spacing w:before="0"/>
              <w:jc w:val="left"/>
            </w:pPr>
            <w:r w:rsidRPr="00013D6B">
              <w:t>ISC_RF23-B/3</w:t>
            </w:r>
          </w:p>
        </w:tc>
        <w:tc>
          <w:tcPr>
            <w:tcW w:w="2340" w:type="dxa"/>
            <w:vAlign w:val="center"/>
          </w:tcPr>
          <w:p w14:paraId="5F73E0EF" w14:textId="77777777" w:rsidR="007B71B8" w:rsidRDefault="007B71B8" w:rsidP="007B71B8">
            <w:pPr>
              <w:spacing w:before="0"/>
              <w:jc w:val="left"/>
            </w:pPr>
          </w:p>
        </w:tc>
        <w:tc>
          <w:tcPr>
            <w:tcW w:w="2340" w:type="dxa"/>
          </w:tcPr>
          <w:p w14:paraId="05B32F5C" w14:textId="77777777" w:rsidR="007B71B8" w:rsidRDefault="007B71B8" w:rsidP="007B71B8">
            <w:pPr>
              <w:spacing w:before="0"/>
              <w:jc w:val="left"/>
            </w:pPr>
          </w:p>
        </w:tc>
      </w:tr>
      <w:tr w:rsidR="007B71B8" w14:paraId="05582EF4" w14:textId="462C9152" w:rsidTr="00506279">
        <w:tc>
          <w:tcPr>
            <w:tcW w:w="1777" w:type="dxa"/>
            <w:vMerge/>
            <w:vAlign w:val="center"/>
          </w:tcPr>
          <w:p w14:paraId="53C4096B" w14:textId="77777777" w:rsidR="007B71B8" w:rsidRDefault="007B71B8" w:rsidP="007B71B8">
            <w:pPr>
              <w:spacing w:before="0"/>
              <w:jc w:val="left"/>
            </w:pPr>
          </w:p>
        </w:tc>
        <w:tc>
          <w:tcPr>
            <w:tcW w:w="1278" w:type="dxa"/>
            <w:vMerge w:val="restart"/>
            <w:vAlign w:val="center"/>
          </w:tcPr>
          <w:p w14:paraId="22AA410A" w14:textId="77777777" w:rsidR="007B71B8" w:rsidRDefault="007B71B8" w:rsidP="007B71B8">
            <w:pPr>
              <w:spacing w:before="0"/>
              <w:jc w:val="left"/>
            </w:pPr>
            <w:r>
              <w:t>45 MHz</w:t>
            </w:r>
          </w:p>
        </w:tc>
        <w:tc>
          <w:tcPr>
            <w:tcW w:w="1890" w:type="dxa"/>
            <w:vAlign w:val="center"/>
          </w:tcPr>
          <w:p w14:paraId="7480E7D0" w14:textId="77777777" w:rsidR="007B71B8" w:rsidRDefault="007B71B8" w:rsidP="007B71B8">
            <w:pPr>
              <w:spacing w:before="0"/>
              <w:jc w:val="left"/>
            </w:pPr>
            <w:r>
              <w:t>ISC_RF23-B/2</w:t>
            </w:r>
          </w:p>
        </w:tc>
        <w:tc>
          <w:tcPr>
            <w:tcW w:w="2340" w:type="dxa"/>
            <w:vAlign w:val="center"/>
          </w:tcPr>
          <w:p w14:paraId="104A16C5" w14:textId="77777777" w:rsidR="007B71B8" w:rsidRDefault="007B71B8" w:rsidP="007B71B8">
            <w:pPr>
              <w:spacing w:before="0"/>
              <w:jc w:val="left"/>
            </w:pPr>
          </w:p>
        </w:tc>
        <w:tc>
          <w:tcPr>
            <w:tcW w:w="2340" w:type="dxa"/>
          </w:tcPr>
          <w:p w14:paraId="36CFD9C5" w14:textId="77777777" w:rsidR="007B71B8" w:rsidRDefault="007B71B8" w:rsidP="007B71B8">
            <w:pPr>
              <w:spacing w:before="0"/>
              <w:jc w:val="left"/>
            </w:pPr>
          </w:p>
        </w:tc>
      </w:tr>
      <w:tr w:rsidR="007B71B8" w14:paraId="4E1F47A3" w14:textId="5EE23261" w:rsidTr="00506279">
        <w:tc>
          <w:tcPr>
            <w:tcW w:w="1777" w:type="dxa"/>
            <w:vMerge/>
            <w:vAlign w:val="center"/>
          </w:tcPr>
          <w:p w14:paraId="230E00A3" w14:textId="77777777" w:rsidR="007B71B8" w:rsidRDefault="007B71B8" w:rsidP="007B71B8">
            <w:pPr>
              <w:spacing w:before="0"/>
              <w:jc w:val="left"/>
            </w:pPr>
          </w:p>
        </w:tc>
        <w:tc>
          <w:tcPr>
            <w:tcW w:w="1278" w:type="dxa"/>
            <w:vMerge/>
            <w:vAlign w:val="center"/>
          </w:tcPr>
          <w:p w14:paraId="6B3B3751" w14:textId="77777777" w:rsidR="007B71B8" w:rsidRDefault="007B71B8" w:rsidP="007B71B8">
            <w:pPr>
              <w:spacing w:before="0"/>
              <w:jc w:val="left"/>
            </w:pPr>
          </w:p>
        </w:tc>
        <w:tc>
          <w:tcPr>
            <w:tcW w:w="1890" w:type="dxa"/>
            <w:vAlign w:val="center"/>
          </w:tcPr>
          <w:p w14:paraId="1E83CFD4" w14:textId="77777777" w:rsidR="007B71B8" w:rsidRDefault="007B71B8" w:rsidP="007B71B8">
            <w:pPr>
              <w:spacing w:before="0"/>
              <w:jc w:val="left"/>
            </w:pPr>
            <w:r>
              <w:t>ISC_RF22-B/4</w:t>
            </w:r>
          </w:p>
        </w:tc>
        <w:tc>
          <w:tcPr>
            <w:tcW w:w="2340" w:type="dxa"/>
            <w:vAlign w:val="center"/>
          </w:tcPr>
          <w:p w14:paraId="41C8C44B" w14:textId="77777777" w:rsidR="007B71B8" w:rsidRDefault="007B71B8" w:rsidP="007B71B8">
            <w:pPr>
              <w:spacing w:before="0"/>
              <w:jc w:val="left"/>
            </w:pPr>
          </w:p>
        </w:tc>
        <w:tc>
          <w:tcPr>
            <w:tcW w:w="2340" w:type="dxa"/>
          </w:tcPr>
          <w:p w14:paraId="26B3AEF2" w14:textId="77777777" w:rsidR="007B71B8" w:rsidRDefault="007B71B8" w:rsidP="007B71B8">
            <w:pPr>
              <w:spacing w:before="0"/>
              <w:jc w:val="left"/>
            </w:pPr>
          </w:p>
        </w:tc>
      </w:tr>
      <w:tr w:rsidR="007B71B8" w14:paraId="2696B64A" w14:textId="564B4F7B" w:rsidTr="00506279">
        <w:tc>
          <w:tcPr>
            <w:tcW w:w="1777" w:type="dxa"/>
            <w:vMerge/>
            <w:vAlign w:val="center"/>
          </w:tcPr>
          <w:p w14:paraId="210C229D" w14:textId="77777777" w:rsidR="007B71B8" w:rsidRDefault="007B71B8" w:rsidP="007B71B8">
            <w:pPr>
              <w:spacing w:before="0"/>
              <w:jc w:val="left"/>
            </w:pPr>
          </w:p>
        </w:tc>
        <w:tc>
          <w:tcPr>
            <w:tcW w:w="1278" w:type="dxa"/>
            <w:vMerge/>
            <w:vAlign w:val="center"/>
          </w:tcPr>
          <w:p w14:paraId="6998B82D" w14:textId="77777777" w:rsidR="007B71B8" w:rsidRDefault="007B71B8" w:rsidP="007B71B8">
            <w:pPr>
              <w:spacing w:before="0"/>
              <w:jc w:val="left"/>
            </w:pPr>
          </w:p>
        </w:tc>
        <w:tc>
          <w:tcPr>
            <w:tcW w:w="1890" w:type="dxa"/>
            <w:vAlign w:val="center"/>
          </w:tcPr>
          <w:p w14:paraId="4BEFC2AF" w14:textId="77777777" w:rsidR="007B71B8" w:rsidRDefault="007B71B8" w:rsidP="007B71B8">
            <w:pPr>
              <w:spacing w:before="0"/>
              <w:jc w:val="left"/>
            </w:pPr>
            <w:r>
              <w:t>ISC_RF22-B/2</w:t>
            </w:r>
          </w:p>
        </w:tc>
        <w:tc>
          <w:tcPr>
            <w:tcW w:w="2340" w:type="dxa"/>
            <w:vAlign w:val="center"/>
          </w:tcPr>
          <w:p w14:paraId="480C9AAD" w14:textId="77777777" w:rsidR="007B71B8" w:rsidRDefault="007B71B8" w:rsidP="007B71B8">
            <w:pPr>
              <w:spacing w:before="0"/>
              <w:jc w:val="left"/>
            </w:pPr>
          </w:p>
        </w:tc>
        <w:tc>
          <w:tcPr>
            <w:tcW w:w="2340" w:type="dxa"/>
          </w:tcPr>
          <w:p w14:paraId="22350C29" w14:textId="77777777" w:rsidR="007B71B8" w:rsidRDefault="007B71B8" w:rsidP="007B71B8">
            <w:pPr>
              <w:spacing w:before="0"/>
              <w:jc w:val="left"/>
            </w:pPr>
          </w:p>
        </w:tc>
      </w:tr>
      <w:tr w:rsidR="007B71B8" w14:paraId="3ABE5CB2" w14:textId="682038A4" w:rsidTr="00506279">
        <w:tc>
          <w:tcPr>
            <w:tcW w:w="1777" w:type="dxa"/>
            <w:vMerge/>
            <w:vAlign w:val="center"/>
          </w:tcPr>
          <w:p w14:paraId="7EDC0DBF" w14:textId="77777777" w:rsidR="007B71B8" w:rsidRDefault="007B71B8" w:rsidP="007B71B8">
            <w:pPr>
              <w:spacing w:before="0"/>
              <w:jc w:val="left"/>
            </w:pPr>
          </w:p>
        </w:tc>
        <w:tc>
          <w:tcPr>
            <w:tcW w:w="1278" w:type="dxa"/>
            <w:vMerge/>
            <w:vAlign w:val="center"/>
          </w:tcPr>
          <w:p w14:paraId="5B08428F" w14:textId="77777777" w:rsidR="007B71B8" w:rsidRDefault="007B71B8" w:rsidP="007B71B8">
            <w:pPr>
              <w:spacing w:before="0"/>
              <w:jc w:val="left"/>
            </w:pPr>
          </w:p>
        </w:tc>
        <w:tc>
          <w:tcPr>
            <w:tcW w:w="1890" w:type="dxa"/>
            <w:vAlign w:val="center"/>
          </w:tcPr>
          <w:p w14:paraId="5F97DA72" w14:textId="77777777" w:rsidR="007B71B8" w:rsidRDefault="007B71B8" w:rsidP="007B71B8">
            <w:pPr>
              <w:spacing w:before="0"/>
              <w:jc w:val="left"/>
            </w:pPr>
            <w:r>
              <w:t>ISC_RF23-B/4</w:t>
            </w:r>
          </w:p>
        </w:tc>
        <w:tc>
          <w:tcPr>
            <w:tcW w:w="2340" w:type="dxa"/>
            <w:vAlign w:val="center"/>
          </w:tcPr>
          <w:p w14:paraId="5FA43CD3" w14:textId="77777777" w:rsidR="007B71B8" w:rsidRDefault="007B71B8" w:rsidP="007B71B8">
            <w:pPr>
              <w:spacing w:before="0"/>
              <w:jc w:val="left"/>
            </w:pPr>
          </w:p>
        </w:tc>
        <w:tc>
          <w:tcPr>
            <w:tcW w:w="2340" w:type="dxa"/>
          </w:tcPr>
          <w:p w14:paraId="3729CAD0" w14:textId="77777777" w:rsidR="007B71B8" w:rsidRDefault="007B71B8" w:rsidP="007B71B8">
            <w:pPr>
              <w:spacing w:before="0"/>
              <w:jc w:val="left"/>
            </w:pPr>
          </w:p>
        </w:tc>
      </w:tr>
      <w:tr w:rsidR="007B71B8" w14:paraId="48B28A71" w14:textId="5956623B" w:rsidTr="00506279">
        <w:tc>
          <w:tcPr>
            <w:tcW w:w="1777" w:type="dxa"/>
            <w:vMerge w:val="restart"/>
            <w:vAlign w:val="center"/>
          </w:tcPr>
          <w:p w14:paraId="33F6DDAD" w14:textId="77777777" w:rsidR="007B71B8" w:rsidRDefault="007B71B8" w:rsidP="007B71B8">
            <w:pPr>
              <w:spacing w:before="0"/>
              <w:jc w:val="left"/>
            </w:pPr>
            <w:r>
              <w:t>ASC-REFL_B</w:t>
            </w:r>
          </w:p>
        </w:tc>
        <w:tc>
          <w:tcPr>
            <w:tcW w:w="1278" w:type="dxa"/>
            <w:vMerge w:val="restart"/>
            <w:vAlign w:val="center"/>
          </w:tcPr>
          <w:p w14:paraId="20A2F47D" w14:textId="77777777" w:rsidR="007B71B8" w:rsidRDefault="007B71B8" w:rsidP="007B71B8">
            <w:pPr>
              <w:spacing w:before="0"/>
              <w:jc w:val="left"/>
            </w:pPr>
            <w:r>
              <w:t>9 MHz</w:t>
            </w:r>
          </w:p>
        </w:tc>
        <w:tc>
          <w:tcPr>
            <w:tcW w:w="1890" w:type="dxa"/>
            <w:vAlign w:val="center"/>
          </w:tcPr>
          <w:p w14:paraId="1EE8A7C1" w14:textId="77777777" w:rsidR="007B71B8" w:rsidRDefault="007B71B8" w:rsidP="007B71B8">
            <w:pPr>
              <w:spacing w:before="0"/>
              <w:jc w:val="left"/>
            </w:pPr>
            <w:r>
              <w:t>ISC_RF25</w:t>
            </w:r>
            <w:r w:rsidRPr="00013D6B">
              <w:t>-B/1</w:t>
            </w:r>
          </w:p>
        </w:tc>
        <w:tc>
          <w:tcPr>
            <w:tcW w:w="2340" w:type="dxa"/>
            <w:vAlign w:val="center"/>
          </w:tcPr>
          <w:p w14:paraId="5E78506F" w14:textId="77777777" w:rsidR="007B71B8" w:rsidRDefault="007B71B8" w:rsidP="007B71B8">
            <w:pPr>
              <w:spacing w:before="0"/>
              <w:jc w:val="left"/>
            </w:pPr>
          </w:p>
        </w:tc>
        <w:tc>
          <w:tcPr>
            <w:tcW w:w="2340" w:type="dxa"/>
          </w:tcPr>
          <w:p w14:paraId="62035503" w14:textId="77777777" w:rsidR="007B71B8" w:rsidRDefault="007B71B8" w:rsidP="007B71B8">
            <w:pPr>
              <w:spacing w:before="0"/>
              <w:jc w:val="left"/>
            </w:pPr>
          </w:p>
        </w:tc>
      </w:tr>
      <w:tr w:rsidR="007B71B8" w14:paraId="121994CC" w14:textId="34E13D4A" w:rsidTr="00506279">
        <w:tc>
          <w:tcPr>
            <w:tcW w:w="1777" w:type="dxa"/>
            <w:vMerge/>
            <w:vAlign w:val="center"/>
          </w:tcPr>
          <w:p w14:paraId="0475DBE8" w14:textId="77777777" w:rsidR="007B71B8" w:rsidRDefault="007B71B8" w:rsidP="007B71B8">
            <w:pPr>
              <w:spacing w:before="0"/>
              <w:jc w:val="left"/>
            </w:pPr>
          </w:p>
        </w:tc>
        <w:tc>
          <w:tcPr>
            <w:tcW w:w="1278" w:type="dxa"/>
            <w:vMerge/>
            <w:vAlign w:val="center"/>
          </w:tcPr>
          <w:p w14:paraId="3882185E" w14:textId="77777777" w:rsidR="007B71B8" w:rsidRDefault="007B71B8" w:rsidP="007B71B8">
            <w:pPr>
              <w:spacing w:before="0"/>
              <w:jc w:val="left"/>
            </w:pPr>
          </w:p>
        </w:tc>
        <w:tc>
          <w:tcPr>
            <w:tcW w:w="1890" w:type="dxa"/>
            <w:vAlign w:val="center"/>
          </w:tcPr>
          <w:p w14:paraId="424A4980" w14:textId="77777777" w:rsidR="007B71B8" w:rsidRDefault="007B71B8" w:rsidP="007B71B8">
            <w:pPr>
              <w:spacing w:before="0"/>
              <w:jc w:val="left"/>
            </w:pPr>
            <w:r>
              <w:t>ISC_RF24</w:t>
            </w:r>
            <w:r w:rsidRPr="00013D6B">
              <w:t>-B/3</w:t>
            </w:r>
          </w:p>
        </w:tc>
        <w:tc>
          <w:tcPr>
            <w:tcW w:w="2340" w:type="dxa"/>
            <w:vAlign w:val="center"/>
          </w:tcPr>
          <w:p w14:paraId="36F28D0A" w14:textId="77777777" w:rsidR="007B71B8" w:rsidRDefault="007B71B8" w:rsidP="007B71B8">
            <w:pPr>
              <w:spacing w:before="0"/>
              <w:jc w:val="left"/>
            </w:pPr>
          </w:p>
        </w:tc>
        <w:tc>
          <w:tcPr>
            <w:tcW w:w="2340" w:type="dxa"/>
          </w:tcPr>
          <w:p w14:paraId="3FF91A9F" w14:textId="77777777" w:rsidR="007B71B8" w:rsidRDefault="007B71B8" w:rsidP="007B71B8">
            <w:pPr>
              <w:spacing w:before="0"/>
              <w:jc w:val="left"/>
            </w:pPr>
          </w:p>
        </w:tc>
      </w:tr>
      <w:tr w:rsidR="007B71B8" w14:paraId="11FE349D" w14:textId="527F1E53" w:rsidTr="00506279">
        <w:tc>
          <w:tcPr>
            <w:tcW w:w="1777" w:type="dxa"/>
            <w:vMerge/>
            <w:vAlign w:val="center"/>
          </w:tcPr>
          <w:p w14:paraId="7A6E199E" w14:textId="77777777" w:rsidR="007B71B8" w:rsidRDefault="007B71B8" w:rsidP="007B71B8">
            <w:pPr>
              <w:spacing w:before="0"/>
              <w:jc w:val="left"/>
            </w:pPr>
          </w:p>
        </w:tc>
        <w:tc>
          <w:tcPr>
            <w:tcW w:w="1278" w:type="dxa"/>
            <w:vMerge/>
            <w:vAlign w:val="center"/>
          </w:tcPr>
          <w:p w14:paraId="6CD9B57C" w14:textId="77777777" w:rsidR="007B71B8" w:rsidRDefault="007B71B8" w:rsidP="007B71B8">
            <w:pPr>
              <w:spacing w:before="0"/>
              <w:jc w:val="left"/>
            </w:pPr>
          </w:p>
        </w:tc>
        <w:tc>
          <w:tcPr>
            <w:tcW w:w="1890" w:type="dxa"/>
            <w:vAlign w:val="center"/>
          </w:tcPr>
          <w:p w14:paraId="623DA6FF" w14:textId="77777777" w:rsidR="007B71B8" w:rsidRDefault="007B71B8" w:rsidP="007B71B8">
            <w:pPr>
              <w:spacing w:before="0"/>
              <w:jc w:val="left"/>
            </w:pPr>
            <w:r>
              <w:t>ISC_RF24</w:t>
            </w:r>
            <w:r w:rsidRPr="00013D6B">
              <w:t>-B/1</w:t>
            </w:r>
          </w:p>
        </w:tc>
        <w:tc>
          <w:tcPr>
            <w:tcW w:w="2340" w:type="dxa"/>
            <w:vAlign w:val="center"/>
          </w:tcPr>
          <w:p w14:paraId="723C6511" w14:textId="77777777" w:rsidR="007B71B8" w:rsidRDefault="007B71B8" w:rsidP="007B71B8">
            <w:pPr>
              <w:spacing w:before="0"/>
              <w:jc w:val="left"/>
            </w:pPr>
          </w:p>
        </w:tc>
        <w:tc>
          <w:tcPr>
            <w:tcW w:w="2340" w:type="dxa"/>
          </w:tcPr>
          <w:p w14:paraId="71BB4AD0" w14:textId="77777777" w:rsidR="007B71B8" w:rsidRDefault="007B71B8" w:rsidP="007B71B8">
            <w:pPr>
              <w:spacing w:before="0"/>
              <w:jc w:val="left"/>
            </w:pPr>
          </w:p>
        </w:tc>
      </w:tr>
      <w:tr w:rsidR="007B71B8" w14:paraId="6D81F459" w14:textId="393206A6" w:rsidTr="00506279">
        <w:tc>
          <w:tcPr>
            <w:tcW w:w="1777" w:type="dxa"/>
            <w:vMerge/>
            <w:vAlign w:val="center"/>
          </w:tcPr>
          <w:p w14:paraId="60353331" w14:textId="77777777" w:rsidR="007B71B8" w:rsidRDefault="007B71B8" w:rsidP="007B71B8">
            <w:pPr>
              <w:spacing w:before="0"/>
              <w:jc w:val="left"/>
            </w:pPr>
          </w:p>
        </w:tc>
        <w:tc>
          <w:tcPr>
            <w:tcW w:w="1278" w:type="dxa"/>
            <w:vMerge/>
            <w:vAlign w:val="center"/>
          </w:tcPr>
          <w:p w14:paraId="73F9B591" w14:textId="77777777" w:rsidR="007B71B8" w:rsidRDefault="007B71B8" w:rsidP="007B71B8">
            <w:pPr>
              <w:spacing w:before="0"/>
              <w:jc w:val="left"/>
            </w:pPr>
          </w:p>
        </w:tc>
        <w:tc>
          <w:tcPr>
            <w:tcW w:w="1890" w:type="dxa"/>
            <w:vAlign w:val="center"/>
          </w:tcPr>
          <w:p w14:paraId="0F4CA433" w14:textId="77777777" w:rsidR="007B71B8" w:rsidRDefault="007B71B8" w:rsidP="007B71B8">
            <w:pPr>
              <w:spacing w:before="0"/>
              <w:jc w:val="left"/>
            </w:pPr>
            <w:r>
              <w:t>ISC_RF25</w:t>
            </w:r>
            <w:r w:rsidRPr="00013D6B">
              <w:t>-B/3</w:t>
            </w:r>
          </w:p>
        </w:tc>
        <w:tc>
          <w:tcPr>
            <w:tcW w:w="2340" w:type="dxa"/>
            <w:vAlign w:val="center"/>
          </w:tcPr>
          <w:p w14:paraId="0A43FE5D" w14:textId="77777777" w:rsidR="007B71B8" w:rsidRDefault="007B71B8" w:rsidP="007B71B8">
            <w:pPr>
              <w:spacing w:before="0"/>
              <w:jc w:val="left"/>
            </w:pPr>
          </w:p>
        </w:tc>
        <w:tc>
          <w:tcPr>
            <w:tcW w:w="2340" w:type="dxa"/>
          </w:tcPr>
          <w:p w14:paraId="4F35D629" w14:textId="77777777" w:rsidR="007B71B8" w:rsidRDefault="007B71B8" w:rsidP="007B71B8">
            <w:pPr>
              <w:spacing w:before="0"/>
              <w:jc w:val="left"/>
            </w:pPr>
          </w:p>
        </w:tc>
      </w:tr>
      <w:tr w:rsidR="007B71B8" w14:paraId="34190563" w14:textId="5F65C426" w:rsidTr="00506279">
        <w:tc>
          <w:tcPr>
            <w:tcW w:w="1777" w:type="dxa"/>
            <w:vMerge/>
            <w:vAlign w:val="center"/>
          </w:tcPr>
          <w:p w14:paraId="2D87EDDF" w14:textId="77777777" w:rsidR="007B71B8" w:rsidRDefault="007B71B8" w:rsidP="007B71B8">
            <w:pPr>
              <w:spacing w:before="0"/>
              <w:jc w:val="left"/>
            </w:pPr>
          </w:p>
        </w:tc>
        <w:tc>
          <w:tcPr>
            <w:tcW w:w="1278" w:type="dxa"/>
            <w:vMerge w:val="restart"/>
            <w:vAlign w:val="center"/>
          </w:tcPr>
          <w:p w14:paraId="52BD6172" w14:textId="77777777" w:rsidR="007B71B8" w:rsidRDefault="007B71B8" w:rsidP="007B71B8">
            <w:pPr>
              <w:spacing w:before="0"/>
              <w:jc w:val="left"/>
            </w:pPr>
            <w:r>
              <w:t>45 MHz</w:t>
            </w:r>
          </w:p>
        </w:tc>
        <w:tc>
          <w:tcPr>
            <w:tcW w:w="1890" w:type="dxa"/>
            <w:vAlign w:val="center"/>
          </w:tcPr>
          <w:p w14:paraId="0FA709CB" w14:textId="77777777" w:rsidR="007B71B8" w:rsidRDefault="007B71B8" w:rsidP="007B71B8">
            <w:pPr>
              <w:spacing w:before="0"/>
              <w:jc w:val="left"/>
            </w:pPr>
            <w:r>
              <w:t>ISC_RF25-B/2</w:t>
            </w:r>
          </w:p>
        </w:tc>
        <w:tc>
          <w:tcPr>
            <w:tcW w:w="2340" w:type="dxa"/>
            <w:vAlign w:val="center"/>
          </w:tcPr>
          <w:p w14:paraId="162F6A98" w14:textId="77777777" w:rsidR="007B71B8" w:rsidRDefault="007B71B8" w:rsidP="007B71B8">
            <w:pPr>
              <w:spacing w:before="0"/>
              <w:jc w:val="left"/>
            </w:pPr>
          </w:p>
        </w:tc>
        <w:tc>
          <w:tcPr>
            <w:tcW w:w="2340" w:type="dxa"/>
          </w:tcPr>
          <w:p w14:paraId="5E22DD2A" w14:textId="77777777" w:rsidR="007B71B8" w:rsidRDefault="007B71B8" w:rsidP="007B71B8">
            <w:pPr>
              <w:spacing w:before="0"/>
              <w:jc w:val="left"/>
            </w:pPr>
          </w:p>
        </w:tc>
      </w:tr>
      <w:tr w:rsidR="007B71B8" w14:paraId="7578476A" w14:textId="7A8B7BA8" w:rsidTr="00506279">
        <w:tc>
          <w:tcPr>
            <w:tcW w:w="1777" w:type="dxa"/>
            <w:vMerge/>
            <w:vAlign w:val="center"/>
          </w:tcPr>
          <w:p w14:paraId="3EF07B56" w14:textId="77777777" w:rsidR="007B71B8" w:rsidRDefault="007B71B8" w:rsidP="007B71B8">
            <w:pPr>
              <w:spacing w:before="0"/>
              <w:jc w:val="left"/>
            </w:pPr>
          </w:p>
        </w:tc>
        <w:tc>
          <w:tcPr>
            <w:tcW w:w="1278" w:type="dxa"/>
            <w:vMerge/>
            <w:vAlign w:val="center"/>
          </w:tcPr>
          <w:p w14:paraId="2AB859F3" w14:textId="77777777" w:rsidR="007B71B8" w:rsidRDefault="007B71B8" w:rsidP="007B71B8">
            <w:pPr>
              <w:spacing w:before="0"/>
              <w:jc w:val="left"/>
            </w:pPr>
          </w:p>
        </w:tc>
        <w:tc>
          <w:tcPr>
            <w:tcW w:w="1890" w:type="dxa"/>
            <w:vAlign w:val="center"/>
          </w:tcPr>
          <w:p w14:paraId="5687D0D2" w14:textId="77777777" w:rsidR="007B71B8" w:rsidRDefault="007B71B8" w:rsidP="007B71B8">
            <w:pPr>
              <w:spacing w:before="0"/>
              <w:jc w:val="left"/>
            </w:pPr>
            <w:r>
              <w:t>ISC_RF24-B/4</w:t>
            </w:r>
          </w:p>
        </w:tc>
        <w:tc>
          <w:tcPr>
            <w:tcW w:w="2340" w:type="dxa"/>
            <w:vAlign w:val="center"/>
          </w:tcPr>
          <w:p w14:paraId="3362EF04" w14:textId="77777777" w:rsidR="007B71B8" w:rsidRDefault="007B71B8" w:rsidP="007B71B8">
            <w:pPr>
              <w:spacing w:before="0"/>
              <w:jc w:val="left"/>
            </w:pPr>
          </w:p>
        </w:tc>
        <w:tc>
          <w:tcPr>
            <w:tcW w:w="2340" w:type="dxa"/>
          </w:tcPr>
          <w:p w14:paraId="5413CF58" w14:textId="77777777" w:rsidR="007B71B8" w:rsidRDefault="007B71B8" w:rsidP="007B71B8">
            <w:pPr>
              <w:spacing w:before="0"/>
              <w:jc w:val="left"/>
            </w:pPr>
          </w:p>
        </w:tc>
      </w:tr>
      <w:tr w:rsidR="007B71B8" w14:paraId="637DEF41" w14:textId="170651CA" w:rsidTr="00506279">
        <w:tc>
          <w:tcPr>
            <w:tcW w:w="1777" w:type="dxa"/>
            <w:vMerge/>
            <w:vAlign w:val="center"/>
          </w:tcPr>
          <w:p w14:paraId="22589AFB" w14:textId="77777777" w:rsidR="007B71B8" w:rsidRDefault="007B71B8" w:rsidP="007B71B8">
            <w:pPr>
              <w:spacing w:before="0"/>
              <w:jc w:val="left"/>
            </w:pPr>
          </w:p>
        </w:tc>
        <w:tc>
          <w:tcPr>
            <w:tcW w:w="1278" w:type="dxa"/>
            <w:vMerge/>
            <w:vAlign w:val="center"/>
          </w:tcPr>
          <w:p w14:paraId="3C3E5132" w14:textId="77777777" w:rsidR="007B71B8" w:rsidRDefault="007B71B8" w:rsidP="007B71B8">
            <w:pPr>
              <w:spacing w:before="0"/>
              <w:jc w:val="left"/>
            </w:pPr>
          </w:p>
        </w:tc>
        <w:tc>
          <w:tcPr>
            <w:tcW w:w="1890" w:type="dxa"/>
            <w:vAlign w:val="center"/>
          </w:tcPr>
          <w:p w14:paraId="3460E75B" w14:textId="77777777" w:rsidR="007B71B8" w:rsidRDefault="007B71B8" w:rsidP="007B71B8">
            <w:pPr>
              <w:spacing w:before="0"/>
              <w:jc w:val="left"/>
            </w:pPr>
            <w:r>
              <w:t>ISC_RF24-B/2</w:t>
            </w:r>
          </w:p>
        </w:tc>
        <w:tc>
          <w:tcPr>
            <w:tcW w:w="2340" w:type="dxa"/>
            <w:vAlign w:val="center"/>
          </w:tcPr>
          <w:p w14:paraId="0498583E" w14:textId="77777777" w:rsidR="007B71B8" w:rsidRDefault="007B71B8" w:rsidP="007B71B8">
            <w:pPr>
              <w:spacing w:before="0"/>
              <w:jc w:val="left"/>
            </w:pPr>
          </w:p>
        </w:tc>
        <w:tc>
          <w:tcPr>
            <w:tcW w:w="2340" w:type="dxa"/>
          </w:tcPr>
          <w:p w14:paraId="687C7EA8" w14:textId="77777777" w:rsidR="007B71B8" w:rsidRDefault="007B71B8" w:rsidP="007B71B8">
            <w:pPr>
              <w:spacing w:before="0"/>
              <w:jc w:val="left"/>
            </w:pPr>
          </w:p>
        </w:tc>
      </w:tr>
      <w:tr w:rsidR="007B71B8" w14:paraId="4700D09F" w14:textId="0B13EFCA" w:rsidTr="00506279">
        <w:tc>
          <w:tcPr>
            <w:tcW w:w="1777" w:type="dxa"/>
            <w:vMerge/>
            <w:vAlign w:val="center"/>
          </w:tcPr>
          <w:p w14:paraId="71507B4F" w14:textId="77777777" w:rsidR="007B71B8" w:rsidRDefault="007B71B8" w:rsidP="007B71B8">
            <w:pPr>
              <w:spacing w:before="0"/>
              <w:jc w:val="left"/>
            </w:pPr>
          </w:p>
        </w:tc>
        <w:tc>
          <w:tcPr>
            <w:tcW w:w="1278" w:type="dxa"/>
            <w:vMerge/>
            <w:vAlign w:val="center"/>
          </w:tcPr>
          <w:p w14:paraId="379778B7" w14:textId="77777777" w:rsidR="007B71B8" w:rsidRDefault="007B71B8" w:rsidP="007B71B8">
            <w:pPr>
              <w:spacing w:before="0"/>
              <w:jc w:val="left"/>
            </w:pPr>
          </w:p>
        </w:tc>
        <w:tc>
          <w:tcPr>
            <w:tcW w:w="1890" w:type="dxa"/>
            <w:vAlign w:val="center"/>
          </w:tcPr>
          <w:p w14:paraId="739B4D5B" w14:textId="77777777" w:rsidR="007B71B8" w:rsidRDefault="007B71B8" w:rsidP="007B71B8">
            <w:pPr>
              <w:spacing w:before="0"/>
              <w:jc w:val="left"/>
            </w:pPr>
            <w:r>
              <w:t>ISC_RF25-B/4</w:t>
            </w:r>
          </w:p>
        </w:tc>
        <w:tc>
          <w:tcPr>
            <w:tcW w:w="2340" w:type="dxa"/>
            <w:vAlign w:val="center"/>
          </w:tcPr>
          <w:p w14:paraId="27F39751" w14:textId="77777777" w:rsidR="007B71B8" w:rsidRDefault="007B71B8" w:rsidP="007B71B8">
            <w:pPr>
              <w:spacing w:before="0"/>
              <w:jc w:val="left"/>
            </w:pPr>
          </w:p>
        </w:tc>
        <w:tc>
          <w:tcPr>
            <w:tcW w:w="2340" w:type="dxa"/>
          </w:tcPr>
          <w:p w14:paraId="16E2DC6C" w14:textId="77777777" w:rsidR="007B71B8" w:rsidRDefault="007B71B8" w:rsidP="007B71B8">
            <w:pPr>
              <w:spacing w:before="0"/>
              <w:jc w:val="left"/>
            </w:pPr>
          </w:p>
        </w:tc>
      </w:tr>
      <w:tr w:rsidR="007B71B8" w14:paraId="283BC1EB" w14:textId="182ECC04" w:rsidTr="00506279">
        <w:tc>
          <w:tcPr>
            <w:tcW w:w="1777" w:type="dxa"/>
            <w:vMerge w:val="restart"/>
            <w:vAlign w:val="center"/>
          </w:tcPr>
          <w:p w14:paraId="05504792" w14:textId="77777777" w:rsidR="007B71B8" w:rsidRDefault="007B71B8" w:rsidP="007B71B8">
            <w:pPr>
              <w:spacing w:before="0"/>
              <w:jc w:val="left"/>
            </w:pPr>
            <w:r>
              <w:t>ASC-POP_X</w:t>
            </w:r>
          </w:p>
        </w:tc>
        <w:tc>
          <w:tcPr>
            <w:tcW w:w="1278" w:type="dxa"/>
            <w:vMerge w:val="restart"/>
            <w:vAlign w:val="center"/>
          </w:tcPr>
          <w:p w14:paraId="73D65D6A" w14:textId="77777777" w:rsidR="007B71B8" w:rsidRDefault="007B71B8" w:rsidP="007B71B8">
            <w:pPr>
              <w:spacing w:before="0"/>
              <w:jc w:val="left"/>
            </w:pPr>
            <w:r>
              <w:t>36 MHz</w:t>
            </w:r>
          </w:p>
        </w:tc>
        <w:tc>
          <w:tcPr>
            <w:tcW w:w="1890" w:type="dxa"/>
            <w:vAlign w:val="center"/>
          </w:tcPr>
          <w:p w14:paraId="55726ABA" w14:textId="77777777" w:rsidR="007B71B8" w:rsidRDefault="007B71B8" w:rsidP="007B71B8">
            <w:pPr>
              <w:spacing w:before="0"/>
              <w:jc w:val="left"/>
            </w:pPr>
            <w:r w:rsidRPr="00013D6B">
              <w:t>ISC_RF</w:t>
            </w:r>
            <w:r>
              <w:t>37</w:t>
            </w:r>
            <w:r w:rsidRPr="00013D6B">
              <w:t>-B/1</w:t>
            </w:r>
          </w:p>
        </w:tc>
        <w:tc>
          <w:tcPr>
            <w:tcW w:w="2340" w:type="dxa"/>
            <w:vAlign w:val="center"/>
          </w:tcPr>
          <w:p w14:paraId="2175333F" w14:textId="77777777" w:rsidR="007B71B8" w:rsidRDefault="007B71B8" w:rsidP="007B71B8">
            <w:pPr>
              <w:spacing w:before="0"/>
              <w:jc w:val="left"/>
            </w:pPr>
          </w:p>
        </w:tc>
        <w:tc>
          <w:tcPr>
            <w:tcW w:w="2340" w:type="dxa"/>
          </w:tcPr>
          <w:p w14:paraId="56557272" w14:textId="77777777" w:rsidR="007B71B8" w:rsidRDefault="007B71B8" w:rsidP="007B71B8">
            <w:pPr>
              <w:spacing w:before="0"/>
              <w:jc w:val="left"/>
            </w:pPr>
          </w:p>
        </w:tc>
      </w:tr>
      <w:tr w:rsidR="007B71B8" w14:paraId="6F9942D1" w14:textId="271453B6" w:rsidTr="00506279">
        <w:tc>
          <w:tcPr>
            <w:tcW w:w="1777" w:type="dxa"/>
            <w:vMerge/>
            <w:vAlign w:val="center"/>
          </w:tcPr>
          <w:p w14:paraId="178B1988" w14:textId="77777777" w:rsidR="007B71B8" w:rsidRDefault="007B71B8" w:rsidP="007B71B8">
            <w:pPr>
              <w:spacing w:before="0"/>
              <w:jc w:val="left"/>
            </w:pPr>
          </w:p>
        </w:tc>
        <w:tc>
          <w:tcPr>
            <w:tcW w:w="1278" w:type="dxa"/>
            <w:vMerge/>
            <w:vAlign w:val="center"/>
          </w:tcPr>
          <w:p w14:paraId="4E5F42FB" w14:textId="77777777" w:rsidR="007B71B8" w:rsidRDefault="007B71B8" w:rsidP="007B71B8">
            <w:pPr>
              <w:spacing w:before="0"/>
              <w:jc w:val="left"/>
            </w:pPr>
          </w:p>
        </w:tc>
        <w:tc>
          <w:tcPr>
            <w:tcW w:w="1890" w:type="dxa"/>
            <w:vAlign w:val="center"/>
          </w:tcPr>
          <w:p w14:paraId="183ADAB2" w14:textId="77777777" w:rsidR="007B71B8" w:rsidRDefault="007B71B8" w:rsidP="007B71B8">
            <w:pPr>
              <w:spacing w:before="0"/>
              <w:jc w:val="left"/>
            </w:pPr>
            <w:r>
              <w:t>ISC_RF36</w:t>
            </w:r>
            <w:r w:rsidRPr="00013D6B">
              <w:t>-B/3</w:t>
            </w:r>
          </w:p>
        </w:tc>
        <w:tc>
          <w:tcPr>
            <w:tcW w:w="2340" w:type="dxa"/>
            <w:vAlign w:val="center"/>
          </w:tcPr>
          <w:p w14:paraId="24E490F1" w14:textId="77777777" w:rsidR="007B71B8" w:rsidRDefault="007B71B8" w:rsidP="007B71B8">
            <w:pPr>
              <w:spacing w:before="0"/>
              <w:jc w:val="left"/>
            </w:pPr>
          </w:p>
        </w:tc>
        <w:tc>
          <w:tcPr>
            <w:tcW w:w="2340" w:type="dxa"/>
          </w:tcPr>
          <w:p w14:paraId="51DC2DDB" w14:textId="77777777" w:rsidR="007B71B8" w:rsidRDefault="007B71B8" w:rsidP="007B71B8">
            <w:pPr>
              <w:spacing w:before="0"/>
              <w:jc w:val="left"/>
            </w:pPr>
          </w:p>
        </w:tc>
      </w:tr>
      <w:tr w:rsidR="007B71B8" w14:paraId="156F65F7" w14:textId="06D80201" w:rsidTr="00506279">
        <w:tc>
          <w:tcPr>
            <w:tcW w:w="1777" w:type="dxa"/>
            <w:vMerge/>
            <w:vAlign w:val="center"/>
          </w:tcPr>
          <w:p w14:paraId="65A540E3" w14:textId="77777777" w:rsidR="007B71B8" w:rsidRDefault="007B71B8" w:rsidP="007B71B8">
            <w:pPr>
              <w:spacing w:before="0"/>
              <w:jc w:val="left"/>
            </w:pPr>
          </w:p>
        </w:tc>
        <w:tc>
          <w:tcPr>
            <w:tcW w:w="1278" w:type="dxa"/>
            <w:vMerge/>
            <w:vAlign w:val="center"/>
          </w:tcPr>
          <w:p w14:paraId="0FB73323" w14:textId="77777777" w:rsidR="007B71B8" w:rsidRDefault="007B71B8" w:rsidP="007B71B8">
            <w:pPr>
              <w:spacing w:before="0"/>
              <w:jc w:val="left"/>
            </w:pPr>
          </w:p>
        </w:tc>
        <w:tc>
          <w:tcPr>
            <w:tcW w:w="1890" w:type="dxa"/>
            <w:vAlign w:val="center"/>
          </w:tcPr>
          <w:p w14:paraId="40A3EBB8" w14:textId="77777777" w:rsidR="007B71B8" w:rsidRDefault="007B71B8" w:rsidP="007B71B8">
            <w:pPr>
              <w:spacing w:before="0"/>
              <w:jc w:val="left"/>
            </w:pPr>
            <w:r>
              <w:t>ISC_RF36</w:t>
            </w:r>
            <w:r w:rsidRPr="00013D6B">
              <w:t>-B/1</w:t>
            </w:r>
          </w:p>
        </w:tc>
        <w:tc>
          <w:tcPr>
            <w:tcW w:w="2340" w:type="dxa"/>
            <w:vAlign w:val="center"/>
          </w:tcPr>
          <w:p w14:paraId="6B96DB7E" w14:textId="77777777" w:rsidR="007B71B8" w:rsidRDefault="007B71B8" w:rsidP="007B71B8">
            <w:pPr>
              <w:spacing w:before="0"/>
              <w:jc w:val="left"/>
            </w:pPr>
          </w:p>
        </w:tc>
        <w:tc>
          <w:tcPr>
            <w:tcW w:w="2340" w:type="dxa"/>
          </w:tcPr>
          <w:p w14:paraId="27D192DE" w14:textId="77777777" w:rsidR="007B71B8" w:rsidRDefault="007B71B8" w:rsidP="007B71B8">
            <w:pPr>
              <w:spacing w:before="0"/>
              <w:jc w:val="left"/>
            </w:pPr>
          </w:p>
        </w:tc>
      </w:tr>
      <w:tr w:rsidR="007B71B8" w14:paraId="13107A5D" w14:textId="2DFC1276" w:rsidTr="00506279">
        <w:tc>
          <w:tcPr>
            <w:tcW w:w="1777" w:type="dxa"/>
            <w:vMerge/>
            <w:vAlign w:val="center"/>
          </w:tcPr>
          <w:p w14:paraId="6DA76B80" w14:textId="77777777" w:rsidR="007B71B8" w:rsidRDefault="007B71B8" w:rsidP="007B71B8">
            <w:pPr>
              <w:spacing w:before="0"/>
              <w:jc w:val="left"/>
            </w:pPr>
          </w:p>
        </w:tc>
        <w:tc>
          <w:tcPr>
            <w:tcW w:w="1278" w:type="dxa"/>
            <w:vMerge/>
            <w:vAlign w:val="center"/>
          </w:tcPr>
          <w:p w14:paraId="4AD4053C" w14:textId="77777777" w:rsidR="007B71B8" w:rsidRDefault="007B71B8" w:rsidP="007B71B8">
            <w:pPr>
              <w:spacing w:before="0"/>
              <w:jc w:val="left"/>
            </w:pPr>
          </w:p>
        </w:tc>
        <w:tc>
          <w:tcPr>
            <w:tcW w:w="1890" w:type="dxa"/>
            <w:vAlign w:val="center"/>
          </w:tcPr>
          <w:p w14:paraId="34AE354D" w14:textId="77777777" w:rsidR="007B71B8" w:rsidRDefault="007B71B8" w:rsidP="007B71B8">
            <w:pPr>
              <w:spacing w:before="0"/>
              <w:jc w:val="left"/>
            </w:pPr>
            <w:r>
              <w:t>ISC_RF37</w:t>
            </w:r>
            <w:r w:rsidRPr="00013D6B">
              <w:t>-B/3</w:t>
            </w:r>
          </w:p>
        </w:tc>
        <w:tc>
          <w:tcPr>
            <w:tcW w:w="2340" w:type="dxa"/>
            <w:vAlign w:val="center"/>
          </w:tcPr>
          <w:p w14:paraId="1A3F8CFD" w14:textId="77777777" w:rsidR="007B71B8" w:rsidRDefault="007B71B8" w:rsidP="007B71B8">
            <w:pPr>
              <w:spacing w:before="0"/>
              <w:jc w:val="left"/>
            </w:pPr>
          </w:p>
        </w:tc>
        <w:tc>
          <w:tcPr>
            <w:tcW w:w="2340" w:type="dxa"/>
          </w:tcPr>
          <w:p w14:paraId="3A5CFB1B" w14:textId="77777777" w:rsidR="007B71B8" w:rsidRDefault="007B71B8" w:rsidP="007B71B8">
            <w:pPr>
              <w:spacing w:before="0"/>
              <w:jc w:val="left"/>
            </w:pPr>
          </w:p>
        </w:tc>
      </w:tr>
      <w:tr w:rsidR="007B71B8" w14:paraId="262A7512" w14:textId="1C1A042A" w:rsidTr="00506279">
        <w:tc>
          <w:tcPr>
            <w:tcW w:w="1777" w:type="dxa"/>
            <w:vMerge/>
            <w:vAlign w:val="center"/>
          </w:tcPr>
          <w:p w14:paraId="7A32FAF4" w14:textId="77777777" w:rsidR="007B71B8" w:rsidRDefault="007B71B8" w:rsidP="007B71B8">
            <w:pPr>
              <w:spacing w:before="0"/>
              <w:jc w:val="left"/>
            </w:pPr>
          </w:p>
        </w:tc>
        <w:tc>
          <w:tcPr>
            <w:tcW w:w="1278" w:type="dxa"/>
            <w:vMerge w:val="restart"/>
            <w:vAlign w:val="center"/>
          </w:tcPr>
          <w:p w14:paraId="10D25330" w14:textId="77777777" w:rsidR="007B71B8" w:rsidRDefault="007B71B8" w:rsidP="007B71B8">
            <w:pPr>
              <w:spacing w:before="0"/>
              <w:jc w:val="left"/>
            </w:pPr>
            <w:r>
              <w:t>45 MHz</w:t>
            </w:r>
          </w:p>
        </w:tc>
        <w:tc>
          <w:tcPr>
            <w:tcW w:w="1890" w:type="dxa"/>
            <w:vAlign w:val="center"/>
          </w:tcPr>
          <w:p w14:paraId="4DAEED0F" w14:textId="77777777" w:rsidR="007B71B8" w:rsidRDefault="007B71B8" w:rsidP="007B71B8">
            <w:pPr>
              <w:spacing w:before="0"/>
              <w:jc w:val="left"/>
            </w:pPr>
            <w:r>
              <w:t>ISC_RF37-B/2</w:t>
            </w:r>
          </w:p>
        </w:tc>
        <w:tc>
          <w:tcPr>
            <w:tcW w:w="2340" w:type="dxa"/>
            <w:vAlign w:val="center"/>
          </w:tcPr>
          <w:p w14:paraId="4AC9435F" w14:textId="77777777" w:rsidR="007B71B8" w:rsidRDefault="007B71B8" w:rsidP="007B71B8">
            <w:pPr>
              <w:spacing w:before="0"/>
              <w:jc w:val="left"/>
            </w:pPr>
          </w:p>
        </w:tc>
        <w:tc>
          <w:tcPr>
            <w:tcW w:w="2340" w:type="dxa"/>
          </w:tcPr>
          <w:p w14:paraId="2D1E926E" w14:textId="77777777" w:rsidR="007B71B8" w:rsidRDefault="007B71B8" w:rsidP="007B71B8">
            <w:pPr>
              <w:spacing w:before="0"/>
              <w:jc w:val="left"/>
            </w:pPr>
          </w:p>
        </w:tc>
      </w:tr>
      <w:tr w:rsidR="007B71B8" w14:paraId="6BEC25F1" w14:textId="08E45144" w:rsidTr="00506279">
        <w:tc>
          <w:tcPr>
            <w:tcW w:w="1777" w:type="dxa"/>
            <w:vMerge/>
            <w:vAlign w:val="center"/>
          </w:tcPr>
          <w:p w14:paraId="45D9FA0C" w14:textId="77777777" w:rsidR="007B71B8" w:rsidRDefault="007B71B8" w:rsidP="007B71B8">
            <w:pPr>
              <w:spacing w:before="0"/>
              <w:jc w:val="left"/>
            </w:pPr>
          </w:p>
        </w:tc>
        <w:tc>
          <w:tcPr>
            <w:tcW w:w="1278" w:type="dxa"/>
            <w:vMerge/>
            <w:vAlign w:val="center"/>
          </w:tcPr>
          <w:p w14:paraId="565A7546" w14:textId="77777777" w:rsidR="007B71B8" w:rsidRDefault="007B71B8" w:rsidP="007B71B8">
            <w:pPr>
              <w:spacing w:before="0"/>
              <w:jc w:val="left"/>
            </w:pPr>
          </w:p>
        </w:tc>
        <w:tc>
          <w:tcPr>
            <w:tcW w:w="1890" w:type="dxa"/>
            <w:vAlign w:val="center"/>
          </w:tcPr>
          <w:p w14:paraId="4DED722E" w14:textId="77777777" w:rsidR="007B71B8" w:rsidRDefault="007B71B8" w:rsidP="007B71B8">
            <w:pPr>
              <w:spacing w:before="0"/>
              <w:jc w:val="left"/>
            </w:pPr>
            <w:r>
              <w:t>ISC_RF36-B/4</w:t>
            </w:r>
          </w:p>
        </w:tc>
        <w:tc>
          <w:tcPr>
            <w:tcW w:w="2340" w:type="dxa"/>
            <w:vAlign w:val="center"/>
          </w:tcPr>
          <w:p w14:paraId="294234B1" w14:textId="77777777" w:rsidR="007B71B8" w:rsidRDefault="007B71B8" w:rsidP="007B71B8">
            <w:pPr>
              <w:spacing w:before="0"/>
              <w:jc w:val="left"/>
            </w:pPr>
          </w:p>
        </w:tc>
        <w:tc>
          <w:tcPr>
            <w:tcW w:w="2340" w:type="dxa"/>
          </w:tcPr>
          <w:p w14:paraId="3A0E663C" w14:textId="77777777" w:rsidR="007B71B8" w:rsidRDefault="007B71B8" w:rsidP="007B71B8">
            <w:pPr>
              <w:spacing w:before="0"/>
              <w:jc w:val="left"/>
            </w:pPr>
          </w:p>
        </w:tc>
      </w:tr>
      <w:tr w:rsidR="007B71B8" w14:paraId="657A1CAA" w14:textId="5574DF0B" w:rsidTr="00506279">
        <w:tc>
          <w:tcPr>
            <w:tcW w:w="1777" w:type="dxa"/>
            <w:vMerge/>
            <w:vAlign w:val="center"/>
          </w:tcPr>
          <w:p w14:paraId="5D787EDE" w14:textId="77777777" w:rsidR="007B71B8" w:rsidRDefault="007B71B8" w:rsidP="007B71B8">
            <w:pPr>
              <w:spacing w:before="0"/>
              <w:jc w:val="left"/>
            </w:pPr>
          </w:p>
        </w:tc>
        <w:tc>
          <w:tcPr>
            <w:tcW w:w="1278" w:type="dxa"/>
            <w:vMerge/>
            <w:vAlign w:val="center"/>
          </w:tcPr>
          <w:p w14:paraId="72A7EF46" w14:textId="77777777" w:rsidR="007B71B8" w:rsidRDefault="007B71B8" w:rsidP="007B71B8">
            <w:pPr>
              <w:spacing w:before="0"/>
              <w:jc w:val="left"/>
            </w:pPr>
          </w:p>
        </w:tc>
        <w:tc>
          <w:tcPr>
            <w:tcW w:w="1890" w:type="dxa"/>
            <w:vAlign w:val="center"/>
          </w:tcPr>
          <w:p w14:paraId="4135CC6D" w14:textId="77777777" w:rsidR="007B71B8" w:rsidRDefault="007B71B8" w:rsidP="007B71B8">
            <w:pPr>
              <w:spacing w:before="0"/>
              <w:jc w:val="left"/>
            </w:pPr>
            <w:r>
              <w:t>ISC_RF36-B/2</w:t>
            </w:r>
          </w:p>
        </w:tc>
        <w:tc>
          <w:tcPr>
            <w:tcW w:w="2340" w:type="dxa"/>
            <w:vAlign w:val="center"/>
          </w:tcPr>
          <w:p w14:paraId="47F036FB" w14:textId="77777777" w:rsidR="007B71B8" w:rsidRDefault="007B71B8" w:rsidP="007B71B8">
            <w:pPr>
              <w:spacing w:before="0"/>
              <w:jc w:val="left"/>
            </w:pPr>
          </w:p>
        </w:tc>
        <w:tc>
          <w:tcPr>
            <w:tcW w:w="2340" w:type="dxa"/>
          </w:tcPr>
          <w:p w14:paraId="7F9D7B44" w14:textId="77777777" w:rsidR="007B71B8" w:rsidRDefault="007B71B8" w:rsidP="007B71B8">
            <w:pPr>
              <w:spacing w:before="0"/>
              <w:jc w:val="left"/>
            </w:pPr>
          </w:p>
        </w:tc>
      </w:tr>
      <w:tr w:rsidR="007B71B8" w14:paraId="04368597" w14:textId="578ECA7A" w:rsidTr="00506279">
        <w:tc>
          <w:tcPr>
            <w:tcW w:w="1777" w:type="dxa"/>
            <w:vMerge/>
            <w:vAlign w:val="center"/>
          </w:tcPr>
          <w:p w14:paraId="18AA8BAA" w14:textId="77777777" w:rsidR="007B71B8" w:rsidRDefault="007B71B8" w:rsidP="007B71B8">
            <w:pPr>
              <w:spacing w:before="0"/>
              <w:jc w:val="left"/>
            </w:pPr>
          </w:p>
        </w:tc>
        <w:tc>
          <w:tcPr>
            <w:tcW w:w="1278" w:type="dxa"/>
            <w:vMerge/>
            <w:vAlign w:val="center"/>
          </w:tcPr>
          <w:p w14:paraId="61BCAD6E" w14:textId="77777777" w:rsidR="007B71B8" w:rsidRDefault="007B71B8" w:rsidP="007B71B8">
            <w:pPr>
              <w:spacing w:before="0"/>
              <w:jc w:val="left"/>
            </w:pPr>
          </w:p>
        </w:tc>
        <w:tc>
          <w:tcPr>
            <w:tcW w:w="1890" w:type="dxa"/>
            <w:vAlign w:val="center"/>
          </w:tcPr>
          <w:p w14:paraId="6F4AB23B" w14:textId="77777777" w:rsidR="007B71B8" w:rsidRDefault="007B71B8" w:rsidP="007B71B8">
            <w:pPr>
              <w:spacing w:before="0"/>
              <w:jc w:val="left"/>
            </w:pPr>
            <w:r>
              <w:t>ISC_RF37-B/4</w:t>
            </w:r>
          </w:p>
        </w:tc>
        <w:tc>
          <w:tcPr>
            <w:tcW w:w="2340" w:type="dxa"/>
            <w:vAlign w:val="center"/>
          </w:tcPr>
          <w:p w14:paraId="1FA47C05" w14:textId="77777777" w:rsidR="007B71B8" w:rsidRDefault="007B71B8" w:rsidP="007B71B8">
            <w:pPr>
              <w:spacing w:before="0"/>
              <w:jc w:val="left"/>
            </w:pPr>
          </w:p>
        </w:tc>
        <w:tc>
          <w:tcPr>
            <w:tcW w:w="2340" w:type="dxa"/>
          </w:tcPr>
          <w:p w14:paraId="1BFA7E05" w14:textId="77777777" w:rsidR="007B71B8" w:rsidRDefault="007B71B8" w:rsidP="007B71B8">
            <w:pPr>
              <w:spacing w:before="0"/>
              <w:jc w:val="left"/>
            </w:pPr>
          </w:p>
        </w:tc>
      </w:tr>
    </w:tbl>
    <w:p w14:paraId="0C86F986" w14:textId="77777777" w:rsidR="00845F53" w:rsidRPr="00845F53" w:rsidRDefault="00845F53" w:rsidP="00845F53"/>
    <w:sectPr w:rsidR="00845F53" w:rsidRPr="00845F53" w:rsidSect="00FE0723">
      <w:headerReference w:type="default" r:id="rId14"/>
      <w:footerReference w:type="even" r:id="rId15"/>
      <w:footerReference w:type="default" r:id="rId16"/>
      <w:headerReference w:type="first" r:id="rId17"/>
      <w:type w:val="continuous"/>
      <w:pgSz w:w="12240" w:h="15840" w:code="1"/>
      <w:pgMar w:top="1368" w:right="1224" w:bottom="1152" w:left="1296" w:header="720" w:footer="57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53C108" w14:textId="77777777" w:rsidR="007958AB" w:rsidRDefault="007958AB">
      <w:r>
        <w:separator/>
      </w:r>
    </w:p>
  </w:endnote>
  <w:endnote w:type="continuationSeparator" w:id="0">
    <w:p w14:paraId="28F570F6" w14:textId="77777777" w:rsidR="007958AB" w:rsidRDefault="00795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25ABD7" w14:textId="77777777" w:rsidR="00845F53" w:rsidRDefault="00845F5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43DFEAB" w14:textId="77777777" w:rsidR="00845F53" w:rsidRDefault="00845F5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CA183E" w14:textId="75DE37E0" w:rsidR="00845F53" w:rsidRDefault="00845F53">
    <w:pPr>
      <w:pStyle w:val="Footer"/>
      <w:framePr w:wrap="around" w:vAnchor="text" w:hAnchor="margin" w:xAlign="right" w:y="1"/>
      <w:jc w:val="center"/>
      <w:rPr>
        <w:rStyle w:val="PageNumber"/>
      </w:rPr>
    </w:pPr>
    <w:r>
      <w:rPr>
        <w:rStyle w:val="PageNumber"/>
      </w:rPr>
      <w:fldChar w:fldCharType="begin"/>
    </w:r>
    <w:r>
      <w:rPr>
        <w:rStyle w:val="PageNumber"/>
      </w:rPr>
      <w:instrText xml:space="preserve">PAGE  </w:instrText>
    </w:r>
    <w:r>
      <w:rPr>
        <w:rStyle w:val="PageNumber"/>
      </w:rPr>
      <w:fldChar w:fldCharType="separate"/>
    </w:r>
    <w:r w:rsidR="00097490">
      <w:rPr>
        <w:rStyle w:val="PageNumber"/>
        <w:noProof/>
      </w:rPr>
      <w:t>4</w:t>
    </w:r>
    <w:r>
      <w:rPr>
        <w:rStyle w:val="PageNumber"/>
      </w:rPr>
      <w:fldChar w:fldCharType="end"/>
    </w:r>
  </w:p>
  <w:p w14:paraId="7C110844" w14:textId="77777777" w:rsidR="00845F53" w:rsidRDefault="00845F53">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F7A2B9" w14:textId="77777777" w:rsidR="007958AB" w:rsidRDefault="007958AB">
      <w:r>
        <w:separator/>
      </w:r>
    </w:p>
  </w:footnote>
  <w:footnote w:type="continuationSeparator" w:id="0">
    <w:p w14:paraId="41A83D6D" w14:textId="77777777" w:rsidR="007958AB" w:rsidRDefault="007958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50346D" w14:textId="619790A7" w:rsidR="00845F53" w:rsidRDefault="002A11B2">
    <w:pPr>
      <w:pStyle w:val="Header"/>
      <w:tabs>
        <w:tab w:val="clear" w:pos="4320"/>
        <w:tab w:val="center" w:pos="4680"/>
      </w:tabs>
      <w:jc w:val="left"/>
      <w:rPr>
        <w:sz w:val="20"/>
      </w:rPr>
    </w:pPr>
    <w:r w:rsidRPr="002A11B2">
      <w:rPr>
        <w:b/>
        <w:bCs/>
        <w:iCs/>
        <w:sz w:val="20"/>
      </w:rPr>
      <w:t xml:space="preserve">Advanced </w:t>
    </w:r>
    <w:r w:rsidR="00845F53" w:rsidRPr="002A11B2">
      <w:rPr>
        <w:b/>
        <w:bCs/>
        <w:iCs/>
        <w:sz w:val="20"/>
      </w:rPr>
      <w:t>LIGO</w:t>
    </w:r>
    <w:r w:rsidR="00845F53">
      <w:rPr>
        <w:sz w:val="20"/>
      </w:rPr>
      <w:tab/>
      <w:t>LIGO-</w:t>
    </w:r>
    <w:r w:rsidR="007518B1" w:rsidRPr="007518B1">
      <w:rPr>
        <w:sz w:val="20"/>
      </w:rPr>
      <w:t>T2500040</w:t>
    </w:r>
    <w:r w:rsidR="00845F53">
      <w:rPr>
        <w:sz w:val="20"/>
      </w:rPr>
      <w:t>-v1</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567EC4" w14:textId="77777777" w:rsidR="00845F53" w:rsidRDefault="00845F53">
    <w:pPr>
      <w:pStyle w:val="Header"/>
      <w:jc w:val="right"/>
    </w:pPr>
    <w:r>
      <w:rPr>
        <w:b/>
        <w:caps/>
      </w:rPr>
      <w:t>Laser Interferometer Gravitational Wave Observatory</w:t>
    </w:r>
    <w:r>
      <w:rPr>
        <w:noProof/>
        <w:sz w:val="20"/>
      </w:rPr>
      <w:t xml:space="preserve"> </w:t>
    </w:r>
    <w:r>
      <w:rPr>
        <w:noProof/>
        <w:sz w:val="20"/>
      </w:rPr>
      <w:drawing>
        <wp:anchor distT="0" distB="0" distL="114300" distR="114300" simplePos="0" relativeHeight="251657728" behindDoc="0" locked="0" layoutInCell="1" allowOverlap="1" wp14:anchorId="430491D9" wp14:editId="215C121E">
          <wp:simplePos x="0" y="0"/>
          <wp:positionH relativeFrom="column">
            <wp:posOffset>-22225</wp:posOffset>
          </wp:positionH>
          <wp:positionV relativeFrom="paragraph">
            <wp:posOffset>-9525</wp:posOffset>
          </wp:positionV>
          <wp:extent cx="991235" cy="723900"/>
          <wp:effectExtent l="0" t="0" r="0" b="1270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1235" cy="723900"/>
                  </a:xfrm>
                  <a:prstGeom prst="rect">
                    <a:avLst/>
                  </a:prstGeom>
                  <a:noFill/>
                  <a:ln>
                    <a:noFill/>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EE1EAAC4"/>
    <w:lvl w:ilvl="0">
      <w:start w:val="1"/>
      <w:numFmt w:val="decimal"/>
      <w:pStyle w:val="ListNumber2"/>
      <w:lvlText w:val="%1."/>
      <w:lvlJc w:val="left"/>
      <w:pPr>
        <w:tabs>
          <w:tab w:val="num" w:pos="720"/>
        </w:tabs>
        <w:ind w:left="720" w:hanging="360"/>
      </w:pPr>
    </w:lvl>
  </w:abstractNum>
  <w:abstractNum w:abstractNumId="1" w15:restartNumberingAfterBreak="0">
    <w:nsid w:val="FFFFFF88"/>
    <w:multiLevelType w:val="singleLevel"/>
    <w:tmpl w:val="9DFA09AA"/>
    <w:lvl w:ilvl="0">
      <w:start w:val="1"/>
      <w:numFmt w:val="decimal"/>
      <w:pStyle w:val="ListNumber"/>
      <w:lvlText w:val="%1."/>
      <w:lvlJc w:val="left"/>
      <w:pPr>
        <w:tabs>
          <w:tab w:val="num" w:pos="360"/>
        </w:tabs>
        <w:ind w:left="360" w:hanging="360"/>
      </w:pPr>
    </w:lvl>
  </w:abstractNum>
  <w:abstractNum w:abstractNumId="2" w15:restartNumberingAfterBreak="0">
    <w:nsid w:val="FFFFFF89"/>
    <w:multiLevelType w:val="singleLevel"/>
    <w:tmpl w:val="DDC09816"/>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14C6FC1"/>
    <w:multiLevelType w:val="hybridMultilevel"/>
    <w:tmpl w:val="2966B7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35A4696"/>
    <w:multiLevelType w:val="multilevel"/>
    <w:tmpl w:val="30164A74"/>
    <w:lvl w:ilvl="0">
      <w:start w:val="1"/>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5" w15:restartNumberingAfterBreak="0">
    <w:nsid w:val="10497F2E"/>
    <w:multiLevelType w:val="multilevel"/>
    <w:tmpl w:val="C2921782"/>
    <w:lvl w:ilvl="0">
      <w:start w:val="3"/>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 w15:restartNumberingAfterBreak="0">
    <w:nsid w:val="10874FA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B9F6452"/>
    <w:multiLevelType w:val="multilevel"/>
    <w:tmpl w:val="429231C4"/>
    <w:lvl w:ilvl="0">
      <w:start w:val="2"/>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8" w15:restartNumberingAfterBreak="0">
    <w:nsid w:val="30A15C6E"/>
    <w:multiLevelType w:val="multilevel"/>
    <w:tmpl w:val="54F251E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9" w15:restartNumberingAfterBreak="0">
    <w:nsid w:val="48A4041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5A0D736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5DB66BA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605723ED"/>
    <w:multiLevelType w:val="singleLevel"/>
    <w:tmpl w:val="F78ECE74"/>
    <w:lvl w:ilvl="0">
      <w:start w:val="2"/>
      <w:numFmt w:val="decimal"/>
      <w:lvlText w:val="%1"/>
      <w:lvlJc w:val="left"/>
      <w:pPr>
        <w:tabs>
          <w:tab w:val="num" w:pos="720"/>
        </w:tabs>
        <w:ind w:left="720" w:hanging="720"/>
      </w:pPr>
      <w:rPr>
        <w:rFonts w:hint="default"/>
        <w:i w:val="0"/>
        <w:sz w:val="28"/>
      </w:rPr>
    </w:lvl>
  </w:abstractNum>
  <w:abstractNum w:abstractNumId="13" w15:restartNumberingAfterBreak="0">
    <w:nsid w:val="60B37888"/>
    <w:multiLevelType w:val="multilevel"/>
    <w:tmpl w:val="4FE0C2D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63FC0392"/>
    <w:multiLevelType w:val="multilevel"/>
    <w:tmpl w:val="EFFE61D4"/>
    <w:lvl w:ilvl="0">
      <w:start w:val="2"/>
      <w:numFmt w:val="decimal"/>
      <w:lvlText w:val="%1"/>
      <w:lvlJc w:val="left"/>
      <w:pPr>
        <w:tabs>
          <w:tab w:val="num" w:pos="432"/>
        </w:tabs>
        <w:ind w:left="432" w:hanging="432"/>
      </w:pPr>
    </w:lvl>
    <w:lvl w:ilvl="1">
      <w:start w:val="1"/>
      <w:numFmt w:val="decimal"/>
      <w:lvlText w:val="1.%2 "/>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65617CBE"/>
    <w:multiLevelType w:val="multilevel"/>
    <w:tmpl w:val="9978F8D0"/>
    <w:lvl w:ilvl="0">
      <w:start w:val="3"/>
      <w:numFmt w:val="decimal"/>
      <w:lvlText w:val="%1"/>
      <w:lvlJc w:val="left"/>
      <w:pPr>
        <w:tabs>
          <w:tab w:val="num" w:pos="720"/>
        </w:tabs>
        <w:ind w:left="720" w:hanging="72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720"/>
        </w:tabs>
        <w:ind w:left="720" w:hanging="72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16" w15:restartNumberingAfterBreak="0">
    <w:nsid w:val="6F3A52E2"/>
    <w:multiLevelType w:val="singleLevel"/>
    <w:tmpl w:val="FE127BBC"/>
    <w:lvl w:ilvl="0">
      <w:start w:val="1"/>
      <w:numFmt w:val="decimal"/>
      <w:lvlText w:val="%1"/>
      <w:lvlJc w:val="left"/>
      <w:pPr>
        <w:tabs>
          <w:tab w:val="num" w:pos="720"/>
        </w:tabs>
        <w:ind w:left="720" w:hanging="720"/>
      </w:pPr>
      <w:rPr>
        <w:rFonts w:hint="default"/>
      </w:rPr>
    </w:lvl>
  </w:abstractNum>
  <w:abstractNum w:abstractNumId="17" w15:restartNumberingAfterBreak="0">
    <w:nsid w:val="7A433082"/>
    <w:multiLevelType w:val="multilevel"/>
    <w:tmpl w:val="24BCBDF2"/>
    <w:lvl w:ilvl="0">
      <w:start w:val="1"/>
      <w:numFmt w:val="decimal"/>
      <w:pStyle w:val="Heading1"/>
      <w:lvlText w:val="%1"/>
      <w:lvlJc w:val="left"/>
      <w:pPr>
        <w:tabs>
          <w:tab w:val="num" w:pos="432"/>
        </w:tabs>
        <w:ind w:left="432" w:hanging="432"/>
      </w:pPr>
      <w:rPr>
        <w:rFonts w:hint="default"/>
      </w:rPr>
    </w:lvl>
    <w:lvl w:ilvl="1">
      <w:start w:val="1"/>
      <w:numFmt w:val="decimal"/>
      <w:pStyle w:val="Heading2"/>
      <w:lvlText w:val="%1.%2"/>
      <w:lvlJc w:val="left"/>
      <w:pPr>
        <w:tabs>
          <w:tab w:val="num" w:pos="576"/>
        </w:tabs>
        <w:ind w:left="576" w:hanging="576"/>
      </w:pPr>
      <w:rPr>
        <w:rFonts w:hint="default"/>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8" w15:restartNumberingAfterBreak="0">
    <w:nsid w:val="7BDF5C49"/>
    <w:multiLevelType w:val="hybridMultilevel"/>
    <w:tmpl w:val="54C451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12"/>
  </w:num>
  <w:num w:numId="4">
    <w:abstractNumId w:val="4"/>
  </w:num>
  <w:num w:numId="5">
    <w:abstractNumId w:val="2"/>
  </w:num>
  <w:num w:numId="6">
    <w:abstractNumId w:val="5"/>
  </w:num>
  <w:num w:numId="7">
    <w:abstractNumId w:val="7"/>
  </w:num>
  <w:num w:numId="8">
    <w:abstractNumId w:val="10"/>
  </w:num>
  <w:num w:numId="9">
    <w:abstractNumId w:val="11"/>
  </w:num>
  <w:num w:numId="10">
    <w:abstractNumId w:val="16"/>
  </w:num>
  <w:num w:numId="11">
    <w:abstractNumId w:val="4"/>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num>
  <w:num w:numId="14">
    <w:abstractNumId w:val="13"/>
  </w:num>
  <w:num w:numId="15">
    <w:abstractNumId w:val="15"/>
  </w:num>
  <w:num w:numId="16">
    <w:abstractNumId w:val="9"/>
  </w:num>
  <w:num w:numId="17">
    <w:abstractNumId w:val="8"/>
  </w:num>
  <w:num w:numId="18">
    <w:abstractNumId w:val="8"/>
  </w:num>
  <w:num w:numId="19">
    <w:abstractNumId w:val="8"/>
  </w:num>
  <w:num w:numId="20">
    <w:abstractNumId w:val="8"/>
  </w:num>
  <w:num w:numId="21">
    <w:abstractNumId w:val="8"/>
    <w:lvlOverride w:ilvl="0">
      <w:lvl w:ilvl="0">
        <w:start w:val="2"/>
        <w:numFmt w:val="decimal"/>
        <w:lvlText w:val="%1"/>
        <w:lvlJc w:val="left"/>
        <w:pPr>
          <w:tabs>
            <w:tab w:val="num" w:pos="432"/>
          </w:tabs>
          <w:ind w:left="432" w:hanging="432"/>
        </w:pPr>
      </w:lvl>
    </w:lvlOverride>
    <w:lvlOverride w:ilvl="1">
      <w:lvl w:ilvl="1">
        <w:start w:val="1"/>
        <w:numFmt w:val="decimal"/>
        <w:lvlText w:val="1.%2 "/>
        <w:lvlJc w:val="left"/>
        <w:pPr>
          <w:tabs>
            <w:tab w:val="num" w:pos="576"/>
          </w:tabs>
          <w:ind w:left="576" w:hanging="576"/>
        </w:pPr>
      </w:lvl>
    </w:lvlOverride>
    <w:lvlOverride w:ilvl="2">
      <w:lvl w:ilvl="2">
        <w:start w:val="1"/>
        <w:numFmt w:val="decimal"/>
        <w:lvlText w:val="%1.%2.%3"/>
        <w:lvlJc w:val="left"/>
        <w:pPr>
          <w:tabs>
            <w:tab w:val="num" w:pos="720"/>
          </w:tabs>
          <w:ind w:left="720" w:hanging="720"/>
        </w:pPr>
      </w:lvl>
    </w:lvlOverride>
    <w:lvlOverride w:ilvl="3">
      <w:lvl w:ilvl="3">
        <w:start w:val="1"/>
        <w:numFmt w:val="decimal"/>
        <w:lvlText w:val="%1.%2.%3.%4"/>
        <w:lvlJc w:val="left"/>
        <w:pPr>
          <w:tabs>
            <w:tab w:val="num" w:pos="864"/>
          </w:tabs>
          <w:ind w:left="864" w:hanging="864"/>
        </w:pPr>
      </w:lvl>
    </w:lvlOverride>
    <w:lvlOverride w:ilvl="4">
      <w:lvl w:ilvl="4">
        <w:start w:val="1"/>
        <w:numFmt w:val="decimal"/>
        <w:lvlText w:val="%1.%2.%3.%4.%5"/>
        <w:lvlJc w:val="left"/>
        <w:pPr>
          <w:tabs>
            <w:tab w:val="num" w:pos="1008"/>
          </w:tabs>
          <w:ind w:left="1008" w:hanging="1008"/>
        </w:pPr>
      </w:lvl>
    </w:lvlOverride>
    <w:lvlOverride w:ilvl="5">
      <w:lvl w:ilvl="5">
        <w:start w:val="1"/>
        <w:numFmt w:val="decimal"/>
        <w:lvlText w:val="%1.%2.%3.%4.%5.%6"/>
        <w:lvlJc w:val="left"/>
        <w:pPr>
          <w:tabs>
            <w:tab w:val="num" w:pos="1152"/>
          </w:tabs>
          <w:ind w:left="1152" w:hanging="1152"/>
        </w:pPr>
      </w:lvl>
    </w:lvlOverride>
    <w:lvlOverride w:ilvl="6">
      <w:lvl w:ilvl="6">
        <w:start w:val="1"/>
        <w:numFmt w:val="decimal"/>
        <w:lvlText w:val="%1.%2.%3.%4.%5.%6.%7"/>
        <w:lvlJc w:val="left"/>
        <w:pPr>
          <w:tabs>
            <w:tab w:val="num" w:pos="1296"/>
          </w:tabs>
          <w:ind w:left="1296" w:hanging="1296"/>
        </w:pPr>
      </w:lvl>
    </w:lvlOverride>
    <w:lvlOverride w:ilvl="7">
      <w:lvl w:ilvl="7">
        <w:start w:val="1"/>
        <w:numFmt w:val="decimal"/>
        <w:lvlText w:val="%1.%2.%3.%4.%5.%6.%7.%8"/>
        <w:lvlJc w:val="left"/>
        <w:pPr>
          <w:tabs>
            <w:tab w:val="num" w:pos="1440"/>
          </w:tabs>
          <w:ind w:left="1440" w:hanging="1440"/>
        </w:pPr>
      </w:lvl>
    </w:lvlOverride>
    <w:lvlOverride w:ilvl="8">
      <w:lvl w:ilvl="8">
        <w:start w:val="1"/>
        <w:numFmt w:val="decimal"/>
        <w:lvlText w:val="%1.%2.%3.%4.%5.%6.%7.%8.%9"/>
        <w:lvlJc w:val="left"/>
        <w:pPr>
          <w:tabs>
            <w:tab w:val="num" w:pos="1584"/>
          </w:tabs>
          <w:ind w:left="1584" w:hanging="1584"/>
        </w:pPr>
      </w:lvl>
    </w:lvlOverride>
  </w:num>
  <w:num w:numId="22">
    <w:abstractNumId w:val="14"/>
  </w:num>
  <w:num w:numId="23">
    <w:abstractNumId w:val="14"/>
    <w:lvlOverride w:ilvl="0">
      <w:lvl w:ilvl="0">
        <w:start w:val="1"/>
        <w:numFmt w:val="decimal"/>
        <w:lvlText w:val="%1"/>
        <w:lvlJc w:val="left"/>
        <w:pPr>
          <w:tabs>
            <w:tab w:val="num" w:pos="432"/>
          </w:tabs>
          <w:ind w:left="432" w:hanging="432"/>
        </w:pPr>
        <w:rPr>
          <w:rFonts w:hint="default"/>
        </w:rPr>
      </w:lvl>
    </w:lvlOverride>
    <w:lvlOverride w:ilvl="1">
      <w:lvl w:ilvl="1">
        <w:start w:val="1"/>
        <w:numFmt w:val="decimal"/>
        <w:lvlText w:val="%1.%2"/>
        <w:lvlJc w:val="left"/>
        <w:pPr>
          <w:tabs>
            <w:tab w:val="num" w:pos="576"/>
          </w:tabs>
          <w:ind w:left="576" w:hanging="576"/>
        </w:pPr>
        <w:rPr>
          <w:rFonts w:hint="default"/>
        </w:rPr>
      </w:lvl>
    </w:lvlOverride>
    <w:lvlOverride w:ilvl="2">
      <w:lvl w:ilvl="2">
        <w:start w:val="1"/>
        <w:numFmt w:val="decimal"/>
        <w:lvlText w:val="%1.%2.%3"/>
        <w:lvlJc w:val="left"/>
        <w:pPr>
          <w:tabs>
            <w:tab w:val="num" w:pos="720"/>
          </w:tabs>
          <w:ind w:left="720" w:hanging="720"/>
        </w:pPr>
        <w:rPr>
          <w:rFonts w:hint="default"/>
        </w:rPr>
      </w:lvl>
    </w:lvlOverride>
    <w:lvlOverride w:ilvl="3">
      <w:lvl w:ilvl="3">
        <w:start w:val="1"/>
        <w:numFmt w:val="decimal"/>
        <w:lvlText w:val="%1.%2.%3.%4"/>
        <w:lvlJc w:val="left"/>
        <w:pPr>
          <w:tabs>
            <w:tab w:val="num" w:pos="864"/>
          </w:tabs>
          <w:ind w:left="864" w:hanging="864"/>
        </w:pPr>
        <w:rPr>
          <w:rFonts w:hint="default"/>
        </w:rPr>
      </w:lvl>
    </w:lvlOverride>
    <w:lvlOverride w:ilvl="4">
      <w:lvl w:ilvl="4">
        <w:start w:val="1"/>
        <w:numFmt w:val="decimal"/>
        <w:lvlText w:val="%1.%2.%3.%4.%5"/>
        <w:lvlJc w:val="left"/>
        <w:pPr>
          <w:tabs>
            <w:tab w:val="num" w:pos="1008"/>
          </w:tabs>
          <w:ind w:left="1008" w:hanging="1008"/>
        </w:pPr>
        <w:rPr>
          <w:rFonts w:hint="default"/>
        </w:rPr>
      </w:lvl>
    </w:lvlOverride>
    <w:lvlOverride w:ilvl="5">
      <w:lvl w:ilvl="5">
        <w:start w:val="1"/>
        <w:numFmt w:val="decimal"/>
        <w:lvlText w:val="%1.%2.%3.%4.%5.%6"/>
        <w:lvlJc w:val="left"/>
        <w:pPr>
          <w:tabs>
            <w:tab w:val="num" w:pos="1152"/>
          </w:tabs>
          <w:ind w:left="1152" w:hanging="1152"/>
        </w:pPr>
        <w:rPr>
          <w:rFonts w:hint="default"/>
        </w:rPr>
      </w:lvl>
    </w:lvlOverride>
    <w:lvlOverride w:ilvl="6">
      <w:lvl w:ilvl="6">
        <w:start w:val="1"/>
        <w:numFmt w:val="decimal"/>
        <w:lvlText w:val="%1.%2.%3.%4.%5.%6.%7"/>
        <w:lvlJc w:val="left"/>
        <w:pPr>
          <w:tabs>
            <w:tab w:val="num" w:pos="1296"/>
          </w:tabs>
          <w:ind w:left="1296" w:hanging="1296"/>
        </w:pPr>
        <w:rPr>
          <w:rFonts w:hint="default"/>
        </w:rPr>
      </w:lvl>
    </w:lvlOverride>
    <w:lvlOverride w:ilvl="7">
      <w:lvl w:ilvl="7">
        <w:start w:val="1"/>
        <w:numFmt w:val="decimal"/>
        <w:lvlText w:val="%1.%2.%3.%4.%5.%6.%7.%8"/>
        <w:lvlJc w:val="left"/>
        <w:pPr>
          <w:tabs>
            <w:tab w:val="num" w:pos="1440"/>
          </w:tabs>
          <w:ind w:left="1440" w:hanging="1440"/>
        </w:pPr>
        <w:rPr>
          <w:rFonts w:hint="default"/>
        </w:rPr>
      </w:lvl>
    </w:lvlOverride>
    <w:lvlOverride w:ilvl="8">
      <w:lvl w:ilvl="8">
        <w:start w:val="1"/>
        <w:numFmt w:val="decimal"/>
        <w:lvlText w:val="%1.%2.%3.%4.%5.%6.%7.%8.%9"/>
        <w:lvlJc w:val="left"/>
        <w:pPr>
          <w:tabs>
            <w:tab w:val="num" w:pos="1584"/>
          </w:tabs>
          <w:ind w:left="1584" w:hanging="1584"/>
        </w:pPr>
        <w:rPr>
          <w:rFonts w:hint="default"/>
        </w:rPr>
      </w:lvl>
    </w:lvlOverride>
  </w:num>
  <w:num w:numId="24">
    <w:abstractNumId w:val="17"/>
  </w:num>
  <w:num w:numId="25">
    <w:abstractNumId w:val="3"/>
  </w:num>
  <w:num w:numId="2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embedSystemFonts/>
  <w:defaultTabStop w:val="720"/>
  <w:displayHorizontalDrawingGridEvery w:val="0"/>
  <w:displayVerticalDrawingGridEvery w:val="0"/>
  <w:doNotUseMarginsForDrawingGridOrigin/>
  <w:noPunctuationKerning/>
  <w:characterSpacingControl w:val="doNotCompress"/>
  <w:hdrShapeDefaults>
    <o:shapedefaults v:ext="edit" spidmax="2049" style="mso-position-horizontal-relative:page;mso-position-vertical-relative:page"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48B2"/>
    <w:rsid w:val="00000910"/>
    <w:rsid w:val="00001159"/>
    <w:rsid w:val="00002350"/>
    <w:rsid w:val="0000408A"/>
    <w:rsid w:val="00004A04"/>
    <w:rsid w:val="00004E88"/>
    <w:rsid w:val="0000524B"/>
    <w:rsid w:val="0000582F"/>
    <w:rsid w:val="0000612C"/>
    <w:rsid w:val="00006528"/>
    <w:rsid w:val="00011E29"/>
    <w:rsid w:val="00013D6B"/>
    <w:rsid w:val="0001415A"/>
    <w:rsid w:val="00020E36"/>
    <w:rsid w:val="00021892"/>
    <w:rsid w:val="00021E69"/>
    <w:rsid w:val="0002353A"/>
    <w:rsid w:val="00026257"/>
    <w:rsid w:val="00030B3A"/>
    <w:rsid w:val="0003156C"/>
    <w:rsid w:val="00031EFC"/>
    <w:rsid w:val="0003368B"/>
    <w:rsid w:val="00041722"/>
    <w:rsid w:val="00045FA4"/>
    <w:rsid w:val="00046388"/>
    <w:rsid w:val="00052042"/>
    <w:rsid w:val="00052F08"/>
    <w:rsid w:val="000543E6"/>
    <w:rsid w:val="000555DC"/>
    <w:rsid w:val="0005564D"/>
    <w:rsid w:val="000604E6"/>
    <w:rsid w:val="0006728E"/>
    <w:rsid w:val="00071428"/>
    <w:rsid w:val="00074923"/>
    <w:rsid w:val="00081445"/>
    <w:rsid w:val="0008529E"/>
    <w:rsid w:val="00087CFC"/>
    <w:rsid w:val="00090E70"/>
    <w:rsid w:val="00092AF0"/>
    <w:rsid w:val="00094DEA"/>
    <w:rsid w:val="00097490"/>
    <w:rsid w:val="000A0573"/>
    <w:rsid w:val="000A4BCA"/>
    <w:rsid w:val="000B148B"/>
    <w:rsid w:val="000B18DC"/>
    <w:rsid w:val="000B1B69"/>
    <w:rsid w:val="000B233F"/>
    <w:rsid w:val="000B2D8E"/>
    <w:rsid w:val="000B50C5"/>
    <w:rsid w:val="000C1BBE"/>
    <w:rsid w:val="000C577E"/>
    <w:rsid w:val="000C778E"/>
    <w:rsid w:val="000D5464"/>
    <w:rsid w:val="000D6964"/>
    <w:rsid w:val="000D7C44"/>
    <w:rsid w:val="000F424C"/>
    <w:rsid w:val="000F5CBA"/>
    <w:rsid w:val="000F72DA"/>
    <w:rsid w:val="00100788"/>
    <w:rsid w:val="00104D82"/>
    <w:rsid w:val="00114A01"/>
    <w:rsid w:val="00120241"/>
    <w:rsid w:val="001217F4"/>
    <w:rsid w:val="00122C4C"/>
    <w:rsid w:val="00124D87"/>
    <w:rsid w:val="00125EA1"/>
    <w:rsid w:val="00126B8B"/>
    <w:rsid w:val="0013195E"/>
    <w:rsid w:val="0013210D"/>
    <w:rsid w:val="001343A8"/>
    <w:rsid w:val="00135E0F"/>
    <w:rsid w:val="001360D4"/>
    <w:rsid w:val="001368B1"/>
    <w:rsid w:val="00136C55"/>
    <w:rsid w:val="001413B8"/>
    <w:rsid w:val="00143DEE"/>
    <w:rsid w:val="0014429F"/>
    <w:rsid w:val="00145FC8"/>
    <w:rsid w:val="00151F29"/>
    <w:rsid w:val="00155518"/>
    <w:rsid w:val="0015685B"/>
    <w:rsid w:val="001624AD"/>
    <w:rsid w:val="001629E2"/>
    <w:rsid w:val="00165077"/>
    <w:rsid w:val="00173753"/>
    <w:rsid w:val="0017721E"/>
    <w:rsid w:val="001827B6"/>
    <w:rsid w:val="00185A73"/>
    <w:rsid w:val="001921C0"/>
    <w:rsid w:val="0019310F"/>
    <w:rsid w:val="00193E49"/>
    <w:rsid w:val="001A0476"/>
    <w:rsid w:val="001A0755"/>
    <w:rsid w:val="001A133E"/>
    <w:rsid w:val="001A2246"/>
    <w:rsid w:val="001A7F92"/>
    <w:rsid w:val="001B2FBA"/>
    <w:rsid w:val="001B3EBD"/>
    <w:rsid w:val="001B4BC6"/>
    <w:rsid w:val="001B4EF9"/>
    <w:rsid w:val="001B75B8"/>
    <w:rsid w:val="001C0682"/>
    <w:rsid w:val="001C0EB9"/>
    <w:rsid w:val="001C524E"/>
    <w:rsid w:val="001C55AD"/>
    <w:rsid w:val="001C6C9F"/>
    <w:rsid w:val="001C781E"/>
    <w:rsid w:val="001D244E"/>
    <w:rsid w:val="001D264C"/>
    <w:rsid w:val="001D3433"/>
    <w:rsid w:val="001E5618"/>
    <w:rsid w:val="001E7F48"/>
    <w:rsid w:val="001F15FB"/>
    <w:rsid w:val="001F1868"/>
    <w:rsid w:val="001F32B7"/>
    <w:rsid w:val="001F3FB4"/>
    <w:rsid w:val="001F53A8"/>
    <w:rsid w:val="001F796F"/>
    <w:rsid w:val="00201430"/>
    <w:rsid w:val="0020245E"/>
    <w:rsid w:val="002037DD"/>
    <w:rsid w:val="00203A4F"/>
    <w:rsid w:val="00204C55"/>
    <w:rsid w:val="00211F2E"/>
    <w:rsid w:val="002179EB"/>
    <w:rsid w:val="00217BCF"/>
    <w:rsid w:val="00217C7D"/>
    <w:rsid w:val="00220330"/>
    <w:rsid w:val="00230C04"/>
    <w:rsid w:val="002311A3"/>
    <w:rsid w:val="002336A2"/>
    <w:rsid w:val="00237C77"/>
    <w:rsid w:val="00241B14"/>
    <w:rsid w:val="00241CCE"/>
    <w:rsid w:val="00242EF9"/>
    <w:rsid w:val="00247918"/>
    <w:rsid w:val="00252897"/>
    <w:rsid w:val="002658E5"/>
    <w:rsid w:val="00265D04"/>
    <w:rsid w:val="002703CB"/>
    <w:rsid w:val="0027064B"/>
    <w:rsid w:val="00271A9C"/>
    <w:rsid w:val="00272203"/>
    <w:rsid w:val="00272AFA"/>
    <w:rsid w:val="00272F50"/>
    <w:rsid w:val="002736F6"/>
    <w:rsid w:val="00274005"/>
    <w:rsid w:val="00274051"/>
    <w:rsid w:val="00280A1C"/>
    <w:rsid w:val="0028156F"/>
    <w:rsid w:val="002822BA"/>
    <w:rsid w:val="00282BEF"/>
    <w:rsid w:val="00284253"/>
    <w:rsid w:val="00286D3E"/>
    <w:rsid w:val="0028767C"/>
    <w:rsid w:val="002973F9"/>
    <w:rsid w:val="002A070C"/>
    <w:rsid w:val="002A11B2"/>
    <w:rsid w:val="002A7F96"/>
    <w:rsid w:val="002B0905"/>
    <w:rsid w:val="002C2179"/>
    <w:rsid w:val="002D03DB"/>
    <w:rsid w:val="002D19F3"/>
    <w:rsid w:val="002D355E"/>
    <w:rsid w:val="002D4D8D"/>
    <w:rsid w:val="002E2A7B"/>
    <w:rsid w:val="002E5C33"/>
    <w:rsid w:val="002F3E12"/>
    <w:rsid w:val="002F732D"/>
    <w:rsid w:val="00301A7B"/>
    <w:rsid w:val="003027A4"/>
    <w:rsid w:val="00310C43"/>
    <w:rsid w:val="00311993"/>
    <w:rsid w:val="00320FBD"/>
    <w:rsid w:val="00321130"/>
    <w:rsid w:val="00321FCA"/>
    <w:rsid w:val="00322A37"/>
    <w:rsid w:val="00322A8A"/>
    <w:rsid w:val="00324E5A"/>
    <w:rsid w:val="00327630"/>
    <w:rsid w:val="00332BB3"/>
    <w:rsid w:val="00334F40"/>
    <w:rsid w:val="00335C57"/>
    <w:rsid w:val="00337926"/>
    <w:rsid w:val="00340314"/>
    <w:rsid w:val="00342F22"/>
    <w:rsid w:val="00347E8B"/>
    <w:rsid w:val="003534DB"/>
    <w:rsid w:val="00353CF5"/>
    <w:rsid w:val="00355C17"/>
    <w:rsid w:val="0036040E"/>
    <w:rsid w:val="00360567"/>
    <w:rsid w:val="0036226E"/>
    <w:rsid w:val="00363B6F"/>
    <w:rsid w:val="00364A96"/>
    <w:rsid w:val="00366A78"/>
    <w:rsid w:val="003708E1"/>
    <w:rsid w:val="00370FF3"/>
    <w:rsid w:val="00375AB7"/>
    <w:rsid w:val="00376BE2"/>
    <w:rsid w:val="00376C0A"/>
    <w:rsid w:val="003828E8"/>
    <w:rsid w:val="003854F3"/>
    <w:rsid w:val="00386714"/>
    <w:rsid w:val="00387011"/>
    <w:rsid w:val="003937AD"/>
    <w:rsid w:val="003A0D3B"/>
    <w:rsid w:val="003A35C9"/>
    <w:rsid w:val="003B126B"/>
    <w:rsid w:val="003B2CA5"/>
    <w:rsid w:val="003B39AC"/>
    <w:rsid w:val="003B3E97"/>
    <w:rsid w:val="003B4531"/>
    <w:rsid w:val="003B6CD6"/>
    <w:rsid w:val="003D12BA"/>
    <w:rsid w:val="003D3A30"/>
    <w:rsid w:val="003D3DCB"/>
    <w:rsid w:val="003D78F4"/>
    <w:rsid w:val="003E439B"/>
    <w:rsid w:val="003F2B98"/>
    <w:rsid w:val="003F2F45"/>
    <w:rsid w:val="003F31F0"/>
    <w:rsid w:val="003F4690"/>
    <w:rsid w:val="003F5AE8"/>
    <w:rsid w:val="003F78B2"/>
    <w:rsid w:val="00400DCB"/>
    <w:rsid w:val="004030B8"/>
    <w:rsid w:val="004102E8"/>
    <w:rsid w:val="004136CA"/>
    <w:rsid w:val="00414548"/>
    <w:rsid w:val="00415286"/>
    <w:rsid w:val="00421517"/>
    <w:rsid w:val="00421F87"/>
    <w:rsid w:val="00422B57"/>
    <w:rsid w:val="00426B3C"/>
    <w:rsid w:val="00440630"/>
    <w:rsid w:val="00442FBA"/>
    <w:rsid w:val="0044443B"/>
    <w:rsid w:val="00444A27"/>
    <w:rsid w:val="00445AB4"/>
    <w:rsid w:val="00447623"/>
    <w:rsid w:val="00452497"/>
    <w:rsid w:val="00455E61"/>
    <w:rsid w:val="00456AF8"/>
    <w:rsid w:val="00461F9C"/>
    <w:rsid w:val="00463817"/>
    <w:rsid w:val="004653C2"/>
    <w:rsid w:val="00474017"/>
    <w:rsid w:val="00474B9F"/>
    <w:rsid w:val="00474C02"/>
    <w:rsid w:val="0047671B"/>
    <w:rsid w:val="00476EFE"/>
    <w:rsid w:val="0048024B"/>
    <w:rsid w:val="00482E41"/>
    <w:rsid w:val="00484732"/>
    <w:rsid w:val="00484DE6"/>
    <w:rsid w:val="00485287"/>
    <w:rsid w:val="00485E68"/>
    <w:rsid w:val="00491A23"/>
    <w:rsid w:val="00491B78"/>
    <w:rsid w:val="00494889"/>
    <w:rsid w:val="004966B0"/>
    <w:rsid w:val="00497FBD"/>
    <w:rsid w:val="004A3997"/>
    <w:rsid w:val="004A5A6F"/>
    <w:rsid w:val="004A66D6"/>
    <w:rsid w:val="004B04C8"/>
    <w:rsid w:val="004B0820"/>
    <w:rsid w:val="004B2792"/>
    <w:rsid w:val="004B3019"/>
    <w:rsid w:val="004B3D19"/>
    <w:rsid w:val="004B40AE"/>
    <w:rsid w:val="004B429F"/>
    <w:rsid w:val="004B4615"/>
    <w:rsid w:val="004B7A20"/>
    <w:rsid w:val="004C0C65"/>
    <w:rsid w:val="004C1431"/>
    <w:rsid w:val="004C2ABF"/>
    <w:rsid w:val="004C3989"/>
    <w:rsid w:val="004C485A"/>
    <w:rsid w:val="004C7E58"/>
    <w:rsid w:val="004C7FD0"/>
    <w:rsid w:val="004D00E1"/>
    <w:rsid w:val="004D02E0"/>
    <w:rsid w:val="004D077B"/>
    <w:rsid w:val="004D19C8"/>
    <w:rsid w:val="004D22CB"/>
    <w:rsid w:val="004D4D7D"/>
    <w:rsid w:val="004D5E32"/>
    <w:rsid w:val="004E7BAC"/>
    <w:rsid w:val="004E7FDD"/>
    <w:rsid w:val="004F540B"/>
    <w:rsid w:val="004F76D5"/>
    <w:rsid w:val="00501666"/>
    <w:rsid w:val="00502DE7"/>
    <w:rsid w:val="005050E2"/>
    <w:rsid w:val="00505A8B"/>
    <w:rsid w:val="00506279"/>
    <w:rsid w:val="00510E6D"/>
    <w:rsid w:val="00511B76"/>
    <w:rsid w:val="005275A5"/>
    <w:rsid w:val="0052773D"/>
    <w:rsid w:val="005364E9"/>
    <w:rsid w:val="0053759E"/>
    <w:rsid w:val="005376BB"/>
    <w:rsid w:val="0054334E"/>
    <w:rsid w:val="00545370"/>
    <w:rsid w:val="00545EAB"/>
    <w:rsid w:val="005513D1"/>
    <w:rsid w:val="005554DA"/>
    <w:rsid w:val="0056195C"/>
    <w:rsid w:val="00561BA7"/>
    <w:rsid w:val="005676E5"/>
    <w:rsid w:val="00574966"/>
    <w:rsid w:val="00575061"/>
    <w:rsid w:val="005753A3"/>
    <w:rsid w:val="00584E2E"/>
    <w:rsid w:val="00585632"/>
    <w:rsid w:val="0059023D"/>
    <w:rsid w:val="00590C73"/>
    <w:rsid w:val="00590EC2"/>
    <w:rsid w:val="0059143B"/>
    <w:rsid w:val="005A6053"/>
    <w:rsid w:val="005C0470"/>
    <w:rsid w:val="005C2406"/>
    <w:rsid w:val="005C63D8"/>
    <w:rsid w:val="005D0445"/>
    <w:rsid w:val="005D30A4"/>
    <w:rsid w:val="005D4F92"/>
    <w:rsid w:val="005D5001"/>
    <w:rsid w:val="005D5BDE"/>
    <w:rsid w:val="005D6E9E"/>
    <w:rsid w:val="005E13FE"/>
    <w:rsid w:val="005E2385"/>
    <w:rsid w:val="005E364F"/>
    <w:rsid w:val="005E4F8A"/>
    <w:rsid w:val="005F0626"/>
    <w:rsid w:val="005F17E7"/>
    <w:rsid w:val="005F3D15"/>
    <w:rsid w:val="005F48B2"/>
    <w:rsid w:val="005F6543"/>
    <w:rsid w:val="005F7483"/>
    <w:rsid w:val="0060014F"/>
    <w:rsid w:val="006038EB"/>
    <w:rsid w:val="00604D6A"/>
    <w:rsid w:val="00607305"/>
    <w:rsid w:val="00611A44"/>
    <w:rsid w:val="006138CF"/>
    <w:rsid w:val="00617CFA"/>
    <w:rsid w:val="006211CF"/>
    <w:rsid w:val="006222EB"/>
    <w:rsid w:val="006226B3"/>
    <w:rsid w:val="00631903"/>
    <w:rsid w:val="00631FFE"/>
    <w:rsid w:val="00635F4B"/>
    <w:rsid w:val="006428DE"/>
    <w:rsid w:val="006441D3"/>
    <w:rsid w:val="00644494"/>
    <w:rsid w:val="00644BE8"/>
    <w:rsid w:val="006463F8"/>
    <w:rsid w:val="00647476"/>
    <w:rsid w:val="00656EA4"/>
    <w:rsid w:val="006631BB"/>
    <w:rsid w:val="00665E57"/>
    <w:rsid w:val="00671B3A"/>
    <w:rsid w:val="00673A1D"/>
    <w:rsid w:val="006811D8"/>
    <w:rsid w:val="0068220C"/>
    <w:rsid w:val="00685C47"/>
    <w:rsid w:val="00685F34"/>
    <w:rsid w:val="00686B38"/>
    <w:rsid w:val="00692BDB"/>
    <w:rsid w:val="006969C9"/>
    <w:rsid w:val="00697F35"/>
    <w:rsid w:val="006B3CFA"/>
    <w:rsid w:val="006C03D8"/>
    <w:rsid w:val="006C04E5"/>
    <w:rsid w:val="006C2CB4"/>
    <w:rsid w:val="006C32D0"/>
    <w:rsid w:val="006C43CE"/>
    <w:rsid w:val="006C5A26"/>
    <w:rsid w:val="006C769D"/>
    <w:rsid w:val="006D5CD9"/>
    <w:rsid w:val="006D5F5B"/>
    <w:rsid w:val="006E0086"/>
    <w:rsid w:val="006E16B9"/>
    <w:rsid w:val="006E4D2F"/>
    <w:rsid w:val="006E6412"/>
    <w:rsid w:val="006E7DC5"/>
    <w:rsid w:val="006F2E23"/>
    <w:rsid w:val="006F42B0"/>
    <w:rsid w:val="006F63B6"/>
    <w:rsid w:val="006F7BD9"/>
    <w:rsid w:val="00703BE3"/>
    <w:rsid w:val="00706640"/>
    <w:rsid w:val="00706F8C"/>
    <w:rsid w:val="00707E1F"/>
    <w:rsid w:val="0071116A"/>
    <w:rsid w:val="00714280"/>
    <w:rsid w:val="00715760"/>
    <w:rsid w:val="0072139F"/>
    <w:rsid w:val="007270FB"/>
    <w:rsid w:val="00727B3A"/>
    <w:rsid w:val="00727D40"/>
    <w:rsid w:val="00735C37"/>
    <w:rsid w:val="00736B96"/>
    <w:rsid w:val="007370E0"/>
    <w:rsid w:val="007432E4"/>
    <w:rsid w:val="00746950"/>
    <w:rsid w:val="007518B1"/>
    <w:rsid w:val="00752A8A"/>
    <w:rsid w:val="00753BBF"/>
    <w:rsid w:val="00754399"/>
    <w:rsid w:val="007547B5"/>
    <w:rsid w:val="007549F9"/>
    <w:rsid w:val="00754BFF"/>
    <w:rsid w:val="007554E4"/>
    <w:rsid w:val="0076072E"/>
    <w:rsid w:val="007619A4"/>
    <w:rsid w:val="00761C6F"/>
    <w:rsid w:val="00765A11"/>
    <w:rsid w:val="00765C9E"/>
    <w:rsid w:val="00770E85"/>
    <w:rsid w:val="007715DC"/>
    <w:rsid w:val="0077198F"/>
    <w:rsid w:val="00774907"/>
    <w:rsid w:val="00774AE8"/>
    <w:rsid w:val="00776291"/>
    <w:rsid w:val="00776880"/>
    <w:rsid w:val="00776AFE"/>
    <w:rsid w:val="0078145B"/>
    <w:rsid w:val="00784B6C"/>
    <w:rsid w:val="0078717A"/>
    <w:rsid w:val="00790E2F"/>
    <w:rsid w:val="00791BCC"/>
    <w:rsid w:val="00793BF7"/>
    <w:rsid w:val="007958AB"/>
    <w:rsid w:val="007975EA"/>
    <w:rsid w:val="007A61FE"/>
    <w:rsid w:val="007A730E"/>
    <w:rsid w:val="007B205C"/>
    <w:rsid w:val="007B4698"/>
    <w:rsid w:val="007B71B8"/>
    <w:rsid w:val="007D234C"/>
    <w:rsid w:val="007D2F84"/>
    <w:rsid w:val="007D3E9C"/>
    <w:rsid w:val="007D46A4"/>
    <w:rsid w:val="007D62E7"/>
    <w:rsid w:val="007E074E"/>
    <w:rsid w:val="007E0B94"/>
    <w:rsid w:val="007F4F81"/>
    <w:rsid w:val="00806987"/>
    <w:rsid w:val="00810480"/>
    <w:rsid w:val="00811AC7"/>
    <w:rsid w:val="00812B2B"/>
    <w:rsid w:val="00813A16"/>
    <w:rsid w:val="00813FAA"/>
    <w:rsid w:val="00832753"/>
    <w:rsid w:val="008356F1"/>
    <w:rsid w:val="0083593D"/>
    <w:rsid w:val="008448BB"/>
    <w:rsid w:val="00845997"/>
    <w:rsid w:val="00845DE8"/>
    <w:rsid w:val="00845F53"/>
    <w:rsid w:val="008464DE"/>
    <w:rsid w:val="0084688D"/>
    <w:rsid w:val="008512C5"/>
    <w:rsid w:val="00852A19"/>
    <w:rsid w:val="00866778"/>
    <w:rsid w:val="00874D38"/>
    <w:rsid w:val="00891485"/>
    <w:rsid w:val="00891529"/>
    <w:rsid w:val="0089329A"/>
    <w:rsid w:val="008A2DC8"/>
    <w:rsid w:val="008A7B4B"/>
    <w:rsid w:val="008B1ACE"/>
    <w:rsid w:val="008B68BA"/>
    <w:rsid w:val="008B6959"/>
    <w:rsid w:val="008C00E2"/>
    <w:rsid w:val="008C0631"/>
    <w:rsid w:val="008C0FD0"/>
    <w:rsid w:val="008C1221"/>
    <w:rsid w:val="008C155E"/>
    <w:rsid w:val="008C3381"/>
    <w:rsid w:val="008C676B"/>
    <w:rsid w:val="008C73BF"/>
    <w:rsid w:val="008D1B3F"/>
    <w:rsid w:val="008D53E4"/>
    <w:rsid w:val="008D5F3E"/>
    <w:rsid w:val="008E1B53"/>
    <w:rsid w:val="008E303E"/>
    <w:rsid w:val="008E4D1D"/>
    <w:rsid w:val="008E5CF6"/>
    <w:rsid w:val="008E6906"/>
    <w:rsid w:val="008E6D06"/>
    <w:rsid w:val="008E79D9"/>
    <w:rsid w:val="008F0E3C"/>
    <w:rsid w:val="008F2772"/>
    <w:rsid w:val="009022BF"/>
    <w:rsid w:val="00913B57"/>
    <w:rsid w:val="0091412F"/>
    <w:rsid w:val="009239CD"/>
    <w:rsid w:val="00930A08"/>
    <w:rsid w:val="0093382F"/>
    <w:rsid w:val="00945876"/>
    <w:rsid w:val="0094666F"/>
    <w:rsid w:val="009466A3"/>
    <w:rsid w:val="0095293A"/>
    <w:rsid w:val="00954610"/>
    <w:rsid w:val="00956187"/>
    <w:rsid w:val="00967ACD"/>
    <w:rsid w:val="00974E61"/>
    <w:rsid w:val="00974F1A"/>
    <w:rsid w:val="0097634C"/>
    <w:rsid w:val="00982B33"/>
    <w:rsid w:val="009928ED"/>
    <w:rsid w:val="0099534D"/>
    <w:rsid w:val="00996514"/>
    <w:rsid w:val="00996C81"/>
    <w:rsid w:val="00997802"/>
    <w:rsid w:val="00997A20"/>
    <w:rsid w:val="009A30EA"/>
    <w:rsid w:val="009A48A5"/>
    <w:rsid w:val="009A5219"/>
    <w:rsid w:val="009A53AF"/>
    <w:rsid w:val="009A7C8B"/>
    <w:rsid w:val="009B0E04"/>
    <w:rsid w:val="009B114E"/>
    <w:rsid w:val="009B2390"/>
    <w:rsid w:val="009C2A17"/>
    <w:rsid w:val="009C50AD"/>
    <w:rsid w:val="009C55F4"/>
    <w:rsid w:val="009D02CA"/>
    <w:rsid w:val="009D12A6"/>
    <w:rsid w:val="009D32DC"/>
    <w:rsid w:val="009F2C70"/>
    <w:rsid w:val="009F5201"/>
    <w:rsid w:val="009F5512"/>
    <w:rsid w:val="009F6784"/>
    <w:rsid w:val="00A00068"/>
    <w:rsid w:val="00A01273"/>
    <w:rsid w:val="00A07DA2"/>
    <w:rsid w:val="00A118C9"/>
    <w:rsid w:val="00A126D1"/>
    <w:rsid w:val="00A16F42"/>
    <w:rsid w:val="00A20ECB"/>
    <w:rsid w:val="00A2295C"/>
    <w:rsid w:val="00A23CE3"/>
    <w:rsid w:val="00A313FB"/>
    <w:rsid w:val="00A32083"/>
    <w:rsid w:val="00A3234E"/>
    <w:rsid w:val="00A32988"/>
    <w:rsid w:val="00A32D30"/>
    <w:rsid w:val="00A337C9"/>
    <w:rsid w:val="00A34679"/>
    <w:rsid w:val="00A34C0C"/>
    <w:rsid w:val="00A36EDB"/>
    <w:rsid w:val="00A3739B"/>
    <w:rsid w:val="00A40261"/>
    <w:rsid w:val="00A40F89"/>
    <w:rsid w:val="00A42C33"/>
    <w:rsid w:val="00A455A7"/>
    <w:rsid w:val="00A47CC4"/>
    <w:rsid w:val="00A5039B"/>
    <w:rsid w:val="00A50D61"/>
    <w:rsid w:val="00A51FE0"/>
    <w:rsid w:val="00A52F06"/>
    <w:rsid w:val="00A554DF"/>
    <w:rsid w:val="00A57092"/>
    <w:rsid w:val="00A57F74"/>
    <w:rsid w:val="00A611AB"/>
    <w:rsid w:val="00A71982"/>
    <w:rsid w:val="00A744A9"/>
    <w:rsid w:val="00A80660"/>
    <w:rsid w:val="00A9009B"/>
    <w:rsid w:val="00A9452D"/>
    <w:rsid w:val="00A969B5"/>
    <w:rsid w:val="00AA31F7"/>
    <w:rsid w:val="00AA7AD0"/>
    <w:rsid w:val="00AB0A8A"/>
    <w:rsid w:val="00AB0BB3"/>
    <w:rsid w:val="00AB19DA"/>
    <w:rsid w:val="00AC2170"/>
    <w:rsid w:val="00AC4032"/>
    <w:rsid w:val="00AC5309"/>
    <w:rsid w:val="00AC7750"/>
    <w:rsid w:val="00AD1D4C"/>
    <w:rsid w:val="00AD1E22"/>
    <w:rsid w:val="00AD68EB"/>
    <w:rsid w:val="00AD6DB6"/>
    <w:rsid w:val="00AF43CD"/>
    <w:rsid w:val="00B05FAD"/>
    <w:rsid w:val="00B0704E"/>
    <w:rsid w:val="00B07721"/>
    <w:rsid w:val="00B07DC2"/>
    <w:rsid w:val="00B11921"/>
    <w:rsid w:val="00B14FF3"/>
    <w:rsid w:val="00B16002"/>
    <w:rsid w:val="00B23D1C"/>
    <w:rsid w:val="00B2599A"/>
    <w:rsid w:val="00B27D53"/>
    <w:rsid w:val="00B30D14"/>
    <w:rsid w:val="00B352CE"/>
    <w:rsid w:val="00B40D2E"/>
    <w:rsid w:val="00B443AE"/>
    <w:rsid w:val="00B5706C"/>
    <w:rsid w:val="00B574ED"/>
    <w:rsid w:val="00B647EA"/>
    <w:rsid w:val="00B64949"/>
    <w:rsid w:val="00B70A3A"/>
    <w:rsid w:val="00B80490"/>
    <w:rsid w:val="00B83963"/>
    <w:rsid w:val="00B843EE"/>
    <w:rsid w:val="00B87D7C"/>
    <w:rsid w:val="00B97F53"/>
    <w:rsid w:val="00BA192E"/>
    <w:rsid w:val="00BA3554"/>
    <w:rsid w:val="00BA5DF8"/>
    <w:rsid w:val="00BA7131"/>
    <w:rsid w:val="00BB2235"/>
    <w:rsid w:val="00BB44AD"/>
    <w:rsid w:val="00BB517E"/>
    <w:rsid w:val="00BC2BB2"/>
    <w:rsid w:val="00BC5FA3"/>
    <w:rsid w:val="00BD077D"/>
    <w:rsid w:val="00BD34CB"/>
    <w:rsid w:val="00BD5FDD"/>
    <w:rsid w:val="00BE0013"/>
    <w:rsid w:val="00BE1AEC"/>
    <w:rsid w:val="00BF11C0"/>
    <w:rsid w:val="00BF2623"/>
    <w:rsid w:val="00BF396E"/>
    <w:rsid w:val="00BF6BEE"/>
    <w:rsid w:val="00BF726D"/>
    <w:rsid w:val="00BF76AB"/>
    <w:rsid w:val="00C00438"/>
    <w:rsid w:val="00C00F72"/>
    <w:rsid w:val="00C038CB"/>
    <w:rsid w:val="00C03EC2"/>
    <w:rsid w:val="00C1173D"/>
    <w:rsid w:val="00C1475F"/>
    <w:rsid w:val="00C179AD"/>
    <w:rsid w:val="00C2130A"/>
    <w:rsid w:val="00C21DED"/>
    <w:rsid w:val="00C227DC"/>
    <w:rsid w:val="00C23623"/>
    <w:rsid w:val="00C31401"/>
    <w:rsid w:val="00C338DB"/>
    <w:rsid w:val="00C34C28"/>
    <w:rsid w:val="00C3554A"/>
    <w:rsid w:val="00C41D15"/>
    <w:rsid w:val="00C4621C"/>
    <w:rsid w:val="00C5059F"/>
    <w:rsid w:val="00C52BE9"/>
    <w:rsid w:val="00C52DEF"/>
    <w:rsid w:val="00C55A33"/>
    <w:rsid w:val="00C57FCD"/>
    <w:rsid w:val="00C6097A"/>
    <w:rsid w:val="00C610DB"/>
    <w:rsid w:val="00C6377C"/>
    <w:rsid w:val="00C67395"/>
    <w:rsid w:val="00C71035"/>
    <w:rsid w:val="00C7340B"/>
    <w:rsid w:val="00C734E3"/>
    <w:rsid w:val="00C77B08"/>
    <w:rsid w:val="00C82082"/>
    <w:rsid w:val="00C8283F"/>
    <w:rsid w:val="00C83429"/>
    <w:rsid w:val="00C85359"/>
    <w:rsid w:val="00C913EC"/>
    <w:rsid w:val="00C91A60"/>
    <w:rsid w:val="00C97D94"/>
    <w:rsid w:val="00CA2211"/>
    <w:rsid w:val="00CA7FA0"/>
    <w:rsid w:val="00CB138F"/>
    <w:rsid w:val="00CB343E"/>
    <w:rsid w:val="00CC12D7"/>
    <w:rsid w:val="00CC1C35"/>
    <w:rsid w:val="00CC3B9F"/>
    <w:rsid w:val="00CC5460"/>
    <w:rsid w:val="00CC5FD4"/>
    <w:rsid w:val="00CD02A1"/>
    <w:rsid w:val="00CD2D42"/>
    <w:rsid w:val="00CD43E8"/>
    <w:rsid w:val="00CD47A8"/>
    <w:rsid w:val="00CD4CB8"/>
    <w:rsid w:val="00CE3420"/>
    <w:rsid w:val="00CE518D"/>
    <w:rsid w:val="00CE7658"/>
    <w:rsid w:val="00CF1817"/>
    <w:rsid w:val="00CF385E"/>
    <w:rsid w:val="00CF3955"/>
    <w:rsid w:val="00CF3BE4"/>
    <w:rsid w:val="00CF3D17"/>
    <w:rsid w:val="00CF5961"/>
    <w:rsid w:val="00CF5F3D"/>
    <w:rsid w:val="00CF5FB6"/>
    <w:rsid w:val="00D01E1D"/>
    <w:rsid w:val="00D02582"/>
    <w:rsid w:val="00D060C6"/>
    <w:rsid w:val="00D10E5B"/>
    <w:rsid w:val="00D12A46"/>
    <w:rsid w:val="00D14BA2"/>
    <w:rsid w:val="00D16806"/>
    <w:rsid w:val="00D205E6"/>
    <w:rsid w:val="00D227AB"/>
    <w:rsid w:val="00D25236"/>
    <w:rsid w:val="00D3387F"/>
    <w:rsid w:val="00D37C47"/>
    <w:rsid w:val="00D41E76"/>
    <w:rsid w:val="00D46DD9"/>
    <w:rsid w:val="00D474A2"/>
    <w:rsid w:val="00D51F94"/>
    <w:rsid w:val="00D6109D"/>
    <w:rsid w:val="00D611AA"/>
    <w:rsid w:val="00D61FF4"/>
    <w:rsid w:val="00D62EDC"/>
    <w:rsid w:val="00D631A3"/>
    <w:rsid w:val="00D63D29"/>
    <w:rsid w:val="00D66C3B"/>
    <w:rsid w:val="00D72BC5"/>
    <w:rsid w:val="00D73CF6"/>
    <w:rsid w:val="00D749AC"/>
    <w:rsid w:val="00D75A3B"/>
    <w:rsid w:val="00D82EDA"/>
    <w:rsid w:val="00D8726B"/>
    <w:rsid w:val="00D874F6"/>
    <w:rsid w:val="00D92C25"/>
    <w:rsid w:val="00DA3E08"/>
    <w:rsid w:val="00DA6EBE"/>
    <w:rsid w:val="00DA6EC1"/>
    <w:rsid w:val="00DB02AC"/>
    <w:rsid w:val="00DB7E8F"/>
    <w:rsid w:val="00DC3394"/>
    <w:rsid w:val="00DC4292"/>
    <w:rsid w:val="00DC6EA7"/>
    <w:rsid w:val="00DC72F5"/>
    <w:rsid w:val="00DE2075"/>
    <w:rsid w:val="00DE3E98"/>
    <w:rsid w:val="00DF02CC"/>
    <w:rsid w:val="00DF0655"/>
    <w:rsid w:val="00DF144D"/>
    <w:rsid w:val="00DF3DC2"/>
    <w:rsid w:val="00DF4A83"/>
    <w:rsid w:val="00DF5C94"/>
    <w:rsid w:val="00DF5E94"/>
    <w:rsid w:val="00E00560"/>
    <w:rsid w:val="00E06829"/>
    <w:rsid w:val="00E06C82"/>
    <w:rsid w:val="00E079EE"/>
    <w:rsid w:val="00E105CE"/>
    <w:rsid w:val="00E111B4"/>
    <w:rsid w:val="00E13ED5"/>
    <w:rsid w:val="00E14F83"/>
    <w:rsid w:val="00E15364"/>
    <w:rsid w:val="00E172D2"/>
    <w:rsid w:val="00E202F1"/>
    <w:rsid w:val="00E20549"/>
    <w:rsid w:val="00E21F8C"/>
    <w:rsid w:val="00E2442E"/>
    <w:rsid w:val="00E25A20"/>
    <w:rsid w:val="00E271E7"/>
    <w:rsid w:val="00E30A80"/>
    <w:rsid w:val="00E3305B"/>
    <w:rsid w:val="00E33109"/>
    <w:rsid w:val="00E35EA8"/>
    <w:rsid w:val="00E37A82"/>
    <w:rsid w:val="00E41B35"/>
    <w:rsid w:val="00E46C4A"/>
    <w:rsid w:val="00E52F9D"/>
    <w:rsid w:val="00E53578"/>
    <w:rsid w:val="00E600FF"/>
    <w:rsid w:val="00E62D34"/>
    <w:rsid w:val="00E63527"/>
    <w:rsid w:val="00E63C9D"/>
    <w:rsid w:val="00E66298"/>
    <w:rsid w:val="00E665FE"/>
    <w:rsid w:val="00E76095"/>
    <w:rsid w:val="00E778C3"/>
    <w:rsid w:val="00E83D95"/>
    <w:rsid w:val="00E87A94"/>
    <w:rsid w:val="00E90C1E"/>
    <w:rsid w:val="00E921D3"/>
    <w:rsid w:val="00E9287C"/>
    <w:rsid w:val="00E948CD"/>
    <w:rsid w:val="00E95276"/>
    <w:rsid w:val="00E95765"/>
    <w:rsid w:val="00E960C9"/>
    <w:rsid w:val="00EA0662"/>
    <w:rsid w:val="00EA3421"/>
    <w:rsid w:val="00EA55B2"/>
    <w:rsid w:val="00EA6EEF"/>
    <w:rsid w:val="00EA770C"/>
    <w:rsid w:val="00EA771A"/>
    <w:rsid w:val="00EC14E9"/>
    <w:rsid w:val="00EC1B85"/>
    <w:rsid w:val="00EC2618"/>
    <w:rsid w:val="00ED1FD5"/>
    <w:rsid w:val="00ED54FE"/>
    <w:rsid w:val="00ED5A2E"/>
    <w:rsid w:val="00EE2706"/>
    <w:rsid w:val="00EE5EE2"/>
    <w:rsid w:val="00EF4005"/>
    <w:rsid w:val="00EF4336"/>
    <w:rsid w:val="00EF4AD5"/>
    <w:rsid w:val="00EF50C6"/>
    <w:rsid w:val="00EF59E9"/>
    <w:rsid w:val="00EF6AB4"/>
    <w:rsid w:val="00EF7888"/>
    <w:rsid w:val="00F045C3"/>
    <w:rsid w:val="00F05266"/>
    <w:rsid w:val="00F1102A"/>
    <w:rsid w:val="00F16BFF"/>
    <w:rsid w:val="00F24879"/>
    <w:rsid w:val="00F25100"/>
    <w:rsid w:val="00F25506"/>
    <w:rsid w:val="00F2619D"/>
    <w:rsid w:val="00F26497"/>
    <w:rsid w:val="00F2711B"/>
    <w:rsid w:val="00F334E9"/>
    <w:rsid w:val="00F3704F"/>
    <w:rsid w:val="00F42B91"/>
    <w:rsid w:val="00F454FB"/>
    <w:rsid w:val="00F46D75"/>
    <w:rsid w:val="00F470EC"/>
    <w:rsid w:val="00F50AEF"/>
    <w:rsid w:val="00F51DA3"/>
    <w:rsid w:val="00F5292B"/>
    <w:rsid w:val="00F55156"/>
    <w:rsid w:val="00F57837"/>
    <w:rsid w:val="00F60BDA"/>
    <w:rsid w:val="00F6247D"/>
    <w:rsid w:val="00F65452"/>
    <w:rsid w:val="00F66DBF"/>
    <w:rsid w:val="00F714E0"/>
    <w:rsid w:val="00F72081"/>
    <w:rsid w:val="00F73F6B"/>
    <w:rsid w:val="00F75AFA"/>
    <w:rsid w:val="00F81EF6"/>
    <w:rsid w:val="00F82375"/>
    <w:rsid w:val="00F90358"/>
    <w:rsid w:val="00F925B9"/>
    <w:rsid w:val="00F94518"/>
    <w:rsid w:val="00F9529E"/>
    <w:rsid w:val="00FA02E2"/>
    <w:rsid w:val="00FA09AB"/>
    <w:rsid w:val="00FA31C3"/>
    <w:rsid w:val="00FA32C3"/>
    <w:rsid w:val="00FA49BC"/>
    <w:rsid w:val="00FA5330"/>
    <w:rsid w:val="00FA7972"/>
    <w:rsid w:val="00FB0B11"/>
    <w:rsid w:val="00FB0C0A"/>
    <w:rsid w:val="00FB1EC7"/>
    <w:rsid w:val="00FB2886"/>
    <w:rsid w:val="00FB377D"/>
    <w:rsid w:val="00FB3DAE"/>
    <w:rsid w:val="00FB5262"/>
    <w:rsid w:val="00FB6CF0"/>
    <w:rsid w:val="00FC2561"/>
    <w:rsid w:val="00FC6755"/>
    <w:rsid w:val="00FD2739"/>
    <w:rsid w:val="00FE0723"/>
    <w:rsid w:val="00FE0ED8"/>
    <w:rsid w:val="00FE7DEB"/>
    <w:rsid w:val="00FE7E2F"/>
    <w:rsid w:val="00FF1B6D"/>
    <w:rsid w:val="00FF3DDC"/>
    <w:rsid w:val="05496387"/>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style="mso-position-horizontal-relative:page;mso-position-vertical-relative:page" fill="f" fillcolor="white" stroke="f">
      <v:fill color="white" on="f"/>
      <v:stroke on="f"/>
    </o:shapedefaults>
    <o:shapelayout v:ext="edit">
      <o:idmap v:ext="edit" data="1"/>
    </o:shapelayout>
  </w:shapeDefaults>
  <w:decimalSymbol w:val="."/>
  <w:listSeparator w:val=","/>
  <w14:docId w14:val="18B34585"/>
  <w15:docId w15:val="{489F5362-FE26-459B-B7DC-5C9D8431F9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11AA"/>
    <w:pPr>
      <w:spacing w:before="120"/>
      <w:jc w:val="both"/>
    </w:pPr>
    <w:rPr>
      <w:sz w:val="24"/>
    </w:rPr>
  </w:style>
  <w:style w:type="paragraph" w:styleId="Heading1">
    <w:name w:val="heading 1"/>
    <w:basedOn w:val="Normal"/>
    <w:next w:val="Normal"/>
    <w:autoRedefine/>
    <w:qFormat/>
    <w:rsid w:val="00BD5FDD"/>
    <w:pPr>
      <w:keepNext/>
      <w:numPr>
        <w:numId w:val="24"/>
      </w:numPr>
      <w:spacing w:before="240" w:after="240"/>
      <w:outlineLvl w:val="0"/>
    </w:pPr>
    <w:rPr>
      <w:rFonts w:ascii="Arial" w:hAnsi="Arial"/>
      <w:b/>
      <w:kern w:val="28"/>
      <w:sz w:val="28"/>
    </w:rPr>
  </w:style>
  <w:style w:type="paragraph" w:styleId="Heading2">
    <w:name w:val="heading 2"/>
    <w:basedOn w:val="Normal"/>
    <w:next w:val="Normal"/>
    <w:qFormat/>
    <w:rsid w:val="00C52BE9"/>
    <w:pPr>
      <w:keepNext/>
      <w:numPr>
        <w:ilvl w:val="1"/>
        <w:numId w:val="24"/>
      </w:numPr>
      <w:spacing w:before="240" w:after="60"/>
      <w:outlineLvl w:val="1"/>
    </w:pPr>
    <w:rPr>
      <w:rFonts w:ascii="Arial" w:hAnsi="Arial"/>
      <w:b/>
      <w:sz w:val="26"/>
    </w:rPr>
  </w:style>
  <w:style w:type="paragraph" w:styleId="Heading3">
    <w:name w:val="heading 3"/>
    <w:basedOn w:val="Normal"/>
    <w:next w:val="Normal"/>
    <w:autoRedefine/>
    <w:qFormat/>
    <w:rsid w:val="00C52BE9"/>
    <w:pPr>
      <w:keepNext/>
      <w:numPr>
        <w:ilvl w:val="2"/>
        <w:numId w:val="24"/>
      </w:numPr>
      <w:spacing w:before="240" w:after="60"/>
      <w:outlineLvl w:val="2"/>
    </w:pPr>
    <w:rPr>
      <w:rFonts w:ascii="Arial" w:hAnsi="Arial"/>
      <w:b/>
    </w:rPr>
  </w:style>
  <w:style w:type="paragraph" w:styleId="Heading4">
    <w:name w:val="heading 4"/>
    <w:basedOn w:val="Normal"/>
    <w:next w:val="Normal"/>
    <w:autoRedefine/>
    <w:qFormat/>
    <w:rsid w:val="00C52BE9"/>
    <w:pPr>
      <w:keepNext/>
      <w:numPr>
        <w:ilvl w:val="3"/>
        <w:numId w:val="24"/>
      </w:numPr>
      <w:spacing w:before="240" w:after="60"/>
      <w:outlineLvl w:val="3"/>
    </w:pPr>
    <w:rPr>
      <w:rFonts w:ascii="Arial" w:hAnsi="Arial"/>
      <w:b/>
    </w:rPr>
  </w:style>
  <w:style w:type="paragraph" w:styleId="Heading5">
    <w:name w:val="heading 5"/>
    <w:basedOn w:val="Normal"/>
    <w:next w:val="Normal"/>
    <w:qFormat/>
    <w:rsid w:val="00C52BE9"/>
    <w:pPr>
      <w:keepNext/>
      <w:numPr>
        <w:ilvl w:val="4"/>
        <w:numId w:val="24"/>
      </w:numPr>
      <w:outlineLvl w:val="4"/>
    </w:pPr>
    <w:rPr>
      <w:b/>
    </w:rPr>
  </w:style>
  <w:style w:type="paragraph" w:styleId="Heading6">
    <w:name w:val="heading 6"/>
    <w:basedOn w:val="Normal"/>
    <w:next w:val="Normal"/>
    <w:qFormat/>
    <w:rsid w:val="00C52BE9"/>
    <w:pPr>
      <w:numPr>
        <w:ilvl w:val="5"/>
        <w:numId w:val="24"/>
      </w:numPr>
      <w:spacing w:before="240" w:after="60"/>
      <w:outlineLvl w:val="5"/>
    </w:pPr>
    <w:rPr>
      <w:i/>
      <w:sz w:val="22"/>
    </w:rPr>
  </w:style>
  <w:style w:type="paragraph" w:styleId="Heading7">
    <w:name w:val="heading 7"/>
    <w:basedOn w:val="Normal"/>
    <w:next w:val="Normal"/>
    <w:qFormat/>
    <w:rsid w:val="00C52BE9"/>
    <w:pPr>
      <w:numPr>
        <w:ilvl w:val="6"/>
        <w:numId w:val="24"/>
      </w:numPr>
      <w:spacing w:before="240" w:after="60"/>
      <w:outlineLvl w:val="6"/>
    </w:pPr>
    <w:rPr>
      <w:rFonts w:ascii="Arial" w:hAnsi="Arial"/>
      <w:sz w:val="20"/>
    </w:rPr>
  </w:style>
  <w:style w:type="paragraph" w:styleId="Heading8">
    <w:name w:val="heading 8"/>
    <w:basedOn w:val="Normal"/>
    <w:next w:val="Normal"/>
    <w:qFormat/>
    <w:rsid w:val="00C52BE9"/>
    <w:pPr>
      <w:numPr>
        <w:ilvl w:val="7"/>
        <w:numId w:val="24"/>
      </w:numPr>
      <w:spacing w:before="240" w:after="60"/>
      <w:outlineLvl w:val="7"/>
    </w:pPr>
    <w:rPr>
      <w:rFonts w:ascii="Arial" w:hAnsi="Arial"/>
      <w:i/>
      <w:sz w:val="20"/>
    </w:rPr>
  </w:style>
  <w:style w:type="paragraph" w:styleId="Heading9">
    <w:name w:val="heading 9"/>
    <w:basedOn w:val="Normal"/>
    <w:next w:val="Normal"/>
    <w:qFormat/>
    <w:rsid w:val="00C52BE9"/>
    <w:pPr>
      <w:numPr>
        <w:ilvl w:val="8"/>
        <w:numId w:val="24"/>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rsid w:val="00C52BE9"/>
  </w:style>
  <w:style w:type="paragraph" w:styleId="DocumentMap">
    <w:name w:val="Document Map"/>
    <w:basedOn w:val="Normal"/>
    <w:semiHidden/>
    <w:rsid w:val="00C52BE9"/>
    <w:pPr>
      <w:shd w:val="clear" w:color="auto" w:fill="000080"/>
    </w:pPr>
    <w:rPr>
      <w:rFonts w:ascii="Tahoma" w:hAnsi="Tahoma"/>
    </w:rPr>
  </w:style>
  <w:style w:type="paragraph" w:customStyle="1" w:styleId="HTMLBody">
    <w:name w:val="HTML Body"/>
    <w:rsid w:val="00C52BE9"/>
    <w:rPr>
      <w:rFonts w:ascii="Courier New" w:hAnsi="Courier New"/>
      <w:snapToGrid w:val="0"/>
    </w:rPr>
  </w:style>
  <w:style w:type="paragraph" w:styleId="ListNumber">
    <w:name w:val="List Number"/>
    <w:basedOn w:val="Normal"/>
    <w:rsid w:val="00C52BE9"/>
    <w:pPr>
      <w:numPr>
        <w:numId w:val="1"/>
      </w:numPr>
    </w:pPr>
  </w:style>
  <w:style w:type="paragraph" w:styleId="ListNumber2">
    <w:name w:val="List Number 2"/>
    <w:basedOn w:val="Normal"/>
    <w:rsid w:val="00C52BE9"/>
    <w:pPr>
      <w:numPr>
        <w:numId w:val="2"/>
      </w:numPr>
    </w:pPr>
  </w:style>
  <w:style w:type="paragraph" w:styleId="ListBullet">
    <w:name w:val="List Bullet"/>
    <w:basedOn w:val="Normal"/>
    <w:autoRedefine/>
    <w:rsid w:val="00C52BE9"/>
    <w:pPr>
      <w:numPr>
        <w:numId w:val="5"/>
      </w:numPr>
    </w:pPr>
  </w:style>
  <w:style w:type="paragraph" w:styleId="Caption">
    <w:name w:val="caption"/>
    <w:basedOn w:val="Normal"/>
    <w:next w:val="Normal"/>
    <w:qFormat/>
    <w:rsid w:val="00D611AA"/>
    <w:pPr>
      <w:spacing w:after="120"/>
    </w:pPr>
    <w:rPr>
      <w:b/>
      <w:sz w:val="22"/>
    </w:rPr>
  </w:style>
  <w:style w:type="paragraph" w:styleId="Footer">
    <w:name w:val="footer"/>
    <w:basedOn w:val="Normal"/>
    <w:rsid w:val="00C52BE9"/>
    <w:pPr>
      <w:tabs>
        <w:tab w:val="center" w:pos="4320"/>
        <w:tab w:val="right" w:pos="8640"/>
      </w:tabs>
    </w:pPr>
  </w:style>
  <w:style w:type="character" w:styleId="PageNumber">
    <w:name w:val="page number"/>
    <w:basedOn w:val="DefaultParagraphFont"/>
    <w:rsid w:val="00C52BE9"/>
  </w:style>
  <w:style w:type="paragraph" w:styleId="Header">
    <w:name w:val="header"/>
    <w:basedOn w:val="Normal"/>
    <w:rsid w:val="00C52BE9"/>
    <w:pPr>
      <w:tabs>
        <w:tab w:val="center" w:pos="4320"/>
        <w:tab w:val="right" w:pos="8640"/>
      </w:tabs>
    </w:pPr>
  </w:style>
  <w:style w:type="paragraph" w:styleId="BodyText">
    <w:name w:val="Body Text"/>
    <w:basedOn w:val="Normal"/>
    <w:link w:val="BodyTextChar"/>
    <w:rsid w:val="00C52BE9"/>
    <w:pPr>
      <w:jc w:val="center"/>
    </w:pPr>
    <w:rPr>
      <w:rFonts w:ascii="Times" w:hAnsi="Times"/>
      <w:sz w:val="40"/>
    </w:rPr>
  </w:style>
  <w:style w:type="paragraph" w:styleId="TableofFigures">
    <w:name w:val="table of figures"/>
    <w:basedOn w:val="Normal"/>
    <w:next w:val="Normal"/>
    <w:semiHidden/>
    <w:rsid w:val="00C52BE9"/>
    <w:pPr>
      <w:spacing w:before="0"/>
      <w:jc w:val="left"/>
    </w:pPr>
    <w:rPr>
      <w:i/>
      <w:iCs/>
      <w:szCs w:val="24"/>
    </w:rPr>
  </w:style>
  <w:style w:type="character" w:styleId="Hyperlink">
    <w:name w:val="Hyperlink"/>
    <w:basedOn w:val="DefaultParagraphFont"/>
    <w:rsid w:val="00C52BE9"/>
    <w:rPr>
      <w:color w:val="0000FF"/>
      <w:u w:val="single"/>
    </w:rPr>
  </w:style>
  <w:style w:type="paragraph" w:styleId="TOC1">
    <w:name w:val="toc 1"/>
    <w:basedOn w:val="Normal"/>
    <w:next w:val="Normal"/>
    <w:autoRedefine/>
    <w:semiHidden/>
    <w:rsid w:val="00C52BE9"/>
    <w:pPr>
      <w:jc w:val="left"/>
    </w:pPr>
    <w:rPr>
      <w:b/>
      <w:bCs/>
      <w:i/>
      <w:iCs/>
      <w:szCs w:val="28"/>
    </w:rPr>
  </w:style>
  <w:style w:type="paragraph" w:styleId="TOC2">
    <w:name w:val="toc 2"/>
    <w:basedOn w:val="Normal"/>
    <w:next w:val="Normal"/>
    <w:autoRedefine/>
    <w:semiHidden/>
    <w:rsid w:val="00C52BE9"/>
    <w:pPr>
      <w:ind w:left="240"/>
      <w:jc w:val="left"/>
    </w:pPr>
    <w:rPr>
      <w:b/>
      <w:bCs/>
      <w:szCs w:val="26"/>
    </w:rPr>
  </w:style>
  <w:style w:type="paragraph" w:styleId="TOC3">
    <w:name w:val="toc 3"/>
    <w:basedOn w:val="Normal"/>
    <w:next w:val="Normal"/>
    <w:autoRedefine/>
    <w:semiHidden/>
    <w:rsid w:val="00C52BE9"/>
    <w:pPr>
      <w:spacing w:before="0"/>
      <w:ind w:left="480"/>
      <w:jc w:val="left"/>
    </w:pPr>
    <w:rPr>
      <w:szCs w:val="24"/>
    </w:rPr>
  </w:style>
  <w:style w:type="paragraph" w:styleId="TOC4">
    <w:name w:val="toc 4"/>
    <w:basedOn w:val="Normal"/>
    <w:next w:val="Normal"/>
    <w:autoRedefine/>
    <w:semiHidden/>
    <w:rsid w:val="00C52BE9"/>
    <w:pPr>
      <w:spacing w:before="0"/>
      <w:ind w:left="720"/>
      <w:jc w:val="left"/>
    </w:pPr>
    <w:rPr>
      <w:szCs w:val="24"/>
    </w:rPr>
  </w:style>
  <w:style w:type="paragraph" w:styleId="TOC5">
    <w:name w:val="toc 5"/>
    <w:basedOn w:val="Normal"/>
    <w:next w:val="Normal"/>
    <w:autoRedefine/>
    <w:semiHidden/>
    <w:rsid w:val="00C52BE9"/>
    <w:pPr>
      <w:spacing w:before="0"/>
      <w:ind w:left="960"/>
      <w:jc w:val="left"/>
    </w:pPr>
    <w:rPr>
      <w:szCs w:val="24"/>
    </w:rPr>
  </w:style>
  <w:style w:type="paragraph" w:styleId="TOC6">
    <w:name w:val="toc 6"/>
    <w:basedOn w:val="Normal"/>
    <w:next w:val="Normal"/>
    <w:autoRedefine/>
    <w:semiHidden/>
    <w:rsid w:val="00C52BE9"/>
    <w:pPr>
      <w:spacing w:before="0"/>
      <w:ind w:left="1200"/>
      <w:jc w:val="left"/>
    </w:pPr>
    <w:rPr>
      <w:szCs w:val="24"/>
    </w:rPr>
  </w:style>
  <w:style w:type="paragraph" w:styleId="TOC7">
    <w:name w:val="toc 7"/>
    <w:basedOn w:val="Normal"/>
    <w:next w:val="Normal"/>
    <w:autoRedefine/>
    <w:semiHidden/>
    <w:rsid w:val="00C52BE9"/>
    <w:pPr>
      <w:spacing w:before="0"/>
      <w:ind w:left="1440"/>
      <w:jc w:val="left"/>
    </w:pPr>
    <w:rPr>
      <w:szCs w:val="24"/>
    </w:rPr>
  </w:style>
  <w:style w:type="paragraph" w:styleId="TOC8">
    <w:name w:val="toc 8"/>
    <w:basedOn w:val="Normal"/>
    <w:next w:val="Normal"/>
    <w:autoRedefine/>
    <w:semiHidden/>
    <w:rsid w:val="00C52BE9"/>
    <w:pPr>
      <w:spacing w:before="0"/>
      <w:ind w:left="1680"/>
      <w:jc w:val="left"/>
    </w:pPr>
    <w:rPr>
      <w:szCs w:val="24"/>
    </w:rPr>
  </w:style>
  <w:style w:type="paragraph" w:styleId="TOC9">
    <w:name w:val="toc 9"/>
    <w:basedOn w:val="Normal"/>
    <w:next w:val="Normal"/>
    <w:autoRedefine/>
    <w:semiHidden/>
    <w:rsid w:val="00C52BE9"/>
    <w:pPr>
      <w:spacing w:before="0"/>
      <w:ind w:left="1920"/>
      <w:jc w:val="left"/>
    </w:pPr>
    <w:rPr>
      <w:szCs w:val="24"/>
    </w:rPr>
  </w:style>
  <w:style w:type="paragraph" w:styleId="FootnoteText">
    <w:name w:val="footnote text"/>
    <w:basedOn w:val="Normal"/>
    <w:semiHidden/>
    <w:rsid w:val="00C52BE9"/>
    <w:rPr>
      <w:sz w:val="20"/>
    </w:rPr>
  </w:style>
  <w:style w:type="character" w:styleId="FootnoteReference">
    <w:name w:val="footnote reference"/>
    <w:basedOn w:val="DefaultParagraphFont"/>
    <w:semiHidden/>
    <w:rsid w:val="00C52BE9"/>
    <w:rPr>
      <w:vertAlign w:val="superscript"/>
    </w:rPr>
  </w:style>
  <w:style w:type="table" w:styleId="TableGrid">
    <w:name w:val="Table Grid"/>
    <w:basedOn w:val="TableNormal"/>
    <w:rsid w:val="00DE207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FA09AB"/>
    <w:pPr>
      <w:ind w:left="720"/>
      <w:contextualSpacing/>
    </w:pPr>
  </w:style>
  <w:style w:type="character" w:customStyle="1" w:styleId="BodyTextChar">
    <w:name w:val="Body Text Char"/>
    <w:basedOn w:val="DefaultParagraphFont"/>
    <w:link w:val="BodyText"/>
    <w:rsid w:val="006C32D0"/>
    <w:rPr>
      <w:rFonts w:ascii="Times" w:hAnsi="Times"/>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8608447">
      <w:bodyDiv w:val="1"/>
      <w:marLeft w:val="0"/>
      <w:marRight w:val="0"/>
      <w:marTop w:val="0"/>
      <w:marBottom w:val="0"/>
      <w:divBdr>
        <w:top w:val="none" w:sz="0" w:space="0" w:color="auto"/>
        <w:left w:val="none" w:sz="0" w:space="0" w:color="auto"/>
        <w:bottom w:val="none" w:sz="0" w:space="0" w:color="auto"/>
        <w:right w:val="none" w:sz="0" w:space="0" w:color="auto"/>
      </w:divBdr>
      <w:divsChild>
        <w:div w:id="1263757887">
          <w:marLeft w:val="0"/>
          <w:marRight w:val="0"/>
          <w:marTop w:val="0"/>
          <w:marBottom w:val="0"/>
          <w:divBdr>
            <w:top w:val="none" w:sz="0" w:space="0" w:color="auto"/>
            <w:left w:val="none" w:sz="0" w:space="0" w:color="auto"/>
            <w:bottom w:val="none" w:sz="0" w:space="0" w:color="auto"/>
            <w:right w:val="none" w:sz="0" w:space="0" w:color="auto"/>
          </w:divBdr>
          <w:divsChild>
            <w:div w:id="202829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195060">
      <w:bodyDiv w:val="1"/>
      <w:marLeft w:val="0"/>
      <w:marRight w:val="0"/>
      <w:marTop w:val="0"/>
      <w:marBottom w:val="0"/>
      <w:divBdr>
        <w:top w:val="none" w:sz="0" w:space="0" w:color="auto"/>
        <w:left w:val="none" w:sz="0" w:space="0" w:color="auto"/>
        <w:bottom w:val="none" w:sz="0" w:space="0" w:color="auto"/>
        <w:right w:val="none" w:sz="0" w:space="0" w:color="auto"/>
      </w:divBdr>
    </w:div>
    <w:div w:id="855844383">
      <w:bodyDiv w:val="1"/>
      <w:marLeft w:val="0"/>
      <w:marRight w:val="0"/>
      <w:marTop w:val="0"/>
      <w:marBottom w:val="0"/>
      <w:divBdr>
        <w:top w:val="none" w:sz="0" w:space="0" w:color="auto"/>
        <w:left w:val="none" w:sz="0" w:space="0" w:color="auto"/>
        <w:bottom w:val="none" w:sz="0" w:space="0" w:color="auto"/>
        <w:right w:val="none" w:sz="0" w:space="0" w:color="auto"/>
      </w:divBdr>
    </w:div>
    <w:div w:id="1069421675">
      <w:bodyDiv w:val="1"/>
      <w:marLeft w:val="0"/>
      <w:marRight w:val="0"/>
      <w:marTop w:val="0"/>
      <w:marBottom w:val="0"/>
      <w:divBdr>
        <w:top w:val="none" w:sz="0" w:space="0" w:color="auto"/>
        <w:left w:val="none" w:sz="0" w:space="0" w:color="auto"/>
        <w:bottom w:val="none" w:sz="0" w:space="0" w:color="auto"/>
        <w:right w:val="none" w:sz="0" w:space="0" w:color="auto"/>
      </w:divBdr>
    </w:div>
    <w:div w:id="1292436911">
      <w:bodyDiv w:val="1"/>
      <w:marLeft w:val="0"/>
      <w:marRight w:val="0"/>
      <w:marTop w:val="0"/>
      <w:marBottom w:val="0"/>
      <w:divBdr>
        <w:top w:val="none" w:sz="0" w:space="0" w:color="auto"/>
        <w:left w:val="none" w:sz="0" w:space="0" w:color="auto"/>
        <w:bottom w:val="none" w:sz="0" w:space="0" w:color="auto"/>
        <w:right w:val="none" w:sz="0" w:space="0" w:color="auto"/>
      </w:divBdr>
      <w:divsChild>
        <w:div w:id="1111125143">
          <w:marLeft w:val="0"/>
          <w:marRight w:val="0"/>
          <w:marTop w:val="0"/>
          <w:marBottom w:val="0"/>
          <w:divBdr>
            <w:top w:val="none" w:sz="0" w:space="0" w:color="auto"/>
            <w:left w:val="none" w:sz="0" w:space="0" w:color="auto"/>
            <w:bottom w:val="none" w:sz="0" w:space="0" w:color="auto"/>
            <w:right w:val="none" w:sz="0" w:space="0" w:color="auto"/>
          </w:divBdr>
          <w:divsChild>
            <w:div w:id="1098407694">
              <w:marLeft w:val="0"/>
              <w:marRight w:val="0"/>
              <w:marTop w:val="0"/>
              <w:marBottom w:val="0"/>
              <w:divBdr>
                <w:top w:val="none" w:sz="0" w:space="0" w:color="auto"/>
                <w:left w:val="none" w:sz="0" w:space="0" w:color="auto"/>
                <w:bottom w:val="none" w:sz="0" w:space="0" w:color="auto"/>
                <w:right w:val="none" w:sz="0" w:space="0" w:color="auto"/>
              </w:divBdr>
              <w:divsChild>
                <w:div w:id="2080638551">
                  <w:marLeft w:val="0"/>
                  <w:marRight w:val="0"/>
                  <w:marTop w:val="0"/>
                  <w:marBottom w:val="0"/>
                  <w:divBdr>
                    <w:top w:val="none" w:sz="0" w:space="0" w:color="auto"/>
                    <w:left w:val="none" w:sz="0" w:space="0" w:color="auto"/>
                    <w:bottom w:val="none" w:sz="0" w:space="0" w:color="auto"/>
                    <w:right w:val="none" w:sz="0" w:space="0" w:color="auto"/>
                  </w:divBdr>
                  <w:divsChild>
                    <w:div w:id="1175651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9028031">
          <w:marLeft w:val="0"/>
          <w:marRight w:val="0"/>
          <w:marTop w:val="0"/>
          <w:marBottom w:val="0"/>
          <w:divBdr>
            <w:top w:val="none" w:sz="0" w:space="0" w:color="auto"/>
            <w:left w:val="none" w:sz="0" w:space="0" w:color="auto"/>
            <w:bottom w:val="none" w:sz="0" w:space="0" w:color="auto"/>
            <w:right w:val="none" w:sz="0" w:space="0" w:color="auto"/>
          </w:divBdr>
          <w:divsChild>
            <w:div w:id="696931398">
              <w:marLeft w:val="0"/>
              <w:marRight w:val="0"/>
              <w:marTop w:val="0"/>
              <w:marBottom w:val="0"/>
              <w:divBdr>
                <w:top w:val="none" w:sz="0" w:space="0" w:color="auto"/>
                <w:left w:val="none" w:sz="0" w:space="0" w:color="auto"/>
                <w:bottom w:val="none" w:sz="0" w:space="0" w:color="auto"/>
                <w:right w:val="none" w:sz="0" w:space="0" w:color="auto"/>
              </w:divBdr>
              <w:divsChild>
                <w:div w:id="1051461687">
                  <w:marLeft w:val="0"/>
                  <w:marRight w:val="0"/>
                  <w:marTop w:val="0"/>
                  <w:marBottom w:val="0"/>
                  <w:divBdr>
                    <w:top w:val="none" w:sz="0" w:space="0" w:color="auto"/>
                    <w:left w:val="none" w:sz="0" w:space="0" w:color="auto"/>
                    <w:bottom w:val="none" w:sz="0" w:space="0" w:color="auto"/>
                    <w:right w:val="none" w:sz="0" w:space="0" w:color="auto"/>
                  </w:divBdr>
                  <w:divsChild>
                    <w:div w:id="36709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92837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jp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package" Target="embeddings/Microsoft_Visio_Drawing.vsdx"/><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0FD6B4-2397-41F4-91CC-8D4A5B151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212</TotalTime>
  <Pages>7</Pages>
  <Words>778</Words>
  <Characters>4440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Delay Measurements of REFL RF Detectors</vt:lpstr>
    </vt:vector>
  </TitlesOfParts>
  <Company>Caltech</Company>
  <LinksUpToDate>false</LinksUpToDate>
  <CharactersWithSpaces>5208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Delay Measurements of REFL RF Detectors</dc:title>
  <dc:subject>ISC</dc:subject>
  <dc:creator>dsigg@caltech.edu</dc:creator>
  <cp:keywords>RF</cp:keywords>
  <cp:lastModifiedBy>Daniel Sigg</cp:lastModifiedBy>
  <cp:revision>175</cp:revision>
  <cp:lastPrinted>2021-02-05T21:18:00Z</cp:lastPrinted>
  <dcterms:created xsi:type="dcterms:W3CDTF">2019-05-08T18:42:00Z</dcterms:created>
  <dcterms:modified xsi:type="dcterms:W3CDTF">2025-02-21T21:16:00Z</dcterms:modified>
</cp:coreProperties>
</file>